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1D" w:rsidRPr="00932F1D" w:rsidRDefault="00932F1D" w:rsidP="00DD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F1D">
        <w:rPr>
          <w:rFonts w:ascii="Times New Roman" w:hAnsi="Times New Roman"/>
          <w:b/>
          <w:sz w:val="28"/>
          <w:szCs w:val="28"/>
        </w:rPr>
        <w:t>Рекомендации по экспертизе НМЭС ГБОУ ДПО НИРО авторских педагогических разработок в условиях</w:t>
      </w:r>
    </w:p>
    <w:p w:rsidR="00932F1D" w:rsidRPr="00932F1D" w:rsidRDefault="00932F1D" w:rsidP="00DD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F1D">
        <w:rPr>
          <w:rFonts w:ascii="Times New Roman" w:hAnsi="Times New Roman"/>
          <w:b/>
          <w:sz w:val="28"/>
          <w:szCs w:val="28"/>
        </w:rPr>
        <w:t>действия Федерального Закона «Об образовании в Российской Федерации» ФЗ – 273 от 29 декабря 2012 г.</w:t>
      </w:r>
    </w:p>
    <w:p w:rsidR="00932F1D" w:rsidRPr="00932F1D" w:rsidRDefault="00932F1D" w:rsidP="00DD4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7"/>
        <w:gridCol w:w="3633"/>
        <w:gridCol w:w="709"/>
        <w:gridCol w:w="3436"/>
        <w:gridCol w:w="5529"/>
      </w:tblGrid>
      <w:tr w:rsidR="00932F1D" w:rsidRPr="00B5712A" w:rsidTr="00E51176">
        <w:tc>
          <w:tcPr>
            <w:tcW w:w="2287" w:type="dxa"/>
            <w:shd w:val="clear" w:color="auto" w:fill="auto"/>
          </w:tcPr>
          <w:p w:rsidR="00932F1D" w:rsidRPr="00B5712A" w:rsidRDefault="00932F1D" w:rsidP="00DD4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12A">
              <w:rPr>
                <w:rFonts w:ascii="Times New Roman" w:hAnsi="Times New Roman"/>
                <w:sz w:val="28"/>
                <w:szCs w:val="28"/>
              </w:rPr>
              <w:t xml:space="preserve">Жанр </w:t>
            </w:r>
            <w:proofErr w:type="gramStart"/>
            <w:r w:rsidRPr="00B5712A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>и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gramEnd"/>
            <w:r w:rsidRPr="00B5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F1D" w:rsidRPr="00B5712A" w:rsidRDefault="00932F1D" w:rsidP="00DD4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12A">
              <w:rPr>
                <w:rFonts w:ascii="Times New Roman" w:hAnsi="Times New Roman"/>
                <w:sz w:val="28"/>
                <w:szCs w:val="28"/>
              </w:rPr>
              <w:t>разработки</w:t>
            </w:r>
          </w:p>
        </w:tc>
        <w:tc>
          <w:tcPr>
            <w:tcW w:w="3633" w:type="dxa"/>
            <w:shd w:val="clear" w:color="auto" w:fill="auto"/>
          </w:tcPr>
          <w:p w:rsidR="00932F1D" w:rsidRPr="00B5712A" w:rsidRDefault="00932F1D" w:rsidP="00DD4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12A">
              <w:rPr>
                <w:rFonts w:ascii="Times New Roman" w:hAnsi="Times New Roman"/>
                <w:sz w:val="28"/>
                <w:szCs w:val="28"/>
              </w:rPr>
              <w:t>Жанрообразующий признак (и) /характеристика (и)</w:t>
            </w:r>
          </w:p>
        </w:tc>
        <w:tc>
          <w:tcPr>
            <w:tcW w:w="4145" w:type="dxa"/>
            <w:gridSpan w:val="2"/>
            <w:shd w:val="clear" w:color="auto" w:fill="auto"/>
          </w:tcPr>
          <w:p w:rsidR="00932F1D" w:rsidRPr="00B5712A" w:rsidRDefault="00932F1D" w:rsidP="00DD4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12A">
              <w:rPr>
                <w:rFonts w:ascii="Times New Roman" w:hAnsi="Times New Roman"/>
                <w:sz w:val="28"/>
                <w:szCs w:val="28"/>
              </w:rPr>
              <w:t>Ссылка на нормативную либо иную (в т.ч. рекомендательную) документацию, регламент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>и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>рующую данный жанр</w:t>
            </w:r>
          </w:p>
        </w:tc>
        <w:tc>
          <w:tcPr>
            <w:tcW w:w="5529" w:type="dxa"/>
            <w:shd w:val="clear" w:color="auto" w:fill="auto"/>
          </w:tcPr>
          <w:p w:rsidR="00932F1D" w:rsidRPr="00B5712A" w:rsidRDefault="00D50CF5" w:rsidP="00DD4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932F1D" w:rsidRPr="00B5712A">
              <w:rPr>
                <w:rFonts w:ascii="Times New Roman" w:hAnsi="Times New Roman"/>
                <w:sz w:val="28"/>
                <w:szCs w:val="28"/>
              </w:rPr>
              <w:t xml:space="preserve">арактер 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 xml:space="preserve">экспертизы </w:t>
            </w:r>
            <w:r w:rsidR="00932F1D" w:rsidRPr="00B5712A">
              <w:rPr>
                <w:rFonts w:ascii="Times New Roman" w:hAnsi="Times New Roman"/>
                <w:sz w:val="28"/>
                <w:szCs w:val="28"/>
              </w:rPr>
              <w:t>(обязательный / ф</w:t>
            </w:r>
            <w:r w:rsidR="00932F1D" w:rsidRPr="00B5712A">
              <w:rPr>
                <w:rFonts w:ascii="Times New Roman" w:hAnsi="Times New Roman"/>
                <w:sz w:val="28"/>
                <w:szCs w:val="28"/>
              </w:rPr>
              <w:t>а</w:t>
            </w:r>
            <w:r w:rsidR="00932F1D" w:rsidRPr="00B5712A">
              <w:rPr>
                <w:rFonts w:ascii="Times New Roman" w:hAnsi="Times New Roman"/>
                <w:sz w:val="28"/>
                <w:szCs w:val="28"/>
              </w:rPr>
              <w:t>культативный)</w:t>
            </w:r>
          </w:p>
        </w:tc>
      </w:tr>
      <w:tr w:rsidR="00CD1267" w:rsidRPr="00B5712A" w:rsidTr="00E51176">
        <w:tc>
          <w:tcPr>
            <w:tcW w:w="15594" w:type="dxa"/>
            <w:gridSpan w:val="5"/>
            <w:shd w:val="clear" w:color="auto" w:fill="auto"/>
          </w:tcPr>
          <w:p w:rsidR="00CD1267" w:rsidRPr="00057C0A" w:rsidRDefault="004C2007" w:rsidP="00352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CF0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4E1618" w:rsidRPr="00CC2CF0">
              <w:rPr>
                <w:rFonts w:ascii="Times New Roman" w:hAnsi="Times New Roman"/>
                <w:b/>
                <w:sz w:val="28"/>
                <w:szCs w:val="28"/>
              </w:rPr>
              <w:t>Научные</w:t>
            </w:r>
            <w:r w:rsidR="00CC2C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1267" w:rsidRPr="00CC2CF0">
              <w:rPr>
                <w:rFonts w:ascii="Times New Roman" w:hAnsi="Times New Roman"/>
                <w:b/>
                <w:sz w:val="28"/>
                <w:szCs w:val="28"/>
              </w:rPr>
              <w:t>издания</w:t>
            </w:r>
            <w:r w:rsidR="00E368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3681A" w:rsidRPr="00E368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 научно-популярные </w:t>
            </w:r>
            <w:r w:rsidR="00E3681A" w:rsidRPr="00057C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разработки</w:t>
            </w:r>
          </w:p>
        </w:tc>
      </w:tr>
      <w:tr w:rsidR="00D50528" w:rsidRPr="00B5712A" w:rsidTr="00E51176">
        <w:tc>
          <w:tcPr>
            <w:tcW w:w="2287" w:type="dxa"/>
            <w:shd w:val="clear" w:color="auto" w:fill="auto"/>
          </w:tcPr>
          <w:p w:rsidR="00D50528" w:rsidRPr="00B5712A" w:rsidRDefault="00D50528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Монография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D50528" w:rsidRPr="006521E8" w:rsidRDefault="00D50528" w:rsidP="00DD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521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Научн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r w:rsidRPr="006521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или научно-популярн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r w:rsidRPr="006521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</w:t>
            </w:r>
            <w:r w:rsidRPr="00632FB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6521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содержащ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r w:rsidRPr="006521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полное и всестороннее исследование одной проблемы или темы и принадл</w:t>
            </w:r>
            <w:r w:rsidRPr="006521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521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жащее одному или нескольким авторам.</w:t>
            </w:r>
          </w:p>
          <w:p w:rsidR="00D50528" w:rsidRDefault="00D50528" w:rsidP="00DD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2C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Жанрообразующие</w:t>
            </w:r>
          </w:p>
          <w:p w:rsidR="00D50528" w:rsidRDefault="00D50528" w:rsidP="00DD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2C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признаки:</w:t>
            </w:r>
          </w:p>
          <w:p w:rsidR="00D50528" w:rsidRDefault="00D50528" w:rsidP="00DD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представлены</w:t>
            </w:r>
            <w:r w:rsidRPr="00AC2F2E">
              <w:rPr>
                <w:rFonts w:ascii="Times New Roman" w:hAnsi="Times New Roman"/>
                <w:sz w:val="28"/>
                <w:szCs w:val="28"/>
              </w:rPr>
              <w:t xml:space="preserve"> теоретически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2F2E">
              <w:rPr>
                <w:rFonts w:ascii="Times New Roman" w:hAnsi="Times New Roman"/>
                <w:sz w:val="28"/>
                <w:szCs w:val="28"/>
              </w:rPr>
              <w:t xml:space="preserve"> иде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2F2E">
              <w:rPr>
                <w:rFonts w:ascii="Times New Roman" w:hAnsi="Times New Roman"/>
                <w:sz w:val="28"/>
                <w:szCs w:val="28"/>
              </w:rPr>
              <w:t xml:space="preserve"> решения проблемы;</w:t>
            </w:r>
          </w:p>
          <w:p w:rsidR="00D50528" w:rsidRPr="00CC2CF0" w:rsidRDefault="00D50528" w:rsidP="00DD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описана </w:t>
            </w:r>
            <w:r w:rsidRPr="00AC2F2E">
              <w:rPr>
                <w:rFonts w:ascii="Times New Roman" w:hAnsi="Times New Roman"/>
                <w:sz w:val="28"/>
                <w:szCs w:val="28"/>
              </w:rPr>
              <w:t>методика исследов</w:t>
            </w:r>
            <w:r w:rsidRPr="00AC2F2E">
              <w:rPr>
                <w:rFonts w:ascii="Times New Roman" w:hAnsi="Times New Roman"/>
                <w:sz w:val="28"/>
                <w:szCs w:val="28"/>
              </w:rPr>
              <w:t>а</w:t>
            </w:r>
            <w:r w:rsidRPr="00AC2F2E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D50528" w:rsidRPr="00B5712A" w:rsidRDefault="00D50528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приведены</w:t>
            </w:r>
            <w:r w:rsidRPr="00AC2F2E">
              <w:rPr>
                <w:rFonts w:ascii="Times New Roman" w:hAnsi="Times New Roman"/>
                <w:sz w:val="28"/>
                <w:szCs w:val="28"/>
              </w:rPr>
              <w:t xml:space="preserve"> результаты исслед</w:t>
            </w:r>
            <w:r w:rsidRPr="00AC2F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F2E">
              <w:rPr>
                <w:rFonts w:ascii="Times New Roman" w:hAnsi="Times New Roman"/>
                <w:sz w:val="28"/>
                <w:szCs w:val="28"/>
              </w:rPr>
              <w:t>вания.</w:t>
            </w:r>
            <w:r w:rsidRPr="009F7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:rsidR="00D50528" w:rsidRDefault="00D50528" w:rsidP="00DD4F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1. </w:t>
            </w:r>
            <w:r w:rsidRPr="00F4241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ГОСТ 7.60-2003 «С</w:t>
            </w:r>
            <w:r w:rsidRPr="00F4241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  <w:r w:rsidRPr="00F4241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БИД. Издания. Основные виды. Терми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ны и опред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ления»</w:t>
            </w:r>
          </w:p>
          <w:p w:rsidR="00D50528" w:rsidRPr="00F42419" w:rsidRDefault="00D50528" w:rsidP="00DD4F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50528" w:rsidRPr="00F42419" w:rsidRDefault="00D50528" w:rsidP="00DD4F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D50528" w:rsidRPr="00B5712A" w:rsidRDefault="00D50528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D50528" w:rsidRPr="00B5712A" w:rsidRDefault="00D50528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разработок 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>носит факультати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>в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>ный (заявительный) характер</w:t>
            </w:r>
          </w:p>
        </w:tc>
      </w:tr>
      <w:tr w:rsidR="00D50528" w:rsidRPr="00B5712A" w:rsidTr="00E51176">
        <w:tc>
          <w:tcPr>
            <w:tcW w:w="2287" w:type="dxa"/>
            <w:shd w:val="clear" w:color="auto" w:fill="auto"/>
          </w:tcPr>
          <w:p w:rsidR="00D50528" w:rsidRPr="004E1618" w:rsidRDefault="00D50528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618">
              <w:rPr>
                <w:rFonts w:ascii="Times New Roman" w:hAnsi="Times New Roman"/>
                <w:i/>
                <w:sz w:val="28"/>
                <w:szCs w:val="28"/>
              </w:rPr>
              <w:t>Сборник (нау</w:t>
            </w:r>
            <w:r w:rsidRPr="004E1618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4E1618">
              <w:rPr>
                <w:rFonts w:ascii="Times New Roman" w:hAnsi="Times New Roman"/>
                <w:i/>
                <w:sz w:val="28"/>
                <w:szCs w:val="28"/>
              </w:rPr>
              <w:t xml:space="preserve">ных трудов,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териалов 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ференции и др.)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D50528" w:rsidRDefault="00D50528" w:rsidP="00DD4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1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Научн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r w:rsidRPr="006521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или научно-популярн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r w:rsidRPr="006521E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</w:t>
            </w:r>
            <w:r w:rsidRPr="00632FB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94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содержащ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C94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</w:t>
            </w:r>
            <w:r w:rsidRPr="00C94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94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ие, практические и др. </w:t>
            </w:r>
            <w:r w:rsidRPr="00C94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0528" w:rsidRDefault="00D50528" w:rsidP="00DD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39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Жанрообразующие </w:t>
            </w:r>
          </w:p>
          <w:p w:rsidR="00D50528" w:rsidRDefault="00D50528" w:rsidP="00DD4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239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признаки:</w:t>
            </w:r>
          </w:p>
          <w:p w:rsidR="00D50528" w:rsidRDefault="00D50528" w:rsidP="00DD4F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4E16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издания раскрывает</w:t>
            </w:r>
            <w:r w:rsidRPr="004E1618">
              <w:rPr>
                <w:rFonts w:ascii="Times New Roman" w:hAnsi="Times New Roman"/>
                <w:sz w:val="28"/>
                <w:szCs w:val="28"/>
              </w:rPr>
              <w:t xml:space="preserve"> различные подходы к решению комплекса заявленных проблем, </w:t>
            </w:r>
            <w:r w:rsidRPr="004E1618">
              <w:rPr>
                <w:rFonts w:ascii="Times New Roman" w:hAnsi="Times New Roman"/>
                <w:sz w:val="28"/>
                <w:szCs w:val="28"/>
              </w:rPr>
              <w:lastRenderedPageBreak/>
              <w:t>освещению вопросов по тематике сборника;</w:t>
            </w:r>
          </w:p>
          <w:p w:rsidR="00D50528" w:rsidRPr="0072393A" w:rsidRDefault="00D50528" w:rsidP="00DD4FC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4E1618">
              <w:rPr>
                <w:rFonts w:ascii="Times New Roman" w:hAnsi="Times New Roman"/>
                <w:sz w:val="28"/>
                <w:szCs w:val="28"/>
              </w:rPr>
              <w:t>структура издания задана о</w:t>
            </w:r>
            <w:r w:rsidRPr="004E1618">
              <w:rPr>
                <w:rFonts w:ascii="Times New Roman" w:hAnsi="Times New Roman"/>
                <w:sz w:val="28"/>
                <w:szCs w:val="28"/>
              </w:rPr>
              <w:t>б</w:t>
            </w:r>
            <w:r w:rsidRPr="004E1618">
              <w:rPr>
                <w:rFonts w:ascii="Times New Roman" w:hAnsi="Times New Roman"/>
                <w:sz w:val="28"/>
                <w:szCs w:val="28"/>
              </w:rPr>
              <w:t>щим принципом изложения мат</w:t>
            </w:r>
            <w:r w:rsidRPr="004E1618">
              <w:rPr>
                <w:rFonts w:ascii="Times New Roman" w:hAnsi="Times New Roman"/>
                <w:sz w:val="28"/>
                <w:szCs w:val="28"/>
              </w:rPr>
              <w:t>е</w:t>
            </w:r>
            <w:r w:rsidRPr="004E1618">
              <w:rPr>
                <w:rFonts w:ascii="Times New Roman" w:hAnsi="Times New Roman"/>
                <w:sz w:val="28"/>
                <w:szCs w:val="28"/>
              </w:rPr>
              <w:t>риалов, который определяют с</w:t>
            </w:r>
            <w:r w:rsidRPr="004E1618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618">
              <w:rPr>
                <w:rFonts w:ascii="Times New Roman" w:hAnsi="Times New Roman"/>
                <w:sz w:val="28"/>
                <w:szCs w:val="28"/>
              </w:rPr>
              <w:t>ставители сборника.</w:t>
            </w:r>
          </w:p>
        </w:tc>
        <w:tc>
          <w:tcPr>
            <w:tcW w:w="3436" w:type="dxa"/>
            <w:shd w:val="clear" w:color="auto" w:fill="auto"/>
          </w:tcPr>
          <w:p w:rsidR="00D50528" w:rsidRDefault="00D50528" w:rsidP="00DD4F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F4241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ГОСТ 7.60-2003 «С</w:t>
            </w:r>
            <w:r w:rsidRPr="00F4241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  <w:r w:rsidRPr="00F4241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БИД. Издания. Основные виды. Терми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ны и опред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ления»</w:t>
            </w:r>
          </w:p>
          <w:p w:rsidR="00D50528" w:rsidRPr="00B5712A" w:rsidRDefault="00D50528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50528" w:rsidRPr="00B5712A" w:rsidRDefault="00D50528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7F8" w:rsidRPr="00B5712A" w:rsidTr="00E51176">
        <w:tc>
          <w:tcPr>
            <w:tcW w:w="15594" w:type="dxa"/>
            <w:gridSpan w:val="5"/>
            <w:shd w:val="clear" w:color="auto" w:fill="auto"/>
          </w:tcPr>
          <w:p w:rsidR="006567F8" w:rsidRPr="00057C0A" w:rsidRDefault="004C2007" w:rsidP="00057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39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  <w:r w:rsidR="005B5FEB" w:rsidRPr="00057C0A"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  <w:r w:rsidR="006567F8" w:rsidRPr="00057C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3681A" w:rsidRPr="00057C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разработки</w:t>
            </w:r>
          </w:p>
        </w:tc>
      </w:tr>
      <w:tr w:rsidR="00906245" w:rsidRPr="00B5712A" w:rsidTr="00E51176">
        <w:tc>
          <w:tcPr>
            <w:tcW w:w="2287" w:type="dxa"/>
            <w:shd w:val="clear" w:color="auto" w:fill="auto"/>
          </w:tcPr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Основная о</w:t>
            </w:r>
            <w:r w:rsidRPr="008B01E1">
              <w:rPr>
                <w:rFonts w:ascii="Times New Roman" w:hAnsi="Times New Roman"/>
                <w:i/>
                <w:sz w:val="28"/>
                <w:szCs w:val="28"/>
              </w:rPr>
              <w:t>бр</w:t>
            </w:r>
            <w:r w:rsidRPr="008B01E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B01E1">
              <w:rPr>
                <w:rFonts w:ascii="Times New Roman" w:hAnsi="Times New Roman"/>
                <w:i/>
                <w:sz w:val="28"/>
                <w:szCs w:val="28"/>
              </w:rPr>
              <w:t>зователь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ная</w:t>
            </w:r>
            <w:r w:rsidRPr="008B01E1">
              <w:rPr>
                <w:rFonts w:ascii="Times New Roman" w:hAnsi="Times New Roman"/>
                <w:i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 </w:t>
            </w:r>
          </w:p>
          <w:p w:rsidR="00906245" w:rsidRPr="008B01E1" w:rsidRDefault="00906245" w:rsidP="00DD4FC5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(основная общ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образовательная программа</w:t>
            </w: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новная профе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сиональная 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разовательная программа</w:t>
            </w: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новная програ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ма професси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нального обуч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ния</w:t>
            </w: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06245" w:rsidRPr="00B5712A" w:rsidRDefault="00906245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E00">
              <w:rPr>
                <w:rFonts w:ascii="Times New Roman" w:hAnsi="Times New Roman"/>
                <w:sz w:val="28"/>
                <w:szCs w:val="28"/>
              </w:rPr>
              <w:t xml:space="preserve">Нормативный документ </w:t>
            </w:r>
            <w:r>
              <w:rPr>
                <w:rFonts w:ascii="Times New Roman" w:hAnsi="Times New Roman"/>
                <w:sz w:val="28"/>
                <w:szCs w:val="28"/>
              </w:rPr>
              <w:t>дошк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льной образовательной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ции, общеобразовательной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низации, профессиональной </w:t>
            </w:r>
            <w:r w:rsidRPr="00FE5E00">
              <w:rPr>
                <w:rFonts w:ascii="Times New Roman" w:hAnsi="Times New Roman"/>
                <w:sz w:val="28"/>
                <w:szCs w:val="28"/>
              </w:rPr>
              <w:t>обр</w:t>
            </w:r>
            <w:r w:rsidRPr="00FE5E00">
              <w:rPr>
                <w:rFonts w:ascii="Times New Roman" w:hAnsi="Times New Roman"/>
                <w:sz w:val="28"/>
                <w:szCs w:val="28"/>
              </w:rPr>
              <w:t>а</w:t>
            </w:r>
            <w:r w:rsidRPr="00FE5E00">
              <w:rPr>
                <w:rFonts w:ascii="Times New Roman" w:hAnsi="Times New Roman"/>
                <w:sz w:val="28"/>
                <w:szCs w:val="28"/>
              </w:rPr>
              <w:t>зовательной организации,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вательной организации высшего образования,</w:t>
            </w:r>
            <w:r w:rsidRPr="00FE5E00">
              <w:rPr>
                <w:rFonts w:ascii="Times New Roman" w:hAnsi="Times New Roman"/>
                <w:sz w:val="28"/>
                <w:szCs w:val="28"/>
              </w:rPr>
              <w:t xml:space="preserve"> представляющий собой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AC78F2">
              <w:rPr>
                <w:rFonts w:ascii="Times New Roman" w:hAnsi="Times New Roman"/>
                <w:sz w:val="28"/>
                <w:szCs w:val="28"/>
              </w:rPr>
              <w:t>омплекс основных хара</w:t>
            </w:r>
            <w:r w:rsidRPr="00AC78F2">
              <w:rPr>
                <w:rFonts w:ascii="Times New Roman" w:hAnsi="Times New Roman"/>
                <w:sz w:val="28"/>
                <w:szCs w:val="28"/>
              </w:rPr>
              <w:t>к</w:t>
            </w:r>
            <w:r w:rsidRPr="00AC78F2">
              <w:rPr>
                <w:rFonts w:ascii="Times New Roman" w:hAnsi="Times New Roman"/>
                <w:sz w:val="28"/>
                <w:szCs w:val="28"/>
              </w:rPr>
              <w:t>теристик образования (объем, с</w:t>
            </w:r>
            <w:r w:rsidRPr="00AC78F2">
              <w:rPr>
                <w:rFonts w:ascii="Times New Roman" w:hAnsi="Times New Roman"/>
                <w:sz w:val="28"/>
                <w:szCs w:val="28"/>
              </w:rPr>
              <w:t>о</w:t>
            </w:r>
            <w:r w:rsidRPr="00AC78F2">
              <w:rPr>
                <w:rFonts w:ascii="Times New Roman" w:hAnsi="Times New Roman"/>
                <w:sz w:val="28"/>
                <w:szCs w:val="28"/>
              </w:rPr>
              <w:t>держание, планируемые результ</w:t>
            </w:r>
            <w:r w:rsidRPr="00AC78F2">
              <w:rPr>
                <w:rFonts w:ascii="Times New Roman" w:hAnsi="Times New Roman"/>
                <w:sz w:val="28"/>
                <w:szCs w:val="28"/>
              </w:rPr>
              <w:t>а</w:t>
            </w:r>
            <w:r w:rsidRPr="00AC78F2">
              <w:rPr>
                <w:rFonts w:ascii="Times New Roman" w:hAnsi="Times New Roman"/>
                <w:sz w:val="28"/>
                <w:szCs w:val="28"/>
              </w:rPr>
              <w:t>ты), организационно-педагогических условий, форм аттестации</w:t>
            </w:r>
          </w:p>
        </w:tc>
        <w:tc>
          <w:tcPr>
            <w:tcW w:w="3436" w:type="dxa"/>
            <w:shd w:val="clear" w:color="auto" w:fill="auto"/>
          </w:tcPr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C7954">
              <w:rPr>
                <w:rFonts w:ascii="Times New Roman" w:hAnsi="Times New Roman"/>
                <w:sz w:val="28"/>
                <w:szCs w:val="28"/>
              </w:rPr>
              <w:t>ФЗ «Об образовании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ст. 2, п.9 и ст. 12, часть</w:t>
            </w:r>
            <w:r w:rsidRPr="00FC7954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C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ФГОС дошкольного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833C9">
              <w:rPr>
                <w:rFonts w:ascii="Times New Roman" w:hAnsi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/>
                <w:sz w:val="28"/>
                <w:szCs w:val="28"/>
              </w:rPr>
              <w:t>ы начального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щего образования, 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ного общего образования, среднего общего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</w:p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4.ФГОС начального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фессионального, среднего профессионального</w:t>
            </w:r>
          </w:p>
          <w:p w:rsidR="00906245" w:rsidRPr="00B5712A" w:rsidRDefault="00906245" w:rsidP="00DD4F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ФГОС высшего профе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сионального</w:t>
            </w:r>
          </w:p>
        </w:tc>
        <w:tc>
          <w:tcPr>
            <w:tcW w:w="5529" w:type="dxa"/>
            <w:shd w:val="clear" w:color="auto" w:fill="auto"/>
          </w:tcPr>
          <w:p w:rsidR="00906245" w:rsidRPr="00FC7954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разработок носит факультати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ный (заявительный) характер (ФЗ «Об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разовании в Российской Федерации», ст. 12, часть 5).</w:t>
            </w:r>
          </w:p>
          <w:p w:rsidR="00906245" w:rsidRPr="00B5712A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245" w:rsidRPr="00B5712A" w:rsidTr="00E51176">
        <w:trPr>
          <w:trHeight w:val="132"/>
        </w:trPr>
        <w:tc>
          <w:tcPr>
            <w:tcW w:w="2287" w:type="dxa"/>
            <w:shd w:val="clear" w:color="auto" w:fill="auto"/>
          </w:tcPr>
          <w:p w:rsidR="00906245" w:rsidRPr="00B5712A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Дополнительная образовательная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программа (д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полнительная общеобразов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тельная пр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грамма</w:t>
            </w: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допо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нительная пр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фессиональная программа</w:t>
            </w: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footnoteReference w:id="5"/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06245" w:rsidRPr="00B5712A" w:rsidRDefault="00906245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E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Нормативный </w:t>
            </w:r>
            <w:r w:rsidRPr="002F6CC4">
              <w:rPr>
                <w:rFonts w:ascii="Times New Roman" w:hAnsi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 дополнительного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ния, дополнительного профе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сионального образования</w:t>
            </w:r>
            <w:r w:rsidRPr="002F6CC4">
              <w:rPr>
                <w:rFonts w:ascii="Times New Roman" w:hAnsi="Times New Roman"/>
                <w:sz w:val="28"/>
                <w:szCs w:val="28"/>
              </w:rPr>
              <w:t>,</w:t>
            </w:r>
            <w:r w:rsidRPr="002F6CC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F6CC4">
              <w:rPr>
                <w:rFonts w:ascii="Times New Roman" w:hAnsi="Times New Roman"/>
                <w:sz w:val="28"/>
                <w:szCs w:val="28"/>
              </w:rPr>
              <w:t>пре</w:t>
            </w:r>
            <w:r w:rsidRPr="002F6CC4">
              <w:rPr>
                <w:rFonts w:ascii="Times New Roman" w:hAnsi="Times New Roman"/>
                <w:sz w:val="28"/>
                <w:szCs w:val="28"/>
              </w:rPr>
              <w:t>д</w:t>
            </w:r>
            <w:r w:rsidRPr="002F6CC4">
              <w:rPr>
                <w:rFonts w:ascii="Times New Roman" w:hAnsi="Times New Roman"/>
                <w:sz w:val="28"/>
                <w:szCs w:val="28"/>
              </w:rPr>
              <w:t>ставляющий собой</w:t>
            </w:r>
            <w:r w:rsidRPr="0013239C">
              <w:rPr>
                <w:rFonts w:ascii="Times New Roman" w:hAnsi="Times New Roman"/>
                <w:sz w:val="28"/>
                <w:szCs w:val="28"/>
              </w:rPr>
              <w:t xml:space="preserve"> комплекс о</w:t>
            </w:r>
            <w:r w:rsidRPr="0013239C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39C">
              <w:rPr>
                <w:rFonts w:ascii="Times New Roman" w:hAnsi="Times New Roman"/>
                <w:sz w:val="28"/>
                <w:szCs w:val="28"/>
              </w:rPr>
              <w:t>новных характеристик образов</w:t>
            </w:r>
            <w:r w:rsidRPr="0013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13239C">
              <w:rPr>
                <w:rFonts w:ascii="Times New Roman" w:hAnsi="Times New Roman"/>
                <w:sz w:val="28"/>
                <w:szCs w:val="28"/>
              </w:rPr>
              <w:t>ния (объем, содержание, план</w:t>
            </w:r>
            <w:r w:rsidRPr="0013239C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39C">
              <w:rPr>
                <w:rFonts w:ascii="Times New Roman" w:hAnsi="Times New Roman"/>
                <w:sz w:val="28"/>
                <w:szCs w:val="28"/>
              </w:rPr>
              <w:t>руемые результаты), организац</w:t>
            </w:r>
            <w:r w:rsidRPr="0013239C">
              <w:rPr>
                <w:rFonts w:ascii="Times New Roman" w:hAnsi="Times New Roman"/>
                <w:sz w:val="28"/>
                <w:szCs w:val="28"/>
              </w:rPr>
              <w:t>и</w:t>
            </w:r>
            <w:r w:rsidRPr="0013239C">
              <w:rPr>
                <w:rFonts w:ascii="Times New Roman" w:hAnsi="Times New Roman"/>
                <w:sz w:val="28"/>
                <w:szCs w:val="28"/>
              </w:rPr>
              <w:t>онно-педагогических 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ловий, </w:t>
            </w:r>
            <w:r w:rsidRPr="0013239C">
              <w:rPr>
                <w:rFonts w:ascii="Times New Roman" w:hAnsi="Times New Roman"/>
                <w:sz w:val="28"/>
                <w:szCs w:val="28"/>
              </w:rPr>
              <w:t>форм аттестации</w:t>
            </w:r>
          </w:p>
        </w:tc>
        <w:tc>
          <w:tcPr>
            <w:tcW w:w="3436" w:type="dxa"/>
            <w:shd w:val="clear" w:color="auto" w:fill="auto"/>
          </w:tcPr>
          <w:p w:rsidR="00906245" w:rsidRPr="00B06C27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C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ФЗ «Об образовании в Российской Федерации», </w:t>
            </w:r>
            <w:r w:rsidRPr="00B06C27">
              <w:rPr>
                <w:rFonts w:ascii="Times New Roman" w:hAnsi="Times New Roman"/>
                <w:sz w:val="28"/>
                <w:szCs w:val="28"/>
              </w:rPr>
              <w:lastRenderedPageBreak/>
              <w:t>ст. 12, часть 4.</w:t>
            </w:r>
          </w:p>
          <w:p w:rsidR="00906245" w:rsidRPr="00B06C27" w:rsidRDefault="00906245" w:rsidP="00DD4FC5">
            <w:pPr>
              <w:shd w:val="clear" w:color="auto" w:fill="FFFFFF"/>
              <w:spacing w:after="0" w:line="240" w:lineRule="auto"/>
              <w:outlineLvl w:val="1"/>
              <w:rPr>
                <w:rFonts w:ascii="Roboto Condensed" w:eastAsia="Times New Roman" w:hAnsi="Roboto Condensed"/>
                <w:kern w:val="36"/>
                <w:sz w:val="28"/>
                <w:szCs w:val="28"/>
                <w:lang w:eastAsia="ru-RU"/>
              </w:rPr>
            </w:pP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2.</w:t>
            </w:r>
            <w:r w:rsidRPr="00B06C27">
              <w:rPr>
                <w:rFonts w:ascii="Roboto Condensed" w:hAnsi="Roboto Condensed"/>
                <w:kern w:val="36"/>
                <w:sz w:val="28"/>
                <w:szCs w:val="28"/>
              </w:rPr>
              <w:t xml:space="preserve"> </w:t>
            </w:r>
            <w:r w:rsidRPr="00B06C2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Приказ Министерства образования и науки Ро</w:t>
            </w:r>
            <w:r w:rsidRPr="00B06C2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с</w:t>
            </w:r>
            <w:r w:rsidRPr="00B06C2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сийской Федерации (</w:t>
            </w:r>
            <w:proofErr w:type="spellStart"/>
            <w:r w:rsidRPr="00B06C2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</w:t>
            </w:r>
            <w:r w:rsidRPr="00B06C2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и</w:t>
            </w:r>
            <w:r w:rsidRPr="00B06C2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нобрнауки</w:t>
            </w:r>
            <w:proofErr w:type="spellEnd"/>
            <w:r w:rsidRPr="00B06C2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России) от 29 августа 2013 г. N 1008 г. Москва</w:t>
            </w:r>
            <w:r w:rsidRPr="00B06C27">
              <w:rPr>
                <w:rFonts w:ascii="Roboto Condensed" w:eastAsia="Times New Roman" w:hAnsi="Roboto Condensed"/>
                <w:kern w:val="36"/>
                <w:sz w:val="28"/>
                <w:szCs w:val="28"/>
                <w:lang w:eastAsia="ru-RU"/>
              </w:rPr>
              <w:t xml:space="preserve"> </w:t>
            </w:r>
            <w:r w:rsidRPr="00B06C27">
              <w:rPr>
                <w:rFonts w:ascii="Roboto Condensed" w:eastAsia="Times New Roman" w:hAnsi="Roboto Condensed"/>
                <w:sz w:val="28"/>
                <w:szCs w:val="28"/>
                <w:lang w:eastAsia="ru-RU"/>
              </w:rPr>
              <w:t>"Об утверждении Порядка организации и осуществления образов</w:t>
            </w:r>
            <w:r w:rsidRPr="00B06C27">
              <w:rPr>
                <w:rFonts w:ascii="Roboto Condensed" w:eastAsia="Times New Roman" w:hAnsi="Roboto Condensed"/>
                <w:sz w:val="28"/>
                <w:szCs w:val="28"/>
                <w:lang w:eastAsia="ru-RU"/>
              </w:rPr>
              <w:t>а</w:t>
            </w:r>
            <w:r w:rsidRPr="00B06C27">
              <w:rPr>
                <w:rFonts w:ascii="Roboto Condensed" w:eastAsia="Times New Roman" w:hAnsi="Roboto Condensed"/>
                <w:sz w:val="28"/>
                <w:szCs w:val="28"/>
                <w:lang w:eastAsia="ru-RU"/>
              </w:rPr>
              <w:t>тельной деятельности по дополнительным общео</w:t>
            </w:r>
            <w:r w:rsidRPr="00B06C27">
              <w:rPr>
                <w:rFonts w:ascii="Roboto Condensed" w:eastAsia="Times New Roman" w:hAnsi="Roboto Condensed"/>
                <w:sz w:val="28"/>
                <w:szCs w:val="28"/>
                <w:lang w:eastAsia="ru-RU"/>
              </w:rPr>
              <w:t>б</w:t>
            </w:r>
            <w:r w:rsidRPr="00B06C27">
              <w:rPr>
                <w:rFonts w:ascii="Roboto Condensed" w:eastAsia="Times New Roman" w:hAnsi="Roboto Condensed"/>
                <w:sz w:val="28"/>
                <w:szCs w:val="28"/>
                <w:lang w:eastAsia="ru-RU"/>
              </w:rPr>
              <w:t>разовательным програ</w:t>
            </w:r>
            <w:r w:rsidRPr="00B06C27">
              <w:rPr>
                <w:rFonts w:ascii="Roboto Condensed" w:eastAsia="Times New Roman" w:hAnsi="Roboto Condensed"/>
                <w:sz w:val="28"/>
                <w:szCs w:val="28"/>
                <w:lang w:eastAsia="ru-RU"/>
              </w:rPr>
              <w:t>м</w:t>
            </w:r>
            <w:r w:rsidRPr="00B06C27">
              <w:rPr>
                <w:rFonts w:ascii="Roboto Condensed" w:eastAsia="Times New Roman" w:hAnsi="Roboto Condensed"/>
                <w:sz w:val="28"/>
                <w:szCs w:val="28"/>
                <w:lang w:eastAsia="ru-RU"/>
              </w:rPr>
              <w:t>мам"</w:t>
            </w:r>
          </w:p>
          <w:p w:rsidR="00906245" w:rsidRPr="00B06C27" w:rsidRDefault="00906245" w:rsidP="00DD4F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3. Приказ Министерства образования и науки Ро</w:t>
            </w: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сийской Федерации (</w:t>
            </w:r>
            <w:proofErr w:type="spellStart"/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М</w:t>
            </w: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</w:t>
            </w: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нобрнауки</w:t>
            </w:r>
            <w:proofErr w:type="spellEnd"/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России) от 1 июля 2013 г. N 499 г. М</w:t>
            </w: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сква "Об утверждении Порядка организации и осуществления образов</w:t>
            </w: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тельной деятельности по дополнительным профе</w:t>
            </w: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  <w:r w:rsidRPr="00B06C27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сиональным программам"</w:t>
            </w:r>
          </w:p>
          <w:p w:rsidR="00906245" w:rsidRPr="00B06C27" w:rsidRDefault="00906245" w:rsidP="00DD4FC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B06C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 ФГТ 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 минимуму с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держания, структуре и у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ловиям реализации </w:t>
            </w:r>
            <w:r w:rsidRPr="00B06C27">
              <w:rPr>
                <w:rFonts w:ascii="Times New Roman" w:hAnsi="Times New Roman"/>
                <w:sz w:val="28"/>
                <w:szCs w:val="28"/>
              </w:rPr>
              <w:t>д</w:t>
            </w:r>
            <w:r w:rsidRPr="00B06C27">
              <w:rPr>
                <w:rFonts w:ascii="Times New Roman" w:hAnsi="Times New Roman"/>
                <w:sz w:val="28"/>
                <w:szCs w:val="28"/>
              </w:rPr>
              <w:t>о</w:t>
            </w:r>
            <w:r w:rsidRPr="00B06C27">
              <w:rPr>
                <w:rFonts w:ascii="Times New Roman" w:hAnsi="Times New Roman"/>
                <w:sz w:val="28"/>
                <w:szCs w:val="28"/>
              </w:rPr>
              <w:t xml:space="preserve">полнительных </w:t>
            </w:r>
            <w:proofErr w:type="spellStart"/>
            <w:r w:rsidRPr="00B06C27">
              <w:rPr>
                <w:rFonts w:ascii="Times New Roman" w:hAnsi="Times New Roman"/>
                <w:sz w:val="28"/>
                <w:szCs w:val="28"/>
              </w:rPr>
              <w:t>предпр</w:t>
            </w:r>
            <w:r w:rsidRPr="00B06C27">
              <w:rPr>
                <w:rFonts w:ascii="Times New Roman" w:hAnsi="Times New Roman"/>
                <w:sz w:val="28"/>
                <w:szCs w:val="28"/>
              </w:rPr>
              <w:t>о</w:t>
            </w:r>
            <w:r w:rsidRPr="00B06C27">
              <w:rPr>
                <w:rFonts w:ascii="Times New Roman" w:hAnsi="Times New Roman"/>
                <w:sz w:val="28"/>
                <w:szCs w:val="28"/>
              </w:rPr>
              <w:lastRenderedPageBreak/>
              <w:t>фессиональных</w:t>
            </w:r>
            <w:proofErr w:type="spellEnd"/>
            <w:r w:rsidRPr="00B06C27">
              <w:rPr>
                <w:rFonts w:ascii="Times New Roman" w:hAnsi="Times New Roman"/>
                <w:sz w:val="28"/>
                <w:szCs w:val="28"/>
              </w:rPr>
              <w:t xml:space="preserve"> программ в области физической культуры и спорта, </w:t>
            </w:r>
            <w:r w:rsidRPr="00B06C2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полнительных </w:t>
            </w:r>
            <w:proofErr w:type="spellStart"/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предпр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фессиональных</w:t>
            </w:r>
            <w:proofErr w:type="spellEnd"/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общеобр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F37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зовательных программ в области искусств</w:t>
            </w:r>
          </w:p>
        </w:tc>
        <w:tc>
          <w:tcPr>
            <w:tcW w:w="5529" w:type="dxa"/>
            <w:shd w:val="clear" w:color="auto" w:fill="auto"/>
          </w:tcPr>
          <w:p w:rsidR="00906245" w:rsidRPr="00871C61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Экспертиза дополнительных общеобр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зовательных программ носит факультати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ный (заявительный) характер (ФЗ «Об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разовании в Российской 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Федерации», ст. 12, часть 5).</w:t>
            </w:r>
          </w:p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C6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Процедура экспертизы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 xml:space="preserve"> дополнительных профессиональных программ, составля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ю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щих программно – методическое обеспеч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ние образовательного процесса в ГБОУ ДПО НИРО регламентирована соответс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т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вующим локальным актом ГБОУ ДПО Н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6245" w:rsidRPr="00B5712A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Экспертиза 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>дополнительных професси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>нальных программ,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разработанных и 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зуемых в сторонних образовательных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низациях, носит факультативный (заяв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тельный) характер (ФЗ «Об образовании в Российской Федерации», ст. 12, часть 5).</w:t>
            </w:r>
          </w:p>
        </w:tc>
      </w:tr>
      <w:tr w:rsidR="00906245" w:rsidTr="00E51176">
        <w:trPr>
          <w:trHeight w:val="1696"/>
        </w:trPr>
        <w:tc>
          <w:tcPr>
            <w:tcW w:w="2287" w:type="dxa"/>
            <w:shd w:val="clear" w:color="auto" w:fill="auto"/>
          </w:tcPr>
          <w:p w:rsidR="00906245" w:rsidRPr="00900A90" w:rsidRDefault="00906245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00A9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Рабочая пр</w:t>
            </w:r>
            <w:r w:rsidRPr="00900A9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900A90">
              <w:rPr>
                <w:rFonts w:ascii="Times New Roman" w:hAnsi="Times New Roman"/>
                <w:i/>
                <w:sz w:val="28"/>
                <w:szCs w:val="28"/>
              </w:rPr>
              <w:t>грамма учебного предмета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курса, дисциплины (м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дуля)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06245" w:rsidRPr="00871C61" w:rsidRDefault="00906245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4B">
              <w:rPr>
                <w:rFonts w:ascii="Times New Roman" w:hAnsi="Times New Roman"/>
                <w:sz w:val="28"/>
                <w:szCs w:val="28"/>
              </w:rPr>
              <w:t xml:space="preserve">Нормативный документ 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тельной организации, являющи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 xml:space="preserve">ся составной частью основной образовательной программы, </w:t>
            </w:r>
          </w:p>
          <w:p w:rsidR="00906245" w:rsidRPr="00ED63AD" w:rsidRDefault="00906245" w:rsidP="00DD4F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1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определяющий содержание, об</w:t>
            </w:r>
            <w:r w:rsidRPr="00871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871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ем, а также порядок изучения и преподавания учебной дисципл</w:t>
            </w:r>
            <w:r w:rsidRPr="00871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1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ны, ее раздела, части.</w:t>
            </w:r>
          </w:p>
        </w:tc>
        <w:tc>
          <w:tcPr>
            <w:tcW w:w="3436" w:type="dxa"/>
            <w:shd w:val="clear" w:color="auto" w:fill="auto"/>
          </w:tcPr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ФЗ «Об образовании в Российской Федерации», ст. 2, часть 9.</w:t>
            </w:r>
          </w:p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3C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ФГОС дошкольного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833C9">
              <w:rPr>
                <w:rFonts w:ascii="Times New Roman" w:hAnsi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/>
                <w:sz w:val="28"/>
                <w:szCs w:val="28"/>
              </w:rPr>
              <w:t>ы начального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щего образования, 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ного общего образования, среднего общего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</w:t>
            </w:r>
          </w:p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4.ФГОС начального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фессионального, среднего профессионального</w:t>
            </w:r>
          </w:p>
          <w:p w:rsidR="00906245" w:rsidRPr="006349A6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ФГОС высшего профе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сионального</w:t>
            </w:r>
          </w:p>
        </w:tc>
        <w:tc>
          <w:tcPr>
            <w:tcW w:w="5529" w:type="dxa"/>
            <w:shd w:val="clear" w:color="auto" w:fill="auto"/>
          </w:tcPr>
          <w:p w:rsidR="00906245" w:rsidRDefault="0090624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Экспертиза рабочих программ учебного предмета, курса, дисциплины (модуля)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сит факультативный (заявительный) хара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тер (ФЗ «Об образовании в Российской 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дерации», ст. 12, часть 5).</w:t>
            </w:r>
            <w:proofErr w:type="gramEnd"/>
          </w:p>
        </w:tc>
      </w:tr>
      <w:tr w:rsidR="00906245" w:rsidRPr="00AD3A98" w:rsidTr="00E51176">
        <w:trPr>
          <w:trHeight w:val="278"/>
        </w:trPr>
        <w:tc>
          <w:tcPr>
            <w:tcW w:w="2287" w:type="dxa"/>
            <w:shd w:val="clear" w:color="auto" w:fill="auto"/>
          </w:tcPr>
          <w:p w:rsidR="00906245" w:rsidRPr="00AD3A98" w:rsidRDefault="00906245" w:rsidP="00FE3D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3A98">
              <w:rPr>
                <w:rFonts w:ascii="Times New Roman" w:hAnsi="Times New Roman"/>
                <w:i/>
                <w:sz w:val="28"/>
                <w:szCs w:val="28"/>
              </w:rPr>
              <w:t xml:space="preserve">Программа </w:t>
            </w:r>
            <w:r w:rsidR="00FE3DA9">
              <w:rPr>
                <w:rFonts w:ascii="Times New Roman" w:hAnsi="Times New Roman"/>
                <w:i/>
                <w:sz w:val="28"/>
                <w:szCs w:val="28"/>
              </w:rPr>
              <w:t>ку</w:t>
            </w:r>
            <w:r w:rsidR="00FE3DA9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FE3DA9">
              <w:rPr>
                <w:rFonts w:ascii="Times New Roman" w:hAnsi="Times New Roman"/>
                <w:i/>
                <w:sz w:val="28"/>
                <w:szCs w:val="28"/>
              </w:rPr>
              <w:t xml:space="preserve">са </w:t>
            </w:r>
            <w:r w:rsidRPr="00AD3A98">
              <w:rPr>
                <w:rFonts w:ascii="Times New Roman" w:hAnsi="Times New Roman"/>
                <w:i/>
                <w:sz w:val="28"/>
                <w:szCs w:val="28"/>
              </w:rPr>
              <w:t xml:space="preserve">внеурочной деятельности 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906245" w:rsidRDefault="00906245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A98">
              <w:rPr>
                <w:rFonts w:ascii="Times New Roman" w:hAnsi="Times New Roman"/>
                <w:sz w:val="28"/>
                <w:szCs w:val="28"/>
              </w:rPr>
              <w:t>Нормативный документ образов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а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тельной организации, разрабат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ы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ваемый в рамках основной обр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а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зовательной программы в целях обеспечения индивидуальных п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о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 xml:space="preserve">требностей обучающихся </w:t>
            </w:r>
          </w:p>
          <w:p w:rsidR="00906245" w:rsidRPr="00AD3A98" w:rsidRDefault="00906245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906245" w:rsidRPr="00AD3A98" w:rsidRDefault="00906245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1. ФГОС НОО. П</w:t>
            </w:r>
            <w:r w:rsidRPr="00AD3A98">
              <w:rPr>
                <w:rFonts w:ascii="Times New Roman" w:hAnsi="Times New Roman"/>
                <w:sz w:val="28"/>
              </w:rPr>
              <w:t>риказ Министерства образов</w:t>
            </w:r>
            <w:r w:rsidRPr="00AD3A98">
              <w:rPr>
                <w:rFonts w:ascii="Times New Roman" w:hAnsi="Times New Roman"/>
                <w:sz w:val="28"/>
              </w:rPr>
              <w:t>а</w:t>
            </w:r>
            <w:r w:rsidRPr="00AD3A98">
              <w:rPr>
                <w:rFonts w:ascii="Times New Roman" w:hAnsi="Times New Roman"/>
                <w:sz w:val="28"/>
              </w:rPr>
              <w:t xml:space="preserve">ния и науки РФ от 6.10.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D3A98">
                <w:rPr>
                  <w:rFonts w:ascii="Times New Roman" w:hAnsi="Times New Roman"/>
                  <w:sz w:val="28"/>
                </w:rPr>
                <w:t>2009 г</w:t>
              </w:r>
            </w:smartTag>
            <w:r w:rsidRPr="00AD3A98">
              <w:rPr>
                <w:rFonts w:ascii="Times New Roman" w:hAnsi="Times New Roman"/>
                <w:sz w:val="28"/>
              </w:rPr>
              <w:t>. № 373</w:t>
            </w:r>
          </w:p>
          <w:p w:rsidR="00906245" w:rsidRPr="00AD3A98" w:rsidRDefault="00906245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2.ФГОС ООО. П</w:t>
            </w:r>
            <w:r w:rsidRPr="00AD3A98">
              <w:rPr>
                <w:rFonts w:ascii="Times New Roman" w:hAnsi="Times New Roman"/>
                <w:sz w:val="28"/>
              </w:rPr>
              <w:t>риказ Министерства образов</w:t>
            </w:r>
            <w:r w:rsidRPr="00AD3A98">
              <w:rPr>
                <w:rFonts w:ascii="Times New Roman" w:hAnsi="Times New Roman"/>
                <w:sz w:val="28"/>
              </w:rPr>
              <w:t>а</w:t>
            </w:r>
            <w:r w:rsidRPr="00AD3A98">
              <w:rPr>
                <w:rFonts w:ascii="Times New Roman" w:hAnsi="Times New Roman"/>
                <w:sz w:val="28"/>
              </w:rPr>
              <w:t xml:space="preserve">ния и науки РФ от 17.12.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D3A98">
                <w:rPr>
                  <w:rFonts w:ascii="Times New Roman" w:hAnsi="Times New Roman"/>
                  <w:sz w:val="28"/>
                </w:rPr>
                <w:t>2010 г</w:t>
              </w:r>
            </w:smartTag>
            <w:r w:rsidRPr="00AD3A98">
              <w:rPr>
                <w:rFonts w:ascii="Times New Roman" w:hAnsi="Times New Roman"/>
                <w:sz w:val="28"/>
              </w:rPr>
              <w:t>. № 1897</w:t>
            </w:r>
          </w:p>
          <w:p w:rsidR="00906245" w:rsidRPr="00AD3A98" w:rsidRDefault="00906245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3. Письмо </w:t>
            </w:r>
            <w:proofErr w:type="spellStart"/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Минобрнауки</w:t>
            </w:r>
            <w:proofErr w:type="spellEnd"/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lastRenderedPageBreak/>
              <w:t>РФ от 12.05.2011 N 03-296</w:t>
            </w:r>
            <w:proofErr w:type="gramStart"/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 xml:space="preserve">  О</w:t>
            </w:r>
            <w:proofErr w:type="gramEnd"/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б организации внеуро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ч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ной деятельности при вв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дении федерального гос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у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дарственного образов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тельного стандарта общ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е</w:t>
            </w:r>
            <w:r w:rsidRPr="00AD3A98">
              <w:rPr>
                <w:rStyle w:val="aa"/>
                <w:rFonts w:ascii="Times New Roman" w:hAnsi="Times New Roman"/>
                <w:i w:val="0"/>
                <w:sz w:val="28"/>
                <w:szCs w:val="28"/>
              </w:rPr>
              <w:t>го образования)</w:t>
            </w:r>
          </w:p>
        </w:tc>
        <w:tc>
          <w:tcPr>
            <w:tcW w:w="5529" w:type="dxa"/>
            <w:shd w:val="clear" w:color="auto" w:fill="auto"/>
          </w:tcPr>
          <w:p w:rsidR="00906245" w:rsidRPr="00AD3A98" w:rsidRDefault="00906245" w:rsidP="00FE3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Экспертиза 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программ внеурочной деятел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ь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ности факультативный (заявительный) х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а</w:t>
            </w:r>
            <w:r w:rsidRPr="00AD3A98">
              <w:rPr>
                <w:rFonts w:ascii="Times New Roman" w:hAnsi="Times New Roman"/>
                <w:sz w:val="28"/>
                <w:szCs w:val="28"/>
              </w:rPr>
              <w:t>рактер (ФЗ «Об образовании в Российской Федерации», ст. 12, часть 5).</w:t>
            </w:r>
          </w:p>
        </w:tc>
      </w:tr>
      <w:tr w:rsidR="003B781B" w:rsidTr="00E51176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3B781B" w:rsidRDefault="003B781B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3A9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Учебное пособие</w:t>
            </w:r>
            <w:r w:rsidRPr="003B78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B781B" w:rsidRPr="00AD3A98" w:rsidRDefault="003B781B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Учебн</w:t>
            </w:r>
            <w:r w:rsidR="00EB44FF">
              <w:rPr>
                <w:b w:val="0"/>
                <w:sz w:val="28"/>
                <w:szCs w:val="28"/>
              </w:rPr>
              <w:t>ая</w:t>
            </w:r>
            <w:r w:rsidRPr="003B781B">
              <w:rPr>
                <w:b w:val="0"/>
                <w:sz w:val="28"/>
                <w:szCs w:val="28"/>
              </w:rPr>
              <w:t xml:space="preserve"> </w:t>
            </w:r>
            <w:r w:rsidR="00EB44FF">
              <w:rPr>
                <w:b w:val="0"/>
                <w:sz w:val="28"/>
                <w:szCs w:val="28"/>
              </w:rPr>
              <w:t>разработка</w:t>
            </w:r>
            <w:r w:rsidRPr="003B781B">
              <w:rPr>
                <w:b w:val="0"/>
                <w:sz w:val="28"/>
                <w:szCs w:val="28"/>
              </w:rPr>
              <w:t>, дополня</w:t>
            </w:r>
            <w:r w:rsidRPr="003B781B">
              <w:rPr>
                <w:b w:val="0"/>
                <w:sz w:val="28"/>
                <w:szCs w:val="28"/>
              </w:rPr>
              <w:t>ю</w:t>
            </w:r>
            <w:r w:rsidRPr="003B781B">
              <w:rPr>
                <w:b w:val="0"/>
                <w:sz w:val="28"/>
                <w:szCs w:val="28"/>
              </w:rPr>
              <w:t>щ</w:t>
            </w:r>
            <w:r w:rsidR="00EB44FF">
              <w:rPr>
                <w:b w:val="0"/>
                <w:sz w:val="28"/>
                <w:szCs w:val="28"/>
              </w:rPr>
              <w:t>ая</w:t>
            </w:r>
            <w:r w:rsidRPr="003B781B">
              <w:rPr>
                <w:b w:val="0"/>
                <w:sz w:val="28"/>
                <w:szCs w:val="28"/>
              </w:rPr>
              <w:t xml:space="preserve"> или заменяющ</w:t>
            </w:r>
            <w:r w:rsidR="00EB44FF">
              <w:rPr>
                <w:b w:val="0"/>
                <w:sz w:val="28"/>
                <w:szCs w:val="28"/>
              </w:rPr>
              <w:t xml:space="preserve">ая </w:t>
            </w:r>
            <w:r w:rsidRPr="003B781B">
              <w:rPr>
                <w:b w:val="0"/>
                <w:sz w:val="28"/>
                <w:szCs w:val="28"/>
              </w:rPr>
              <w:t>частично или полностью учебник, офиц</w:t>
            </w:r>
            <w:r w:rsidRPr="003B781B">
              <w:rPr>
                <w:b w:val="0"/>
                <w:sz w:val="28"/>
                <w:szCs w:val="28"/>
              </w:rPr>
              <w:t>и</w:t>
            </w:r>
            <w:r w:rsidRPr="003B781B">
              <w:rPr>
                <w:b w:val="0"/>
                <w:sz w:val="28"/>
                <w:szCs w:val="28"/>
              </w:rPr>
              <w:t>ально утвержденн</w:t>
            </w:r>
            <w:r w:rsidR="00EB44FF">
              <w:rPr>
                <w:b w:val="0"/>
                <w:sz w:val="28"/>
                <w:szCs w:val="28"/>
              </w:rPr>
              <w:t>ая</w:t>
            </w:r>
            <w:r w:rsidRPr="003B781B">
              <w:rPr>
                <w:b w:val="0"/>
                <w:sz w:val="28"/>
                <w:szCs w:val="28"/>
              </w:rPr>
              <w:t xml:space="preserve"> в качестве данного вида издания.</w:t>
            </w:r>
          </w:p>
          <w:p w:rsidR="003B781B" w:rsidRPr="00632FB3" w:rsidRDefault="003B781B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32FB3">
              <w:rPr>
                <w:sz w:val="28"/>
                <w:szCs w:val="28"/>
              </w:rPr>
              <w:t>Жанрообразующие</w:t>
            </w:r>
          </w:p>
          <w:p w:rsidR="003B781B" w:rsidRPr="00C92B35" w:rsidRDefault="003B781B" w:rsidP="00CF19C8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632FB3">
              <w:rPr>
                <w:sz w:val="28"/>
                <w:szCs w:val="28"/>
              </w:rPr>
              <w:t>признаки</w:t>
            </w:r>
            <w:r w:rsidRPr="003B781B">
              <w:rPr>
                <w:b w:val="0"/>
                <w:sz w:val="28"/>
                <w:szCs w:val="28"/>
              </w:rPr>
              <w:t>: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– соответствие программе уче</w:t>
            </w:r>
            <w:r w:rsidRPr="003B781B">
              <w:rPr>
                <w:b w:val="0"/>
                <w:sz w:val="28"/>
                <w:szCs w:val="28"/>
              </w:rPr>
              <w:t>б</w:t>
            </w:r>
            <w:r w:rsidRPr="003B781B">
              <w:rPr>
                <w:b w:val="0"/>
                <w:sz w:val="28"/>
                <w:szCs w:val="28"/>
              </w:rPr>
              <w:t>ного предмета (дисциплины, ку</w:t>
            </w:r>
            <w:r w:rsidRPr="003B781B">
              <w:rPr>
                <w:b w:val="0"/>
                <w:sz w:val="28"/>
                <w:szCs w:val="28"/>
              </w:rPr>
              <w:t>р</w:t>
            </w:r>
            <w:r w:rsidRPr="003B781B">
              <w:rPr>
                <w:b w:val="0"/>
                <w:sz w:val="28"/>
                <w:szCs w:val="28"/>
              </w:rPr>
              <w:t>са, модуля);</w:t>
            </w:r>
          </w:p>
          <w:p w:rsidR="003B781B" w:rsidRPr="003B781B" w:rsidRDefault="003B781B" w:rsidP="00632FB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– наличие системы заданий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B5712A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ГОСТ 7.60-2003. С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БИД. Издания. Основные виды. Термины и опред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ления. 3.2.4.3.4.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781B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0BF">
              <w:rPr>
                <w:rFonts w:ascii="Times New Roman" w:hAnsi="Times New Roman"/>
                <w:sz w:val="28"/>
                <w:szCs w:val="28"/>
              </w:rPr>
              <w:t>2. Письмо Минобразов</w:t>
            </w:r>
            <w:r w:rsidRPr="00DE40BF">
              <w:rPr>
                <w:rFonts w:ascii="Times New Roman" w:hAnsi="Times New Roman"/>
                <w:sz w:val="28"/>
                <w:szCs w:val="28"/>
              </w:rPr>
              <w:t>а</w:t>
            </w:r>
            <w:r w:rsidRPr="00DE40BF">
              <w:rPr>
                <w:rFonts w:ascii="Times New Roman" w:hAnsi="Times New Roman"/>
                <w:sz w:val="28"/>
                <w:szCs w:val="28"/>
              </w:rPr>
              <w:t>ния России от 23 сентября 2002 г. № 27-55-570/12 «Об определе</w:t>
            </w:r>
            <w:r>
              <w:rPr>
                <w:rFonts w:ascii="Times New Roman" w:hAnsi="Times New Roman"/>
                <w:sz w:val="28"/>
                <w:szCs w:val="28"/>
              </w:rPr>
              <w:t>нии терм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нов «учебник» и «учебное пособие»</w:t>
            </w:r>
            <w:r w:rsidRPr="00DE40B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B781B" w:rsidRPr="00DE40BF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81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3B781B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</w:t>
            </w:r>
            <w:r w:rsidRPr="003B781B">
              <w:rPr>
                <w:rFonts w:ascii="Times New Roman" w:hAnsi="Times New Roman"/>
                <w:sz w:val="28"/>
                <w:szCs w:val="28"/>
              </w:rPr>
              <w:t>с</w:t>
            </w:r>
            <w:r w:rsidRPr="003B781B">
              <w:rPr>
                <w:rFonts w:ascii="Times New Roman" w:hAnsi="Times New Roman"/>
                <w:sz w:val="28"/>
                <w:szCs w:val="28"/>
              </w:rPr>
              <w:t>сийской Федерации (</w:t>
            </w:r>
            <w:proofErr w:type="spellStart"/>
            <w:r w:rsidRPr="003B781B">
              <w:rPr>
                <w:rFonts w:ascii="Times New Roman" w:hAnsi="Times New Roman"/>
                <w:sz w:val="28"/>
                <w:szCs w:val="28"/>
              </w:rPr>
              <w:t>М</w:t>
            </w:r>
            <w:r w:rsidRPr="003B781B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81B">
              <w:rPr>
                <w:rFonts w:ascii="Times New Roman" w:hAnsi="Times New Roman"/>
                <w:sz w:val="28"/>
                <w:szCs w:val="28"/>
              </w:rPr>
              <w:t>нобрнауки</w:t>
            </w:r>
            <w:proofErr w:type="spellEnd"/>
            <w:r w:rsidRPr="003B781B">
              <w:rPr>
                <w:rFonts w:ascii="Times New Roman" w:hAnsi="Times New Roman"/>
                <w:sz w:val="28"/>
                <w:szCs w:val="28"/>
              </w:rPr>
              <w:t xml:space="preserve"> России) от 18 марта 2009 г. N 88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Об у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т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верждении Порядка отб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о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ра организаций, осущес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т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вляющих издание уче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б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ных пособий, которые д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о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пускаются к использов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а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нию в образовательном процессе в имеющих г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о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сударственную аккред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и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тацию и реализующих о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б</w:t>
            </w:r>
            <w:r w:rsidRPr="00876BA8">
              <w:rPr>
                <w:rFonts w:ascii="Times New Roman" w:hAnsi="Times New Roman"/>
                <w:sz w:val="28"/>
                <w:szCs w:val="28"/>
              </w:rPr>
              <w:lastRenderedPageBreak/>
              <w:t>разовательные программы общего образования обр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а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зовательных учрежден</w:t>
            </w:r>
            <w:r w:rsidRPr="00876BA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ях»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107A59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A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Экспертиза </w:t>
            </w:r>
            <w:r w:rsidR="00BE23FF" w:rsidRPr="00107A59">
              <w:rPr>
                <w:rFonts w:ascii="Times New Roman" w:hAnsi="Times New Roman"/>
                <w:sz w:val="28"/>
                <w:szCs w:val="28"/>
              </w:rPr>
              <w:t>учебных пособий</w:t>
            </w:r>
            <w:r w:rsidR="00BF5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носит ф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а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культативный (заявительный) характер.</w:t>
            </w:r>
          </w:p>
          <w:p w:rsidR="003B781B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DE">
              <w:rPr>
                <w:rFonts w:ascii="Times New Roman" w:hAnsi="Times New Roman"/>
                <w:sz w:val="28"/>
                <w:szCs w:val="28"/>
              </w:rPr>
              <w:t>2. Экспертиза учебных пособий является обязательной для ППС НИРО или сторо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н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них научных работников в случае издания разработок в Издательском центре учебной и учебно-методической литературы ГБОУ ДПО НИРО</w:t>
            </w:r>
          </w:p>
          <w:p w:rsidR="003B781B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781B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81B" w:rsidTr="00E51176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B5712A" w:rsidRDefault="003B781B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чебно-наглядное пос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 xml:space="preserve">бие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3B781B" w:rsidRDefault="00D50528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Учебн</w:t>
            </w:r>
            <w:r>
              <w:rPr>
                <w:b w:val="0"/>
                <w:sz w:val="28"/>
                <w:szCs w:val="28"/>
              </w:rPr>
              <w:t>ая</w:t>
            </w:r>
            <w:r w:rsidRPr="003B781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разработка</w:t>
            </w:r>
            <w:r w:rsidR="003B781B" w:rsidRPr="003B781B">
              <w:rPr>
                <w:b w:val="0"/>
                <w:sz w:val="28"/>
                <w:szCs w:val="28"/>
              </w:rPr>
              <w:t>, котор</w:t>
            </w:r>
            <w:r>
              <w:rPr>
                <w:b w:val="0"/>
                <w:sz w:val="28"/>
                <w:szCs w:val="28"/>
              </w:rPr>
              <w:t>ая</w:t>
            </w:r>
            <w:r w:rsidR="003B781B" w:rsidRPr="003B781B">
              <w:rPr>
                <w:b w:val="0"/>
                <w:sz w:val="28"/>
                <w:szCs w:val="28"/>
              </w:rPr>
              <w:t xml:space="preserve"> с</w:t>
            </w:r>
            <w:r w:rsidR="003B781B" w:rsidRPr="003B781B">
              <w:rPr>
                <w:b w:val="0"/>
                <w:sz w:val="28"/>
                <w:szCs w:val="28"/>
              </w:rPr>
              <w:t>о</w:t>
            </w:r>
            <w:r w:rsidR="003B781B" w:rsidRPr="003B781B">
              <w:rPr>
                <w:b w:val="0"/>
                <w:sz w:val="28"/>
                <w:szCs w:val="28"/>
              </w:rPr>
              <w:t>держит материалы в помощь из</w:t>
            </w:r>
            <w:r w:rsidR="003B781B" w:rsidRPr="003B781B">
              <w:rPr>
                <w:b w:val="0"/>
                <w:sz w:val="28"/>
                <w:szCs w:val="28"/>
              </w:rPr>
              <w:t>у</w:t>
            </w:r>
            <w:r w:rsidR="003B781B" w:rsidRPr="003B781B">
              <w:rPr>
                <w:b w:val="0"/>
                <w:sz w:val="28"/>
                <w:szCs w:val="28"/>
              </w:rPr>
              <w:t>чению или преподаванию опред</w:t>
            </w:r>
            <w:r w:rsidR="003B781B" w:rsidRPr="003B781B">
              <w:rPr>
                <w:b w:val="0"/>
                <w:sz w:val="28"/>
                <w:szCs w:val="28"/>
              </w:rPr>
              <w:t>е</w:t>
            </w:r>
            <w:r w:rsidR="003B781B" w:rsidRPr="003B781B">
              <w:rPr>
                <w:b w:val="0"/>
                <w:sz w:val="28"/>
                <w:szCs w:val="28"/>
              </w:rPr>
              <w:t>ленного учебного предмета (ди</w:t>
            </w:r>
            <w:r w:rsidR="003B781B" w:rsidRPr="003B781B">
              <w:rPr>
                <w:b w:val="0"/>
                <w:sz w:val="28"/>
                <w:szCs w:val="28"/>
              </w:rPr>
              <w:t>с</w:t>
            </w:r>
            <w:r w:rsidR="003B781B" w:rsidRPr="003B781B">
              <w:rPr>
                <w:b w:val="0"/>
                <w:sz w:val="28"/>
                <w:szCs w:val="28"/>
              </w:rPr>
              <w:t xml:space="preserve">циплины, курса, модуля).       </w:t>
            </w:r>
          </w:p>
          <w:p w:rsidR="003B781B" w:rsidRPr="00CF19C8" w:rsidRDefault="003B781B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19C8">
              <w:rPr>
                <w:sz w:val="28"/>
                <w:szCs w:val="28"/>
              </w:rPr>
              <w:t>Жанрообразующие</w:t>
            </w:r>
          </w:p>
          <w:p w:rsidR="003B781B" w:rsidRPr="00CF19C8" w:rsidRDefault="003B781B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19C8">
              <w:rPr>
                <w:sz w:val="28"/>
                <w:szCs w:val="28"/>
              </w:rPr>
              <w:t>признаки: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– соответствие программе уче</w:t>
            </w:r>
            <w:r w:rsidRPr="003B781B">
              <w:rPr>
                <w:b w:val="0"/>
                <w:sz w:val="28"/>
                <w:szCs w:val="28"/>
              </w:rPr>
              <w:t>б</w:t>
            </w:r>
            <w:r w:rsidRPr="003B781B">
              <w:rPr>
                <w:b w:val="0"/>
                <w:sz w:val="28"/>
                <w:szCs w:val="28"/>
              </w:rPr>
              <w:t>ного предмета (дисциплины, ку</w:t>
            </w:r>
            <w:r w:rsidRPr="003B781B">
              <w:rPr>
                <w:b w:val="0"/>
                <w:sz w:val="28"/>
                <w:szCs w:val="28"/>
              </w:rPr>
              <w:t>р</w:t>
            </w:r>
            <w:r w:rsidRPr="003B781B">
              <w:rPr>
                <w:b w:val="0"/>
                <w:sz w:val="28"/>
                <w:szCs w:val="28"/>
              </w:rPr>
              <w:t>са, модуля);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– представление содержания из</w:t>
            </w:r>
            <w:r w:rsidRPr="003B781B">
              <w:rPr>
                <w:b w:val="0"/>
                <w:sz w:val="28"/>
                <w:szCs w:val="28"/>
              </w:rPr>
              <w:t>о</w:t>
            </w:r>
            <w:r w:rsidRPr="003B781B">
              <w:rPr>
                <w:b w:val="0"/>
                <w:sz w:val="28"/>
                <w:szCs w:val="28"/>
              </w:rPr>
              <w:t>бразительно-графическими сре</w:t>
            </w:r>
            <w:r w:rsidRPr="003B781B">
              <w:rPr>
                <w:b w:val="0"/>
                <w:sz w:val="28"/>
                <w:szCs w:val="28"/>
              </w:rPr>
              <w:t>д</w:t>
            </w:r>
            <w:r w:rsidRPr="003B781B">
              <w:rPr>
                <w:b w:val="0"/>
                <w:sz w:val="28"/>
                <w:szCs w:val="28"/>
              </w:rPr>
              <w:t>ствами с кратким поясняющим текстом или без него;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– наличие системы заданий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B5712A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ГОСТ 7.60-2003. С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БИД. Издания. Основные виды. Термины и опред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ления. 3.2.4.3.4.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781B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107A59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A59">
              <w:rPr>
                <w:rFonts w:ascii="Times New Roman" w:hAnsi="Times New Roman"/>
                <w:sz w:val="28"/>
                <w:szCs w:val="28"/>
              </w:rPr>
              <w:t xml:space="preserve">1. Экспертиза </w:t>
            </w:r>
            <w:r w:rsidR="00107A59" w:rsidRPr="00107A59">
              <w:rPr>
                <w:rFonts w:ascii="Times New Roman" w:hAnsi="Times New Roman"/>
                <w:sz w:val="28"/>
                <w:szCs w:val="28"/>
              </w:rPr>
              <w:t xml:space="preserve">учебно-наглядных пособий 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носит факультативный (заявительный) х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а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рактер</w:t>
            </w:r>
          </w:p>
          <w:p w:rsidR="003B781B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DE">
              <w:rPr>
                <w:rFonts w:ascii="Times New Roman" w:hAnsi="Times New Roman"/>
                <w:sz w:val="28"/>
                <w:szCs w:val="28"/>
              </w:rPr>
              <w:t>2. Экспертиза учебно-наглядных пособий является обязательной для ППС НИРО или сторонних научных работников в случае издания разработок в Издательском центре учебной и учебно-методической литерат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у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ры ГБОУ ДПО НИРО</w:t>
            </w:r>
          </w:p>
          <w:p w:rsidR="003B781B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81B" w:rsidTr="00E51176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3B781B" w:rsidRDefault="003B781B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Учебно</w:t>
            </w:r>
            <w:proofErr w:type="spellEnd"/>
            <w:r w:rsidRPr="00B5712A">
              <w:rPr>
                <w:rFonts w:ascii="Times New Roman" w:hAnsi="Times New Roman"/>
                <w:i/>
                <w:sz w:val="28"/>
                <w:szCs w:val="28"/>
              </w:rPr>
              <w:t xml:space="preserve"> – мет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дическое пос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бие</w:t>
            </w:r>
            <w:r w:rsidRPr="003B78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B781B" w:rsidRPr="00B5712A" w:rsidRDefault="003B781B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3B781B" w:rsidRDefault="00D50528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Учебн</w:t>
            </w:r>
            <w:r>
              <w:rPr>
                <w:b w:val="0"/>
                <w:sz w:val="28"/>
                <w:szCs w:val="28"/>
              </w:rPr>
              <w:t>ая</w:t>
            </w:r>
            <w:r w:rsidRPr="003B781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разработка</w:t>
            </w:r>
            <w:r w:rsidR="003B781B" w:rsidRPr="003B781B">
              <w:rPr>
                <w:b w:val="0"/>
                <w:sz w:val="28"/>
                <w:szCs w:val="28"/>
              </w:rPr>
              <w:t>, содержащ</w:t>
            </w:r>
            <w:r>
              <w:rPr>
                <w:b w:val="0"/>
                <w:sz w:val="28"/>
                <w:szCs w:val="28"/>
              </w:rPr>
              <w:t>ая</w:t>
            </w:r>
            <w:r w:rsidR="003B781B" w:rsidRPr="003B781B">
              <w:rPr>
                <w:b w:val="0"/>
                <w:sz w:val="28"/>
                <w:szCs w:val="28"/>
              </w:rPr>
              <w:t xml:space="preserve"> материалы по методике самосто</w:t>
            </w:r>
            <w:r w:rsidR="003B781B" w:rsidRPr="003B781B">
              <w:rPr>
                <w:b w:val="0"/>
                <w:sz w:val="28"/>
                <w:szCs w:val="28"/>
              </w:rPr>
              <w:t>я</w:t>
            </w:r>
            <w:r w:rsidR="003B781B" w:rsidRPr="003B781B">
              <w:rPr>
                <w:b w:val="0"/>
                <w:sz w:val="28"/>
                <w:szCs w:val="28"/>
              </w:rPr>
              <w:t>тельного изучения и практическ</w:t>
            </w:r>
            <w:r w:rsidR="003B781B" w:rsidRPr="003B781B">
              <w:rPr>
                <w:b w:val="0"/>
                <w:sz w:val="28"/>
                <w:szCs w:val="28"/>
              </w:rPr>
              <w:t>о</w:t>
            </w:r>
            <w:r w:rsidR="003B781B" w:rsidRPr="003B781B">
              <w:rPr>
                <w:b w:val="0"/>
                <w:sz w:val="28"/>
                <w:szCs w:val="28"/>
              </w:rPr>
              <w:t>го освоения учебной дисциплины</w:t>
            </w:r>
          </w:p>
          <w:p w:rsidR="003B781B" w:rsidRPr="00CF19C8" w:rsidRDefault="003B781B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19C8">
              <w:rPr>
                <w:sz w:val="28"/>
                <w:szCs w:val="28"/>
              </w:rPr>
              <w:t>Жанрообразующие</w:t>
            </w:r>
          </w:p>
          <w:p w:rsidR="003B781B" w:rsidRPr="00CF19C8" w:rsidRDefault="003B781B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19C8">
              <w:rPr>
                <w:sz w:val="28"/>
                <w:szCs w:val="28"/>
              </w:rPr>
              <w:t>признаки: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– соответствие программе уче</w:t>
            </w:r>
            <w:r w:rsidRPr="003B781B">
              <w:rPr>
                <w:b w:val="0"/>
                <w:sz w:val="28"/>
                <w:szCs w:val="28"/>
              </w:rPr>
              <w:t>б</w:t>
            </w:r>
            <w:r w:rsidRPr="003B781B">
              <w:rPr>
                <w:b w:val="0"/>
                <w:sz w:val="28"/>
                <w:szCs w:val="28"/>
              </w:rPr>
              <w:t>ного предмета (дисциплины, ку</w:t>
            </w:r>
            <w:r w:rsidRPr="003B781B">
              <w:rPr>
                <w:b w:val="0"/>
                <w:sz w:val="28"/>
                <w:szCs w:val="28"/>
              </w:rPr>
              <w:t>р</w:t>
            </w:r>
            <w:r w:rsidRPr="003B781B">
              <w:rPr>
                <w:b w:val="0"/>
                <w:sz w:val="28"/>
                <w:szCs w:val="28"/>
              </w:rPr>
              <w:t>са, модуля);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– наличие системы заданий;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– указание в качестве адресата пособия взрослого человека;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lastRenderedPageBreak/>
              <w:t>– наличие системы инструкти</w:t>
            </w:r>
            <w:r w:rsidRPr="003B781B">
              <w:rPr>
                <w:b w:val="0"/>
                <w:sz w:val="28"/>
                <w:szCs w:val="28"/>
              </w:rPr>
              <w:t>в</w:t>
            </w:r>
            <w:r w:rsidRPr="003B781B">
              <w:rPr>
                <w:b w:val="0"/>
                <w:sz w:val="28"/>
                <w:szCs w:val="28"/>
              </w:rPr>
              <w:t>ных и пояснительных указаний;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B5712A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ГОСТ 7.60-2003. С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БИД. Издания. Основные виды. Термины и опред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ления. 3.2.4.3.4.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781B" w:rsidRPr="003B781B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107A59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A59">
              <w:rPr>
                <w:rFonts w:ascii="Times New Roman" w:hAnsi="Times New Roman"/>
                <w:sz w:val="28"/>
                <w:szCs w:val="28"/>
              </w:rPr>
              <w:t xml:space="preserve">1. Экспертиза </w:t>
            </w:r>
            <w:r w:rsidR="00107A59" w:rsidRPr="00107A59">
              <w:rPr>
                <w:rFonts w:ascii="Times New Roman" w:hAnsi="Times New Roman"/>
                <w:sz w:val="28"/>
                <w:szCs w:val="28"/>
              </w:rPr>
              <w:t>учебно-методических пос</w:t>
            </w:r>
            <w:r w:rsidR="00107A59" w:rsidRPr="00107A59">
              <w:rPr>
                <w:rFonts w:ascii="Times New Roman" w:hAnsi="Times New Roman"/>
                <w:sz w:val="28"/>
                <w:szCs w:val="28"/>
              </w:rPr>
              <w:t>о</w:t>
            </w:r>
            <w:r w:rsidR="00107A59" w:rsidRPr="00107A59">
              <w:rPr>
                <w:rFonts w:ascii="Times New Roman" w:hAnsi="Times New Roman"/>
                <w:sz w:val="28"/>
                <w:szCs w:val="28"/>
              </w:rPr>
              <w:t>бий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 xml:space="preserve"> носит факультативный (заявительный) характер</w:t>
            </w:r>
          </w:p>
          <w:p w:rsidR="003B781B" w:rsidRPr="00F20DDE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DE">
              <w:rPr>
                <w:rFonts w:ascii="Times New Roman" w:hAnsi="Times New Roman"/>
                <w:sz w:val="28"/>
                <w:szCs w:val="28"/>
              </w:rPr>
              <w:t xml:space="preserve">2. Экспертиза учебно-методических </w:t>
            </w:r>
            <w:r w:rsidR="00107A59" w:rsidRPr="00F20DDE">
              <w:rPr>
                <w:rFonts w:ascii="Times New Roman" w:hAnsi="Times New Roman"/>
                <w:sz w:val="28"/>
                <w:szCs w:val="28"/>
              </w:rPr>
              <w:t>пос</w:t>
            </w:r>
            <w:r w:rsidR="00107A59" w:rsidRPr="00F20DDE">
              <w:rPr>
                <w:rFonts w:ascii="Times New Roman" w:hAnsi="Times New Roman"/>
                <w:sz w:val="28"/>
                <w:szCs w:val="28"/>
              </w:rPr>
              <w:t>о</w:t>
            </w:r>
            <w:r w:rsidR="00107A59" w:rsidRPr="00F20DDE">
              <w:rPr>
                <w:rFonts w:ascii="Times New Roman" w:hAnsi="Times New Roman"/>
                <w:sz w:val="28"/>
                <w:szCs w:val="28"/>
              </w:rPr>
              <w:t>бий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 xml:space="preserve"> является обязательной для ППС НИРО или сторонних научных работников в сл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у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чае издания разработок в Издательском центре учебной и учебно-методической л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и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тературы ГБОУ ДПО НИРО;</w:t>
            </w:r>
          </w:p>
          <w:p w:rsidR="003B781B" w:rsidRDefault="003B781B" w:rsidP="00527A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A5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27A85">
              <w:rPr>
                <w:rFonts w:ascii="Times New Roman" w:hAnsi="Times New Roman"/>
                <w:sz w:val="28"/>
                <w:szCs w:val="28"/>
              </w:rPr>
              <w:t>Э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кспертиз</w:t>
            </w:r>
            <w:r w:rsidR="00527A85">
              <w:rPr>
                <w:rFonts w:ascii="Times New Roman" w:hAnsi="Times New Roman"/>
                <w:sz w:val="28"/>
                <w:szCs w:val="28"/>
              </w:rPr>
              <w:t>а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 xml:space="preserve"> учебно-методических </w:t>
            </w:r>
            <w:r w:rsidR="00107A59" w:rsidRPr="00107A59">
              <w:rPr>
                <w:rFonts w:ascii="Times New Roman" w:hAnsi="Times New Roman"/>
                <w:sz w:val="28"/>
                <w:szCs w:val="28"/>
              </w:rPr>
              <w:t>пос</w:t>
            </w:r>
            <w:r w:rsidR="00107A59" w:rsidRPr="00107A59">
              <w:rPr>
                <w:rFonts w:ascii="Times New Roman" w:hAnsi="Times New Roman"/>
                <w:sz w:val="28"/>
                <w:szCs w:val="28"/>
              </w:rPr>
              <w:t>о</w:t>
            </w:r>
            <w:r w:rsidR="00107A59" w:rsidRPr="00107A59">
              <w:rPr>
                <w:rFonts w:ascii="Times New Roman" w:hAnsi="Times New Roman"/>
                <w:sz w:val="28"/>
                <w:szCs w:val="28"/>
              </w:rPr>
              <w:t>бий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 xml:space="preserve">, составляющих </w:t>
            </w:r>
            <w:proofErr w:type="spellStart"/>
            <w:r w:rsidRPr="00107A59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107A59">
              <w:rPr>
                <w:rFonts w:ascii="Times New Roman" w:hAnsi="Times New Roman"/>
                <w:sz w:val="28"/>
                <w:szCs w:val="28"/>
              </w:rPr>
              <w:t xml:space="preserve"> – методическое обеспечение реализации дополнительных </w:t>
            </w:r>
            <w:r w:rsidRPr="00107A59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программ в образов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а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тельном процессе ГБОУ ДПО НИРО, ре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г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ламентируется соответствующим локал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ь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ным актом ГБОУ ДПО НИРО.</w:t>
            </w:r>
            <w:r w:rsidRPr="0087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B781B" w:rsidRPr="00B5712A" w:rsidTr="00E51176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B5712A" w:rsidRDefault="003B781B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12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Рабочая те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 xml:space="preserve">радь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3B781B" w:rsidRDefault="00D50528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Учебн</w:t>
            </w:r>
            <w:r>
              <w:rPr>
                <w:b w:val="0"/>
                <w:sz w:val="28"/>
                <w:szCs w:val="28"/>
              </w:rPr>
              <w:t>ая</w:t>
            </w:r>
            <w:r w:rsidRPr="003B781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разработка</w:t>
            </w:r>
            <w:r w:rsidR="003B781B" w:rsidRPr="003B781B">
              <w:rPr>
                <w:b w:val="0"/>
                <w:sz w:val="28"/>
                <w:szCs w:val="28"/>
              </w:rPr>
              <w:t>, имеющ</w:t>
            </w:r>
            <w:r>
              <w:rPr>
                <w:b w:val="0"/>
                <w:sz w:val="28"/>
                <w:szCs w:val="28"/>
              </w:rPr>
              <w:t xml:space="preserve">ая </w:t>
            </w:r>
            <w:r w:rsidR="003B781B" w:rsidRPr="003B781B">
              <w:rPr>
                <w:b w:val="0"/>
                <w:sz w:val="28"/>
                <w:szCs w:val="28"/>
              </w:rPr>
              <w:t>особый дидактический аппарат, способствующий самостоятел</w:t>
            </w:r>
            <w:r w:rsidR="003B781B" w:rsidRPr="003B781B">
              <w:rPr>
                <w:b w:val="0"/>
                <w:sz w:val="28"/>
                <w:szCs w:val="28"/>
              </w:rPr>
              <w:t>ь</w:t>
            </w:r>
            <w:r w:rsidR="003B781B" w:rsidRPr="003B781B">
              <w:rPr>
                <w:b w:val="0"/>
                <w:sz w:val="28"/>
                <w:szCs w:val="28"/>
              </w:rPr>
              <w:t>ной работе обучающегося над о</w:t>
            </w:r>
            <w:r w:rsidR="003B781B" w:rsidRPr="003B781B">
              <w:rPr>
                <w:b w:val="0"/>
                <w:sz w:val="28"/>
                <w:szCs w:val="28"/>
              </w:rPr>
              <w:t>с</w:t>
            </w:r>
            <w:r w:rsidR="003B781B" w:rsidRPr="003B781B">
              <w:rPr>
                <w:b w:val="0"/>
                <w:sz w:val="28"/>
                <w:szCs w:val="28"/>
              </w:rPr>
              <w:t>воением учебного предмета.</w:t>
            </w:r>
          </w:p>
          <w:p w:rsidR="00CF19C8" w:rsidRDefault="003B781B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19C8">
              <w:rPr>
                <w:sz w:val="28"/>
                <w:szCs w:val="28"/>
              </w:rPr>
              <w:t>Жанрообразующие</w:t>
            </w:r>
          </w:p>
          <w:p w:rsidR="003B781B" w:rsidRPr="00CF19C8" w:rsidRDefault="003B781B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19C8">
              <w:rPr>
                <w:sz w:val="28"/>
                <w:szCs w:val="28"/>
              </w:rPr>
              <w:t>признаки: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– соответствие программе уче</w:t>
            </w:r>
            <w:r w:rsidRPr="003B781B">
              <w:rPr>
                <w:b w:val="0"/>
                <w:sz w:val="28"/>
                <w:szCs w:val="28"/>
              </w:rPr>
              <w:t>б</w:t>
            </w:r>
            <w:r w:rsidRPr="003B781B">
              <w:rPr>
                <w:b w:val="0"/>
                <w:sz w:val="28"/>
                <w:szCs w:val="28"/>
              </w:rPr>
              <w:t>ного предмета (дисциплины, ку</w:t>
            </w:r>
            <w:r w:rsidRPr="003B781B">
              <w:rPr>
                <w:b w:val="0"/>
                <w:sz w:val="28"/>
                <w:szCs w:val="28"/>
              </w:rPr>
              <w:t>р</w:t>
            </w:r>
            <w:r w:rsidRPr="003B781B">
              <w:rPr>
                <w:b w:val="0"/>
                <w:sz w:val="28"/>
                <w:szCs w:val="28"/>
              </w:rPr>
              <w:t>са, модуля);</w:t>
            </w:r>
          </w:p>
          <w:p w:rsidR="003B781B" w:rsidRPr="003B781B" w:rsidRDefault="003B781B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3B781B">
              <w:rPr>
                <w:b w:val="0"/>
                <w:sz w:val="28"/>
                <w:szCs w:val="28"/>
              </w:rPr>
              <w:t>– наличие заданий для самосто</w:t>
            </w:r>
            <w:r w:rsidRPr="003B781B">
              <w:rPr>
                <w:b w:val="0"/>
                <w:sz w:val="28"/>
                <w:szCs w:val="28"/>
              </w:rPr>
              <w:t>я</w:t>
            </w:r>
            <w:r w:rsidRPr="003B781B">
              <w:rPr>
                <w:b w:val="0"/>
                <w:sz w:val="28"/>
                <w:szCs w:val="28"/>
              </w:rPr>
              <w:t>тельной работы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81B" w:rsidRPr="00107A59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A59">
              <w:rPr>
                <w:rFonts w:ascii="Times New Roman" w:hAnsi="Times New Roman"/>
                <w:sz w:val="28"/>
                <w:szCs w:val="28"/>
              </w:rPr>
              <w:t xml:space="preserve">1. Экспертиза </w:t>
            </w:r>
            <w:r w:rsidR="00107A59" w:rsidRPr="00107A59">
              <w:rPr>
                <w:rFonts w:ascii="Times New Roman" w:hAnsi="Times New Roman"/>
                <w:sz w:val="28"/>
                <w:szCs w:val="28"/>
              </w:rPr>
              <w:t>рабочих тетрад</w:t>
            </w:r>
            <w:r w:rsidR="00F20DDE">
              <w:rPr>
                <w:rFonts w:ascii="Times New Roman" w:hAnsi="Times New Roman"/>
                <w:sz w:val="28"/>
                <w:szCs w:val="28"/>
              </w:rPr>
              <w:t>е</w:t>
            </w:r>
            <w:r w:rsidR="00107A59" w:rsidRPr="00107A59">
              <w:rPr>
                <w:rFonts w:ascii="Times New Roman" w:hAnsi="Times New Roman"/>
                <w:sz w:val="28"/>
                <w:szCs w:val="28"/>
              </w:rPr>
              <w:t>й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 xml:space="preserve"> носит ф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а</w:t>
            </w:r>
            <w:r w:rsidRPr="00107A59">
              <w:rPr>
                <w:rFonts w:ascii="Times New Roman" w:hAnsi="Times New Roman"/>
                <w:sz w:val="28"/>
                <w:szCs w:val="28"/>
              </w:rPr>
              <w:t>культативный (заявительный) характер</w:t>
            </w:r>
          </w:p>
          <w:p w:rsidR="003B781B" w:rsidRPr="00F20DDE" w:rsidRDefault="003B781B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DE">
              <w:rPr>
                <w:rFonts w:ascii="Times New Roman" w:hAnsi="Times New Roman"/>
                <w:sz w:val="28"/>
                <w:szCs w:val="28"/>
              </w:rPr>
              <w:t xml:space="preserve">2. Экспертиза </w:t>
            </w:r>
            <w:r w:rsidR="007D17AC" w:rsidRPr="00F20DDE">
              <w:rPr>
                <w:rFonts w:ascii="Times New Roman" w:hAnsi="Times New Roman"/>
                <w:sz w:val="28"/>
                <w:szCs w:val="28"/>
              </w:rPr>
              <w:t>рабочих тетраде</w:t>
            </w:r>
            <w:r w:rsidR="00107A59" w:rsidRPr="00F20DDE">
              <w:rPr>
                <w:rFonts w:ascii="Times New Roman" w:hAnsi="Times New Roman"/>
                <w:sz w:val="28"/>
                <w:szCs w:val="28"/>
              </w:rPr>
              <w:t>й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 xml:space="preserve"> является обязательной для ППС НИРО или сторо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н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них научных работников в случае издания разработок в Издательском центре учебной и учебно-методической литературы ГБОУ ДПО НИРО;</w:t>
            </w:r>
          </w:p>
          <w:p w:rsidR="003B781B" w:rsidRPr="00B5712A" w:rsidRDefault="003B781B" w:rsidP="00F20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49">
              <w:rPr>
                <w:rFonts w:ascii="Times New Roman" w:hAnsi="Times New Roman"/>
                <w:sz w:val="28"/>
                <w:szCs w:val="28"/>
              </w:rPr>
              <w:t xml:space="preserve">3. Экспертиза </w:t>
            </w:r>
            <w:r w:rsidR="00107A59" w:rsidRPr="00893C49"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="00F20DDE" w:rsidRPr="00893C49">
              <w:rPr>
                <w:rFonts w:ascii="Times New Roman" w:hAnsi="Times New Roman"/>
                <w:sz w:val="28"/>
                <w:szCs w:val="28"/>
              </w:rPr>
              <w:t>тетрад</w:t>
            </w:r>
            <w:r w:rsidR="00F20DDE">
              <w:rPr>
                <w:rFonts w:ascii="Times New Roman" w:hAnsi="Times New Roman"/>
                <w:sz w:val="28"/>
                <w:szCs w:val="28"/>
              </w:rPr>
              <w:t>е</w:t>
            </w:r>
            <w:r w:rsidR="00F20DDE" w:rsidRPr="00893C49">
              <w:rPr>
                <w:rFonts w:ascii="Times New Roman" w:hAnsi="Times New Roman"/>
                <w:sz w:val="28"/>
                <w:szCs w:val="28"/>
              </w:rPr>
              <w:t>й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, соста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в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 xml:space="preserve">ляющих </w:t>
            </w:r>
            <w:proofErr w:type="spellStart"/>
            <w:r w:rsidRPr="00893C49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893C49">
              <w:rPr>
                <w:rFonts w:ascii="Times New Roman" w:hAnsi="Times New Roman"/>
                <w:sz w:val="28"/>
                <w:szCs w:val="28"/>
              </w:rPr>
              <w:t xml:space="preserve"> – методическое обеспеч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е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ние реализации дополнительных профе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с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сиональных программ в образовательном процессе ГБОУ ДПО НИРО, регламентир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у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ется соответствующим локальным актом.</w:t>
            </w:r>
          </w:p>
        </w:tc>
      </w:tr>
      <w:tr w:rsidR="00420F65" w:rsidRPr="00B5712A" w:rsidTr="00E51176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F65" w:rsidRPr="00B5712A" w:rsidRDefault="00420F65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0715">
              <w:rPr>
                <w:rFonts w:ascii="Times New Roman" w:hAnsi="Times New Roman"/>
                <w:i/>
                <w:sz w:val="28"/>
                <w:szCs w:val="28"/>
              </w:rPr>
              <w:t>Сборник дида</w:t>
            </w:r>
            <w:r w:rsidRPr="00890715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890715">
              <w:rPr>
                <w:rFonts w:ascii="Times New Roman" w:hAnsi="Times New Roman"/>
                <w:i/>
                <w:sz w:val="28"/>
                <w:szCs w:val="28"/>
              </w:rPr>
              <w:t>тических мат</w:t>
            </w:r>
            <w:r w:rsidRPr="00890715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890715">
              <w:rPr>
                <w:rFonts w:ascii="Times New Roman" w:hAnsi="Times New Roman"/>
                <w:i/>
                <w:sz w:val="28"/>
                <w:szCs w:val="28"/>
              </w:rPr>
              <w:t>риалов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715" w:rsidRDefault="00E415DE" w:rsidP="00831A83">
            <w:pPr>
              <w:spacing w:after="0" w:line="240" w:lineRule="auto"/>
              <w:rPr>
                <w:rStyle w:val="c0"/>
                <w:rFonts w:ascii="Times New Roman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sz w:val="28"/>
                <w:szCs w:val="28"/>
              </w:rPr>
              <w:t>Учебн</w:t>
            </w:r>
            <w:r w:rsidRPr="00E415DE">
              <w:rPr>
                <w:rStyle w:val="c0"/>
                <w:rFonts w:ascii="Times New Roman" w:hAnsi="Times New Roman"/>
                <w:sz w:val="28"/>
                <w:szCs w:val="28"/>
              </w:rPr>
              <w:t>ая разработка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, содержащая</w:t>
            </w:r>
            <w:r w:rsidR="00546A8C" w:rsidRPr="00EA19C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  <w:r w:rsidR="00422622" w:rsidRPr="00890715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набор </w:t>
            </w:r>
            <w:r w:rsidR="00AB3B51" w:rsidRPr="00890715">
              <w:rPr>
                <w:rStyle w:val="c0"/>
                <w:rFonts w:ascii="Times New Roman" w:hAnsi="Times New Roman"/>
                <w:sz w:val="28"/>
                <w:szCs w:val="28"/>
              </w:rPr>
              <w:t>учебных материалов</w:t>
            </w:r>
            <w:r w:rsidR="00ED1645" w:rsidRPr="00890715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  <w:r w:rsidR="00A54A6D">
              <w:rPr>
                <w:rStyle w:val="c0"/>
                <w:rFonts w:ascii="Times New Roman" w:hAnsi="Times New Roman"/>
                <w:sz w:val="28"/>
                <w:szCs w:val="28"/>
              </w:rPr>
              <w:t>ра</w:t>
            </w:r>
            <w:r w:rsidR="00A54A6D">
              <w:rPr>
                <w:rStyle w:val="c0"/>
                <w:rFonts w:ascii="Times New Roman" w:hAnsi="Times New Roman"/>
                <w:sz w:val="28"/>
                <w:szCs w:val="28"/>
              </w:rPr>
              <w:t>з</w:t>
            </w:r>
            <w:r w:rsidR="00A54A6D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личных типов </w:t>
            </w:r>
            <w:r w:rsidR="0005582C" w:rsidRPr="00890715">
              <w:rPr>
                <w:rFonts w:ascii="Times New Roman" w:hAnsi="Times New Roman"/>
                <w:sz w:val="28"/>
                <w:szCs w:val="28"/>
              </w:rPr>
              <w:t>для</w:t>
            </w:r>
            <w:r w:rsidR="006D7F96" w:rsidRPr="00890715">
              <w:rPr>
                <w:rFonts w:ascii="Times New Roman" w:hAnsi="Times New Roman"/>
                <w:sz w:val="28"/>
                <w:szCs w:val="28"/>
              </w:rPr>
              <w:t xml:space="preserve"> самостоятел</w:t>
            </w:r>
            <w:r w:rsidR="006D7F96" w:rsidRPr="00890715">
              <w:rPr>
                <w:rFonts w:ascii="Times New Roman" w:hAnsi="Times New Roman"/>
                <w:sz w:val="28"/>
                <w:szCs w:val="28"/>
              </w:rPr>
              <w:t>ь</w:t>
            </w:r>
            <w:r w:rsidR="006D7F96" w:rsidRPr="00890715">
              <w:rPr>
                <w:rFonts w:ascii="Times New Roman" w:hAnsi="Times New Roman"/>
                <w:sz w:val="28"/>
                <w:szCs w:val="28"/>
              </w:rPr>
              <w:t>ного</w:t>
            </w:r>
            <w:r w:rsidR="0005582C" w:rsidRPr="00890715">
              <w:rPr>
                <w:rFonts w:ascii="Times New Roman" w:hAnsi="Times New Roman"/>
                <w:sz w:val="28"/>
                <w:szCs w:val="28"/>
              </w:rPr>
              <w:t xml:space="preserve"> выполнения </w:t>
            </w:r>
            <w:proofErr w:type="gramStart"/>
            <w:r w:rsidR="00ED1645" w:rsidRPr="00890715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="00890715" w:rsidRPr="00890715">
              <w:rPr>
                <w:rFonts w:ascii="Times New Roman" w:hAnsi="Times New Roman"/>
                <w:sz w:val="28"/>
                <w:szCs w:val="28"/>
              </w:rPr>
              <w:t xml:space="preserve">, а также для </w:t>
            </w:r>
            <w:r w:rsidR="009B3E96" w:rsidRPr="00890715">
              <w:rPr>
                <w:rStyle w:val="c0"/>
                <w:rFonts w:ascii="Times New Roman" w:hAnsi="Times New Roman"/>
                <w:sz w:val="28"/>
                <w:szCs w:val="28"/>
              </w:rPr>
              <w:t>демонстр</w:t>
            </w:r>
            <w:r w:rsidR="00890715" w:rsidRPr="00890715">
              <w:rPr>
                <w:rStyle w:val="c0"/>
                <w:rFonts w:ascii="Times New Roman" w:hAnsi="Times New Roman"/>
                <w:sz w:val="28"/>
                <w:szCs w:val="28"/>
              </w:rPr>
              <w:t>ации</w:t>
            </w:r>
            <w:r w:rsidR="009B3E96" w:rsidRPr="00890715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  <w:r w:rsidR="00414071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их </w:t>
            </w:r>
            <w:r w:rsidR="009B3E96" w:rsidRPr="00890715">
              <w:rPr>
                <w:rStyle w:val="c0"/>
                <w:rFonts w:ascii="Times New Roman" w:hAnsi="Times New Roman"/>
                <w:sz w:val="28"/>
                <w:szCs w:val="28"/>
              </w:rPr>
              <w:t>п</w:t>
            </w:r>
            <w:r w:rsidR="009B3E96" w:rsidRPr="00890715">
              <w:rPr>
                <w:rStyle w:val="c0"/>
                <w:rFonts w:ascii="Times New Roman" w:hAnsi="Times New Roman"/>
                <w:sz w:val="28"/>
                <w:szCs w:val="28"/>
              </w:rPr>
              <w:t>е</w:t>
            </w:r>
            <w:r w:rsidR="009B3E96" w:rsidRPr="00890715">
              <w:rPr>
                <w:rStyle w:val="c0"/>
                <w:rFonts w:ascii="Times New Roman" w:hAnsi="Times New Roman"/>
                <w:sz w:val="28"/>
                <w:szCs w:val="28"/>
              </w:rPr>
              <w:t>дагогом</w:t>
            </w:r>
            <w:r w:rsidR="009B3E96" w:rsidRPr="00EA19C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1A83" w:rsidRPr="00890715" w:rsidRDefault="00831A83" w:rsidP="00831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7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Жанрообразующие </w:t>
            </w:r>
          </w:p>
          <w:p w:rsidR="00831A83" w:rsidRPr="00890715" w:rsidRDefault="00831A83" w:rsidP="00831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07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признаки:</w:t>
            </w:r>
          </w:p>
          <w:p w:rsidR="00325D4D" w:rsidRDefault="00676322" w:rsidP="00EA1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0715">
              <w:rPr>
                <w:rStyle w:val="c0"/>
                <w:rFonts w:ascii="Times New Roman" w:hAnsi="Times New Roman"/>
                <w:sz w:val="28"/>
                <w:szCs w:val="28"/>
              </w:rPr>
              <w:t>–</w:t>
            </w:r>
            <w:r w:rsidR="009B3E96" w:rsidRPr="00890715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  <w:r w:rsidR="009B3E96" w:rsidRPr="00890715">
              <w:rPr>
                <w:rFonts w:ascii="Times New Roman" w:hAnsi="Times New Roman"/>
                <w:sz w:val="28"/>
                <w:szCs w:val="28"/>
              </w:rPr>
              <w:t>соответствие программе уче</w:t>
            </w:r>
            <w:r w:rsidR="009B3E96" w:rsidRPr="00890715">
              <w:rPr>
                <w:rFonts w:ascii="Times New Roman" w:hAnsi="Times New Roman"/>
                <w:sz w:val="28"/>
                <w:szCs w:val="28"/>
              </w:rPr>
              <w:t>б</w:t>
            </w:r>
            <w:r w:rsidR="009B3E96" w:rsidRPr="00890715">
              <w:rPr>
                <w:rFonts w:ascii="Times New Roman" w:hAnsi="Times New Roman"/>
                <w:sz w:val="28"/>
                <w:szCs w:val="28"/>
              </w:rPr>
              <w:t>ного предмета (дисциплины, ку</w:t>
            </w:r>
            <w:r w:rsidR="009B3E96" w:rsidRPr="00890715">
              <w:rPr>
                <w:rFonts w:ascii="Times New Roman" w:hAnsi="Times New Roman"/>
                <w:sz w:val="28"/>
                <w:szCs w:val="28"/>
              </w:rPr>
              <w:t>р</w:t>
            </w:r>
            <w:r w:rsidR="009B3E96" w:rsidRPr="00890715">
              <w:rPr>
                <w:rFonts w:ascii="Times New Roman" w:hAnsi="Times New Roman"/>
                <w:sz w:val="28"/>
                <w:szCs w:val="28"/>
              </w:rPr>
              <w:t>са, модуля);</w:t>
            </w:r>
          </w:p>
          <w:p w:rsidR="00325D4D" w:rsidRPr="00B97061" w:rsidRDefault="00325D4D" w:rsidP="00EA1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представление </w:t>
            </w:r>
            <w:r w:rsidR="00414071">
              <w:rPr>
                <w:rFonts w:ascii="Times New Roman" w:hAnsi="Times New Roman"/>
                <w:sz w:val="28"/>
                <w:szCs w:val="28"/>
              </w:rPr>
              <w:t xml:space="preserve">содержания </w:t>
            </w:r>
            <w:r w:rsidRPr="00B97061">
              <w:rPr>
                <w:rFonts w:ascii="Times New Roman" w:hAnsi="Times New Roman"/>
                <w:sz w:val="28"/>
                <w:szCs w:val="28"/>
              </w:rPr>
              <w:t>м</w:t>
            </w:r>
            <w:r w:rsidRPr="00B97061">
              <w:rPr>
                <w:rFonts w:ascii="Times New Roman" w:hAnsi="Times New Roman"/>
                <w:sz w:val="28"/>
                <w:szCs w:val="28"/>
              </w:rPr>
              <w:t>а</w:t>
            </w:r>
            <w:r w:rsidRPr="00B97061">
              <w:rPr>
                <w:rFonts w:ascii="Times New Roman" w:hAnsi="Times New Roman"/>
                <w:sz w:val="28"/>
                <w:szCs w:val="28"/>
              </w:rPr>
              <w:t>териал</w:t>
            </w:r>
            <w:r w:rsidR="00414071" w:rsidRPr="00B9706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97061">
              <w:rPr>
                <w:rFonts w:ascii="Times New Roman" w:hAnsi="Times New Roman"/>
                <w:sz w:val="28"/>
                <w:szCs w:val="28"/>
              </w:rPr>
              <w:t xml:space="preserve">в виде наборов текстов, </w:t>
            </w:r>
            <w:r w:rsidR="00414071" w:rsidRPr="00B97061">
              <w:rPr>
                <w:rFonts w:ascii="Times New Roman" w:hAnsi="Times New Roman"/>
                <w:sz w:val="28"/>
                <w:szCs w:val="28"/>
              </w:rPr>
              <w:lastRenderedPageBreak/>
              <w:t>таблиц, чертежей, рисунков и т. д.</w:t>
            </w:r>
          </w:p>
          <w:p w:rsidR="00414071" w:rsidRPr="00414071" w:rsidRDefault="00B97061" w:rsidP="00414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061">
              <w:rPr>
                <w:rFonts w:ascii="Times New Roman" w:hAnsi="Times New Roman"/>
                <w:sz w:val="28"/>
                <w:szCs w:val="28"/>
              </w:rPr>
              <w:t>–  структура разработки задана общим принципом изложения м</w:t>
            </w:r>
            <w:r w:rsidRPr="00B97061">
              <w:rPr>
                <w:rFonts w:ascii="Times New Roman" w:hAnsi="Times New Roman"/>
                <w:sz w:val="28"/>
                <w:szCs w:val="28"/>
              </w:rPr>
              <w:t>а</w:t>
            </w:r>
            <w:r w:rsidRPr="00B97061">
              <w:rPr>
                <w:rFonts w:ascii="Times New Roman" w:hAnsi="Times New Roman"/>
                <w:sz w:val="28"/>
                <w:szCs w:val="28"/>
              </w:rPr>
              <w:t>териалов, который определяют составители сборника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F65" w:rsidRDefault="00420F65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Pr="00893C49" w:rsidRDefault="0098121C" w:rsidP="009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49">
              <w:rPr>
                <w:rFonts w:ascii="Times New Roman" w:hAnsi="Times New Roman"/>
                <w:sz w:val="28"/>
                <w:szCs w:val="28"/>
              </w:rPr>
              <w:t xml:space="preserve">1. Экспертиза </w:t>
            </w:r>
            <w:r w:rsidR="00893C49" w:rsidRPr="00893C49">
              <w:rPr>
                <w:rFonts w:ascii="Times New Roman" w:hAnsi="Times New Roman"/>
                <w:sz w:val="28"/>
                <w:szCs w:val="28"/>
              </w:rPr>
              <w:t>сборников дидактических материалов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 xml:space="preserve"> носит факультативный (заяв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и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тельный) характер</w:t>
            </w:r>
          </w:p>
          <w:p w:rsidR="0098121C" w:rsidRPr="00F20DDE" w:rsidRDefault="0098121C" w:rsidP="009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0DDE">
              <w:rPr>
                <w:rFonts w:ascii="Times New Roman" w:hAnsi="Times New Roman"/>
                <w:sz w:val="28"/>
                <w:szCs w:val="28"/>
              </w:rPr>
              <w:t xml:space="preserve">2. Экспертиза </w:t>
            </w:r>
            <w:r w:rsidR="00893C49" w:rsidRPr="00F20DDE">
              <w:rPr>
                <w:rFonts w:ascii="Times New Roman" w:hAnsi="Times New Roman"/>
                <w:sz w:val="28"/>
                <w:szCs w:val="28"/>
              </w:rPr>
              <w:t>сборников дидактических материалов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 xml:space="preserve"> является обязательной для ППС НИРО или сторонних научных работников в случае издания разработок в Издател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ь</w:t>
            </w:r>
            <w:r w:rsidRPr="00F20DDE">
              <w:rPr>
                <w:rFonts w:ascii="Times New Roman" w:hAnsi="Times New Roman"/>
                <w:sz w:val="28"/>
                <w:szCs w:val="28"/>
              </w:rPr>
              <w:t>ском центре учебной и учебно-методи</w:t>
            </w:r>
            <w:r w:rsidR="00FE364F" w:rsidRPr="00F20DDE">
              <w:rPr>
                <w:rFonts w:ascii="Times New Roman" w:hAnsi="Times New Roman"/>
                <w:sz w:val="28"/>
                <w:szCs w:val="28"/>
              </w:rPr>
              <w:t>ческой литературы ГБОУ ДПО Н</w:t>
            </w:r>
            <w:r w:rsidR="00FE364F" w:rsidRPr="00F20DDE">
              <w:rPr>
                <w:rFonts w:ascii="Times New Roman" w:hAnsi="Times New Roman"/>
                <w:sz w:val="28"/>
                <w:szCs w:val="28"/>
              </w:rPr>
              <w:t>И</w:t>
            </w:r>
            <w:r w:rsidR="00FE364F" w:rsidRPr="00F20DDE">
              <w:rPr>
                <w:rFonts w:ascii="Times New Roman" w:hAnsi="Times New Roman"/>
                <w:sz w:val="28"/>
                <w:szCs w:val="28"/>
              </w:rPr>
              <w:t>РО.</w:t>
            </w:r>
          </w:p>
          <w:p w:rsidR="0098121C" w:rsidRPr="00893C49" w:rsidRDefault="0098121C" w:rsidP="009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49">
              <w:rPr>
                <w:rFonts w:ascii="Times New Roman" w:hAnsi="Times New Roman"/>
                <w:sz w:val="28"/>
                <w:szCs w:val="28"/>
              </w:rPr>
              <w:t xml:space="preserve">3. Экспертиза </w:t>
            </w:r>
            <w:r w:rsidR="00893C49" w:rsidRPr="00893C49">
              <w:rPr>
                <w:rFonts w:ascii="Times New Roman" w:hAnsi="Times New Roman"/>
                <w:sz w:val="28"/>
                <w:szCs w:val="28"/>
              </w:rPr>
              <w:t>сборников дидактических материалов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 xml:space="preserve">, составляющих </w:t>
            </w:r>
          </w:p>
          <w:p w:rsidR="00420F65" w:rsidRDefault="0098121C" w:rsidP="009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3C49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893C49">
              <w:rPr>
                <w:rFonts w:ascii="Times New Roman" w:hAnsi="Times New Roman"/>
                <w:sz w:val="28"/>
                <w:szCs w:val="28"/>
              </w:rPr>
              <w:t xml:space="preserve"> – методическое обеспечение реал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и</w:t>
            </w:r>
            <w:r w:rsidRPr="00893C49">
              <w:rPr>
                <w:rFonts w:ascii="Times New Roman" w:hAnsi="Times New Roman"/>
                <w:sz w:val="28"/>
                <w:szCs w:val="28"/>
              </w:rPr>
              <w:lastRenderedPageBreak/>
              <w:t>зации дополнительных профессиональных программ в образовательном процессе ГБОУ ДПО НИРО, регламентируется соо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т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ветствующим локальным актом.</w:t>
            </w:r>
          </w:p>
        </w:tc>
      </w:tr>
      <w:tr w:rsidR="002F496E" w:rsidTr="00E51176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6E" w:rsidRPr="00B5712A" w:rsidRDefault="002F496E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5E6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Хрестоматия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6E" w:rsidRPr="002F496E" w:rsidRDefault="002F496E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14071">
              <w:rPr>
                <w:b w:val="0"/>
                <w:sz w:val="28"/>
                <w:szCs w:val="28"/>
              </w:rPr>
              <w:t>Учебно-практическ</w:t>
            </w:r>
            <w:r w:rsidR="007617F3">
              <w:rPr>
                <w:b w:val="0"/>
                <w:sz w:val="28"/>
                <w:szCs w:val="28"/>
              </w:rPr>
              <w:t>ая</w:t>
            </w:r>
            <w:r w:rsidRPr="00414071">
              <w:rPr>
                <w:b w:val="0"/>
                <w:sz w:val="28"/>
                <w:szCs w:val="28"/>
              </w:rPr>
              <w:t xml:space="preserve"> </w:t>
            </w:r>
            <w:r w:rsidR="007617F3" w:rsidRPr="007617F3">
              <w:rPr>
                <w:rStyle w:val="c0"/>
                <w:b w:val="0"/>
                <w:sz w:val="28"/>
                <w:szCs w:val="28"/>
              </w:rPr>
              <w:t>разработка</w:t>
            </w:r>
            <w:r w:rsidRPr="007617F3">
              <w:rPr>
                <w:b w:val="0"/>
                <w:sz w:val="28"/>
                <w:szCs w:val="28"/>
              </w:rPr>
              <w:t>, соде</w:t>
            </w:r>
            <w:r w:rsidRPr="002F496E">
              <w:rPr>
                <w:b w:val="0"/>
                <w:sz w:val="28"/>
                <w:szCs w:val="28"/>
              </w:rPr>
              <w:t>ржащ</w:t>
            </w:r>
            <w:r w:rsidR="007617F3">
              <w:rPr>
                <w:b w:val="0"/>
                <w:sz w:val="28"/>
                <w:szCs w:val="28"/>
              </w:rPr>
              <w:t>ая</w:t>
            </w:r>
            <w:r w:rsidRPr="002F496E">
              <w:rPr>
                <w:b w:val="0"/>
                <w:sz w:val="28"/>
                <w:szCs w:val="28"/>
              </w:rPr>
              <w:t xml:space="preserve"> литературно-художественные, исторические и иные произведения или отрывки из них, составляющие объект изучения учебной дисциплины.</w:t>
            </w:r>
          </w:p>
          <w:p w:rsidR="002F496E" w:rsidRPr="00CF19C8" w:rsidRDefault="002F496E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19C8">
              <w:rPr>
                <w:sz w:val="28"/>
                <w:szCs w:val="28"/>
              </w:rPr>
              <w:t>Жанрообразующие</w:t>
            </w:r>
          </w:p>
          <w:p w:rsidR="002F496E" w:rsidRPr="00CF19C8" w:rsidRDefault="002F496E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19C8">
              <w:rPr>
                <w:sz w:val="28"/>
                <w:szCs w:val="28"/>
              </w:rPr>
              <w:t>признаки:</w:t>
            </w:r>
          </w:p>
          <w:p w:rsidR="002F496E" w:rsidRPr="002F496E" w:rsidRDefault="002F496E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F496E">
              <w:rPr>
                <w:b w:val="0"/>
                <w:sz w:val="28"/>
                <w:szCs w:val="28"/>
              </w:rPr>
              <w:t>– соответствие содержанию опр</w:t>
            </w:r>
            <w:r w:rsidRPr="002F496E">
              <w:rPr>
                <w:b w:val="0"/>
                <w:sz w:val="28"/>
                <w:szCs w:val="28"/>
              </w:rPr>
              <w:t>е</w:t>
            </w:r>
            <w:r w:rsidRPr="002F496E">
              <w:rPr>
                <w:b w:val="0"/>
                <w:sz w:val="28"/>
                <w:szCs w:val="28"/>
              </w:rPr>
              <w:t>деленного учебного предмета (дисциплины, курса, модуля);</w:t>
            </w:r>
          </w:p>
          <w:p w:rsidR="002F496E" w:rsidRPr="002F496E" w:rsidRDefault="002F496E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proofErr w:type="gramStart"/>
            <w:r w:rsidRPr="002F496E">
              <w:rPr>
                <w:b w:val="0"/>
                <w:sz w:val="28"/>
                <w:szCs w:val="28"/>
              </w:rPr>
              <w:t>– наличие методических указ</w:t>
            </w:r>
            <w:r w:rsidRPr="002F496E">
              <w:rPr>
                <w:b w:val="0"/>
                <w:sz w:val="28"/>
                <w:szCs w:val="28"/>
              </w:rPr>
              <w:t>а</w:t>
            </w:r>
            <w:r w:rsidRPr="002F496E">
              <w:rPr>
                <w:b w:val="0"/>
                <w:sz w:val="28"/>
                <w:szCs w:val="28"/>
              </w:rPr>
              <w:t>ний, разъясняющих особенности включенного текста, раскрыва</w:t>
            </w:r>
            <w:r w:rsidRPr="002F496E">
              <w:rPr>
                <w:b w:val="0"/>
                <w:sz w:val="28"/>
                <w:szCs w:val="28"/>
              </w:rPr>
              <w:t>ю</w:t>
            </w:r>
            <w:r w:rsidRPr="002F496E">
              <w:rPr>
                <w:b w:val="0"/>
                <w:sz w:val="28"/>
                <w:szCs w:val="28"/>
              </w:rPr>
              <w:t>щие его связь с учебным мат</w:t>
            </w:r>
            <w:r w:rsidRPr="002F496E">
              <w:rPr>
                <w:b w:val="0"/>
                <w:sz w:val="28"/>
                <w:szCs w:val="28"/>
              </w:rPr>
              <w:t>е</w:t>
            </w:r>
            <w:r w:rsidRPr="002F496E">
              <w:rPr>
                <w:b w:val="0"/>
                <w:sz w:val="28"/>
                <w:szCs w:val="28"/>
              </w:rPr>
              <w:t>риалом, ориентирующие об</w:t>
            </w:r>
            <w:r w:rsidRPr="002F496E">
              <w:rPr>
                <w:b w:val="0"/>
                <w:sz w:val="28"/>
                <w:szCs w:val="28"/>
              </w:rPr>
              <w:t>у</w:t>
            </w:r>
            <w:r w:rsidRPr="002F496E">
              <w:rPr>
                <w:b w:val="0"/>
                <w:sz w:val="28"/>
                <w:szCs w:val="28"/>
              </w:rPr>
              <w:t xml:space="preserve">чающегося при подготовке к учебным занятиям; </w:t>
            </w:r>
            <w:proofErr w:type="gramEnd"/>
          </w:p>
          <w:p w:rsidR="002F496E" w:rsidRPr="002F496E" w:rsidRDefault="002F496E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F496E">
              <w:rPr>
                <w:b w:val="0"/>
                <w:sz w:val="28"/>
                <w:szCs w:val="28"/>
              </w:rPr>
              <w:t>– указание в качестве адресата обучающегося, работающего с хрестоматией самостоятельно;</w:t>
            </w:r>
          </w:p>
          <w:p w:rsidR="002F496E" w:rsidRPr="002F496E" w:rsidRDefault="002F496E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F496E">
              <w:rPr>
                <w:b w:val="0"/>
                <w:sz w:val="28"/>
                <w:szCs w:val="28"/>
              </w:rPr>
              <w:t>– наличие общих принципов о</w:t>
            </w:r>
            <w:r w:rsidRPr="002F496E">
              <w:rPr>
                <w:b w:val="0"/>
                <w:sz w:val="28"/>
                <w:szCs w:val="28"/>
              </w:rPr>
              <w:t>т</w:t>
            </w:r>
            <w:r w:rsidRPr="002F496E">
              <w:rPr>
                <w:b w:val="0"/>
                <w:sz w:val="28"/>
                <w:szCs w:val="28"/>
              </w:rPr>
              <w:t>бора содержания и его постро</w:t>
            </w:r>
            <w:r w:rsidRPr="002F496E">
              <w:rPr>
                <w:b w:val="0"/>
                <w:sz w:val="28"/>
                <w:szCs w:val="28"/>
              </w:rPr>
              <w:t>е</w:t>
            </w:r>
            <w:r w:rsidRPr="002F496E">
              <w:rPr>
                <w:b w:val="0"/>
                <w:sz w:val="28"/>
                <w:szCs w:val="28"/>
              </w:rPr>
              <w:t>ния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6E" w:rsidRPr="00B5712A" w:rsidRDefault="002F496E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ГОСТ 7.60-2003. С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БИД. Издания. Основные виды. Термины и опред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ления. 3.2.4.3.4.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496E" w:rsidRDefault="002F496E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96E" w:rsidRDefault="002F496E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Pr="00893C49" w:rsidRDefault="0098121C" w:rsidP="009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C49">
              <w:rPr>
                <w:rFonts w:ascii="Times New Roman" w:hAnsi="Times New Roman"/>
                <w:sz w:val="28"/>
                <w:szCs w:val="28"/>
              </w:rPr>
              <w:t xml:space="preserve">1. Экспертиза </w:t>
            </w:r>
            <w:r w:rsidR="00893C49" w:rsidRPr="00893C49">
              <w:rPr>
                <w:rFonts w:ascii="Times New Roman" w:hAnsi="Times New Roman"/>
                <w:sz w:val="28"/>
                <w:szCs w:val="28"/>
              </w:rPr>
              <w:t>хрестоматий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 xml:space="preserve"> носит факульт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а</w:t>
            </w:r>
            <w:r w:rsidRPr="00893C49">
              <w:rPr>
                <w:rFonts w:ascii="Times New Roman" w:hAnsi="Times New Roman"/>
                <w:sz w:val="28"/>
                <w:szCs w:val="28"/>
              </w:rPr>
              <w:t>тивный (заявительный) характер</w:t>
            </w:r>
          </w:p>
          <w:p w:rsidR="0098121C" w:rsidRDefault="0098121C" w:rsidP="009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6A">
              <w:rPr>
                <w:rFonts w:ascii="Times New Roman" w:hAnsi="Times New Roman"/>
                <w:sz w:val="28"/>
                <w:szCs w:val="28"/>
              </w:rPr>
              <w:t xml:space="preserve">2. Экспертиза </w:t>
            </w:r>
            <w:r w:rsidR="00893C49" w:rsidRPr="00735E6A">
              <w:rPr>
                <w:rFonts w:ascii="Times New Roman" w:hAnsi="Times New Roman"/>
                <w:sz w:val="28"/>
                <w:szCs w:val="28"/>
              </w:rPr>
              <w:t>хрестоматий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 xml:space="preserve"> является обяз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а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тельной для ППС НИРО или сторонних н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а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учных работников в случае издания разр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а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боток в Издательском центре учебной и учебно-методической литературы ГБОУ ДПО НИРО</w:t>
            </w:r>
            <w:r w:rsidR="00FE364F" w:rsidRPr="00735E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496E" w:rsidRDefault="002F496E" w:rsidP="009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1C" w:rsidRPr="00B5712A" w:rsidTr="00E51176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Практикум</w:t>
            </w:r>
          </w:p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Pr="002F496E" w:rsidRDefault="003C0ADF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14071">
              <w:rPr>
                <w:b w:val="0"/>
                <w:sz w:val="28"/>
                <w:szCs w:val="28"/>
              </w:rPr>
              <w:lastRenderedPageBreak/>
              <w:t>Учебно-практическ</w:t>
            </w:r>
            <w:r>
              <w:rPr>
                <w:b w:val="0"/>
                <w:sz w:val="28"/>
                <w:szCs w:val="28"/>
              </w:rPr>
              <w:t>ая</w:t>
            </w:r>
            <w:r w:rsidRPr="00414071">
              <w:rPr>
                <w:b w:val="0"/>
                <w:sz w:val="28"/>
                <w:szCs w:val="28"/>
              </w:rPr>
              <w:t xml:space="preserve"> </w:t>
            </w:r>
            <w:r w:rsidRPr="007617F3">
              <w:rPr>
                <w:rStyle w:val="c0"/>
                <w:b w:val="0"/>
                <w:sz w:val="28"/>
                <w:szCs w:val="28"/>
              </w:rPr>
              <w:t>разработка</w:t>
            </w:r>
            <w:r w:rsidR="0098121C" w:rsidRPr="002F496E">
              <w:rPr>
                <w:b w:val="0"/>
                <w:sz w:val="28"/>
                <w:szCs w:val="28"/>
              </w:rPr>
              <w:t>, содержащ</w:t>
            </w:r>
            <w:r>
              <w:rPr>
                <w:b w:val="0"/>
                <w:sz w:val="28"/>
                <w:szCs w:val="28"/>
              </w:rPr>
              <w:t>ая</w:t>
            </w:r>
            <w:r w:rsidR="0098121C" w:rsidRPr="002F496E">
              <w:rPr>
                <w:b w:val="0"/>
                <w:sz w:val="28"/>
                <w:szCs w:val="28"/>
              </w:rPr>
              <w:t xml:space="preserve"> практические зад</w:t>
            </w:r>
            <w:r w:rsidR="0098121C" w:rsidRPr="002F496E">
              <w:rPr>
                <w:b w:val="0"/>
                <w:sz w:val="28"/>
                <w:szCs w:val="28"/>
              </w:rPr>
              <w:t>а</w:t>
            </w:r>
            <w:r w:rsidR="0098121C" w:rsidRPr="002F496E">
              <w:rPr>
                <w:b w:val="0"/>
                <w:sz w:val="28"/>
                <w:szCs w:val="28"/>
              </w:rPr>
              <w:lastRenderedPageBreak/>
              <w:t>ния и упражнения, способству</w:t>
            </w:r>
            <w:r w:rsidR="0098121C" w:rsidRPr="002F496E">
              <w:rPr>
                <w:b w:val="0"/>
                <w:sz w:val="28"/>
                <w:szCs w:val="28"/>
              </w:rPr>
              <w:t>ю</w:t>
            </w:r>
            <w:r w:rsidR="0098121C" w:rsidRPr="002F496E">
              <w:rPr>
                <w:b w:val="0"/>
                <w:sz w:val="28"/>
                <w:szCs w:val="28"/>
              </w:rPr>
              <w:t>щие усвоению пройденного мат</w:t>
            </w:r>
            <w:r w:rsidR="0098121C" w:rsidRPr="002F496E">
              <w:rPr>
                <w:b w:val="0"/>
                <w:sz w:val="28"/>
                <w:szCs w:val="28"/>
              </w:rPr>
              <w:t>е</w:t>
            </w:r>
            <w:r w:rsidR="0098121C" w:rsidRPr="002F496E">
              <w:rPr>
                <w:b w:val="0"/>
                <w:sz w:val="28"/>
                <w:szCs w:val="28"/>
              </w:rPr>
              <w:t>риала.</w:t>
            </w:r>
          </w:p>
          <w:p w:rsidR="0098121C" w:rsidRDefault="0098121C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19C8">
              <w:rPr>
                <w:sz w:val="28"/>
                <w:szCs w:val="28"/>
              </w:rPr>
              <w:t>Жанрообразующие</w:t>
            </w:r>
          </w:p>
          <w:p w:rsidR="0098121C" w:rsidRPr="00CF19C8" w:rsidRDefault="0098121C" w:rsidP="00CF19C8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F19C8">
              <w:rPr>
                <w:sz w:val="28"/>
                <w:szCs w:val="28"/>
              </w:rPr>
              <w:t>признаки:</w:t>
            </w:r>
          </w:p>
          <w:p w:rsidR="0098121C" w:rsidRPr="002F496E" w:rsidRDefault="0098121C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F496E">
              <w:rPr>
                <w:b w:val="0"/>
                <w:sz w:val="28"/>
                <w:szCs w:val="28"/>
              </w:rPr>
              <w:t>– соответствие содержанию опр</w:t>
            </w:r>
            <w:r w:rsidRPr="002F496E">
              <w:rPr>
                <w:b w:val="0"/>
                <w:sz w:val="28"/>
                <w:szCs w:val="28"/>
              </w:rPr>
              <w:t>е</w:t>
            </w:r>
            <w:r w:rsidRPr="002F496E">
              <w:rPr>
                <w:b w:val="0"/>
                <w:sz w:val="28"/>
                <w:szCs w:val="28"/>
              </w:rPr>
              <w:t>деленного (дисциплины, курса, модуля);</w:t>
            </w:r>
          </w:p>
          <w:p w:rsidR="0098121C" w:rsidRPr="002F496E" w:rsidRDefault="0098121C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F496E">
              <w:rPr>
                <w:b w:val="0"/>
                <w:sz w:val="28"/>
                <w:szCs w:val="28"/>
              </w:rPr>
              <w:t>– разнообразие видов учебной деятельности, необходимых для выполнения заданий;</w:t>
            </w:r>
          </w:p>
          <w:p w:rsidR="0098121C" w:rsidRPr="002F496E" w:rsidRDefault="0098121C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F496E">
              <w:rPr>
                <w:b w:val="0"/>
                <w:sz w:val="28"/>
                <w:szCs w:val="28"/>
              </w:rPr>
              <w:t>– указание в качестве адресата, работающего с практикумом с</w:t>
            </w:r>
            <w:r w:rsidRPr="002F496E">
              <w:rPr>
                <w:b w:val="0"/>
                <w:sz w:val="28"/>
                <w:szCs w:val="28"/>
              </w:rPr>
              <w:t>а</w:t>
            </w:r>
            <w:r w:rsidRPr="002F496E">
              <w:rPr>
                <w:b w:val="0"/>
                <w:sz w:val="28"/>
                <w:szCs w:val="28"/>
              </w:rPr>
              <w:t>мостоятельно.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Pr="00B5712A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ГОСТ 7.60-2003. С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 xml:space="preserve">БИД. Издания. Основные </w:t>
            </w:r>
            <w:r w:rsidRPr="00305877">
              <w:rPr>
                <w:rFonts w:ascii="Times New Roman" w:hAnsi="Times New Roman"/>
                <w:sz w:val="28"/>
                <w:szCs w:val="28"/>
              </w:rPr>
              <w:lastRenderedPageBreak/>
              <w:t>виды. Термины и опред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ления. 3.2.4.3.4.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21C" w:rsidRPr="00B5712A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Pr="00527A85" w:rsidRDefault="0098121C" w:rsidP="009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A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Экспертиза </w:t>
            </w:r>
            <w:r w:rsidR="00527A85" w:rsidRPr="00527A85">
              <w:rPr>
                <w:rFonts w:ascii="Times New Roman" w:hAnsi="Times New Roman"/>
                <w:sz w:val="28"/>
                <w:szCs w:val="28"/>
              </w:rPr>
              <w:t>практикумов</w:t>
            </w:r>
            <w:r w:rsidR="00527A85">
              <w:rPr>
                <w:rFonts w:ascii="Times New Roman" w:hAnsi="Times New Roman"/>
                <w:sz w:val="28"/>
                <w:szCs w:val="28"/>
              </w:rPr>
              <w:t>, задачнико</w:t>
            </w:r>
            <w:r w:rsidR="001713EA">
              <w:rPr>
                <w:rFonts w:ascii="Times New Roman" w:hAnsi="Times New Roman"/>
                <w:sz w:val="28"/>
                <w:szCs w:val="28"/>
              </w:rPr>
              <w:t xml:space="preserve">в, </w:t>
            </w:r>
            <w:r w:rsidR="00527A85">
              <w:rPr>
                <w:rFonts w:ascii="Times New Roman" w:hAnsi="Times New Roman"/>
                <w:sz w:val="28"/>
                <w:szCs w:val="28"/>
              </w:rPr>
              <w:t>самоучителей</w:t>
            </w:r>
            <w:r w:rsidRPr="00527A85">
              <w:rPr>
                <w:rFonts w:ascii="Times New Roman" w:hAnsi="Times New Roman"/>
                <w:sz w:val="28"/>
                <w:szCs w:val="28"/>
              </w:rPr>
              <w:t xml:space="preserve"> носит факультативный (за</w:t>
            </w:r>
            <w:r w:rsidRPr="00527A85">
              <w:rPr>
                <w:rFonts w:ascii="Times New Roman" w:hAnsi="Times New Roman"/>
                <w:sz w:val="28"/>
                <w:szCs w:val="28"/>
              </w:rPr>
              <w:t>я</w:t>
            </w:r>
            <w:r w:rsidRPr="00527A85">
              <w:rPr>
                <w:rFonts w:ascii="Times New Roman" w:hAnsi="Times New Roman"/>
                <w:sz w:val="28"/>
                <w:szCs w:val="28"/>
              </w:rPr>
              <w:lastRenderedPageBreak/>
              <w:t>вительный) характер</w:t>
            </w:r>
          </w:p>
          <w:p w:rsidR="0098121C" w:rsidRPr="00735E6A" w:rsidRDefault="0098121C" w:rsidP="00981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6A">
              <w:rPr>
                <w:rFonts w:ascii="Times New Roman" w:hAnsi="Times New Roman"/>
                <w:sz w:val="28"/>
                <w:szCs w:val="28"/>
              </w:rPr>
              <w:t xml:space="preserve">2. Экспертиза </w:t>
            </w:r>
            <w:r w:rsidR="001713EA" w:rsidRPr="00735E6A">
              <w:rPr>
                <w:rFonts w:ascii="Times New Roman" w:hAnsi="Times New Roman"/>
                <w:sz w:val="28"/>
                <w:szCs w:val="28"/>
              </w:rPr>
              <w:t>практикумов, задачников, самоучителей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 xml:space="preserve"> является обязательной для ППС НИРО или сторонних научных рабо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т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ников в случае издания разработок в Изд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а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тельском центре учебной и учебно-методической литературы ГБОУ ДПО Н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И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РО</w:t>
            </w:r>
          </w:p>
          <w:p w:rsidR="0098121C" w:rsidRPr="00FE364F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8121C" w:rsidRPr="00FE364F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8121C" w:rsidTr="00E51176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Задачник</w:t>
            </w: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8121C" w:rsidRPr="00B5712A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Pr="00414071" w:rsidRDefault="0098121C" w:rsidP="00CF19C8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14071">
              <w:rPr>
                <w:b w:val="0"/>
                <w:sz w:val="28"/>
                <w:szCs w:val="28"/>
              </w:rPr>
              <w:t xml:space="preserve">Практикум, содержащий учебные задачи </w:t>
            </w:r>
          </w:p>
          <w:p w:rsidR="0098121C" w:rsidRPr="00414071" w:rsidRDefault="0098121C" w:rsidP="00831A83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071">
              <w:rPr>
                <w:sz w:val="28"/>
                <w:szCs w:val="28"/>
              </w:rPr>
              <w:t xml:space="preserve">Жанрообразующие </w:t>
            </w:r>
          </w:p>
          <w:p w:rsidR="0098121C" w:rsidRPr="00414071" w:rsidRDefault="0098121C" w:rsidP="00831A8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414071">
              <w:rPr>
                <w:sz w:val="28"/>
                <w:szCs w:val="28"/>
              </w:rPr>
              <w:t>признаки</w:t>
            </w:r>
            <w:r w:rsidRPr="00414071">
              <w:rPr>
                <w:b w:val="0"/>
                <w:sz w:val="28"/>
                <w:szCs w:val="28"/>
              </w:rPr>
              <w:t xml:space="preserve"> (</w:t>
            </w:r>
            <w:proofErr w:type="gramStart"/>
            <w:r w:rsidRPr="00414071">
              <w:rPr>
                <w:b w:val="0"/>
                <w:sz w:val="28"/>
                <w:szCs w:val="28"/>
              </w:rPr>
              <w:t>см</w:t>
            </w:r>
            <w:proofErr w:type="gramEnd"/>
            <w:r w:rsidRPr="00414071">
              <w:rPr>
                <w:b w:val="0"/>
                <w:sz w:val="28"/>
                <w:szCs w:val="28"/>
              </w:rPr>
              <w:t>. практикум):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ГОСТ 7.60-2003. С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И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БИД. Издания. Основные виды. Термины и опред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877">
              <w:rPr>
                <w:rFonts w:ascii="Times New Roman" w:hAnsi="Times New Roman"/>
                <w:sz w:val="28"/>
                <w:szCs w:val="28"/>
              </w:rPr>
              <w:t>ления. 3.2.4.3.4.</w:t>
            </w:r>
          </w:p>
        </w:tc>
        <w:tc>
          <w:tcPr>
            <w:tcW w:w="5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21C" w:rsidTr="00E51176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Pr="002F496E" w:rsidRDefault="0098121C" w:rsidP="00DD4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496E">
              <w:rPr>
                <w:rFonts w:ascii="Times New Roman" w:hAnsi="Times New Roman"/>
                <w:i/>
                <w:sz w:val="28"/>
                <w:szCs w:val="28"/>
              </w:rPr>
              <w:t>Самоучитель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7F" w:rsidRDefault="00FE364F" w:rsidP="00A6187F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14071">
              <w:rPr>
                <w:b w:val="0"/>
                <w:sz w:val="28"/>
                <w:szCs w:val="28"/>
              </w:rPr>
              <w:t>Учебно-практическ</w:t>
            </w:r>
            <w:r>
              <w:rPr>
                <w:b w:val="0"/>
                <w:sz w:val="28"/>
                <w:szCs w:val="28"/>
              </w:rPr>
              <w:t>ая</w:t>
            </w:r>
            <w:r w:rsidRPr="00414071">
              <w:rPr>
                <w:b w:val="0"/>
                <w:sz w:val="28"/>
                <w:szCs w:val="28"/>
              </w:rPr>
              <w:t xml:space="preserve"> </w:t>
            </w:r>
            <w:r w:rsidRPr="007617F3">
              <w:rPr>
                <w:rStyle w:val="c0"/>
                <w:b w:val="0"/>
                <w:sz w:val="28"/>
                <w:szCs w:val="28"/>
              </w:rPr>
              <w:t>разработка</w:t>
            </w:r>
            <w:r w:rsidRPr="00414071">
              <w:rPr>
                <w:b w:val="0"/>
                <w:sz w:val="28"/>
                <w:szCs w:val="28"/>
              </w:rPr>
              <w:t xml:space="preserve"> </w:t>
            </w:r>
            <w:r w:rsidR="0098121C" w:rsidRPr="00414071">
              <w:rPr>
                <w:b w:val="0"/>
                <w:sz w:val="28"/>
                <w:szCs w:val="28"/>
              </w:rPr>
              <w:t>для самостоятельного изучения материала, овладения деятельн</w:t>
            </w:r>
            <w:r w:rsidR="0098121C" w:rsidRPr="00414071">
              <w:rPr>
                <w:b w:val="0"/>
                <w:sz w:val="28"/>
                <w:szCs w:val="28"/>
              </w:rPr>
              <w:t>о</w:t>
            </w:r>
            <w:r w:rsidR="0098121C" w:rsidRPr="00414071">
              <w:rPr>
                <w:b w:val="0"/>
                <w:sz w:val="28"/>
                <w:szCs w:val="28"/>
              </w:rPr>
              <w:t>стью без помощи руководителя.</w:t>
            </w:r>
          </w:p>
          <w:p w:rsidR="0098121C" w:rsidRPr="00414071" w:rsidRDefault="0098121C" w:rsidP="00A6187F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071">
              <w:rPr>
                <w:sz w:val="28"/>
                <w:szCs w:val="28"/>
              </w:rPr>
              <w:t>Жанрообразующие</w:t>
            </w:r>
          </w:p>
          <w:p w:rsidR="0098121C" w:rsidRPr="00414071" w:rsidRDefault="0098121C" w:rsidP="00831A83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4071">
              <w:rPr>
                <w:sz w:val="28"/>
                <w:szCs w:val="28"/>
              </w:rPr>
              <w:t>признаки:</w:t>
            </w:r>
          </w:p>
          <w:p w:rsidR="0098121C" w:rsidRPr="00414071" w:rsidRDefault="0098121C" w:rsidP="00831A8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14071">
              <w:rPr>
                <w:b w:val="0"/>
                <w:sz w:val="28"/>
                <w:szCs w:val="28"/>
              </w:rPr>
              <w:t>- не связан с учебными планами и программами, не дополняет или заменяет учебник;</w:t>
            </w:r>
          </w:p>
          <w:p w:rsidR="0098121C" w:rsidRPr="00414071" w:rsidRDefault="0098121C" w:rsidP="00831A8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14071">
              <w:rPr>
                <w:b w:val="0"/>
                <w:sz w:val="28"/>
                <w:szCs w:val="28"/>
              </w:rPr>
              <w:t>- является самостоятельным пра</w:t>
            </w:r>
            <w:r w:rsidRPr="00414071">
              <w:rPr>
                <w:b w:val="0"/>
                <w:sz w:val="28"/>
                <w:szCs w:val="28"/>
              </w:rPr>
              <w:t>к</w:t>
            </w:r>
            <w:r w:rsidRPr="00414071">
              <w:rPr>
                <w:b w:val="0"/>
                <w:sz w:val="28"/>
                <w:szCs w:val="28"/>
              </w:rPr>
              <w:t>тическим учебным руководством по овладению каким-либо мат</w:t>
            </w:r>
            <w:r w:rsidRPr="00414071">
              <w:rPr>
                <w:b w:val="0"/>
                <w:sz w:val="28"/>
                <w:szCs w:val="28"/>
              </w:rPr>
              <w:t>е</w:t>
            </w:r>
            <w:r w:rsidRPr="00414071">
              <w:rPr>
                <w:b w:val="0"/>
                <w:sz w:val="28"/>
                <w:szCs w:val="28"/>
              </w:rPr>
              <w:t>риалом, деятельностью.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Pr="002F496E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96E">
              <w:rPr>
                <w:rFonts w:ascii="Times New Roman" w:hAnsi="Times New Roman"/>
                <w:sz w:val="28"/>
                <w:szCs w:val="28"/>
              </w:rPr>
              <w:t>1. ГОСТ 7.60-2003. С</w:t>
            </w:r>
            <w:r w:rsidRPr="002F496E">
              <w:rPr>
                <w:rFonts w:ascii="Times New Roman" w:hAnsi="Times New Roman"/>
                <w:sz w:val="28"/>
                <w:szCs w:val="28"/>
              </w:rPr>
              <w:t>И</w:t>
            </w:r>
            <w:r w:rsidRPr="002F496E">
              <w:rPr>
                <w:rFonts w:ascii="Times New Roman" w:hAnsi="Times New Roman"/>
                <w:sz w:val="28"/>
                <w:szCs w:val="28"/>
              </w:rPr>
              <w:t>БИД. Издания. Основные виды. Термины и опред</w:t>
            </w:r>
            <w:r w:rsidRPr="002F496E">
              <w:rPr>
                <w:rFonts w:ascii="Times New Roman" w:hAnsi="Times New Roman"/>
                <w:sz w:val="28"/>
                <w:szCs w:val="28"/>
              </w:rPr>
              <w:t>е</w:t>
            </w:r>
            <w:r w:rsidRPr="002F496E">
              <w:rPr>
                <w:rFonts w:ascii="Times New Roman" w:hAnsi="Times New Roman"/>
                <w:sz w:val="28"/>
                <w:szCs w:val="28"/>
              </w:rPr>
              <w:t>ления. 3.2.4.3.4.</w:t>
            </w: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21C" w:rsidRDefault="0098121C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F1D" w:rsidRPr="00B5712A" w:rsidTr="00E51176">
        <w:tc>
          <w:tcPr>
            <w:tcW w:w="15594" w:type="dxa"/>
            <w:gridSpan w:val="5"/>
            <w:shd w:val="clear" w:color="auto" w:fill="auto"/>
          </w:tcPr>
          <w:p w:rsidR="00932F1D" w:rsidRPr="00B5712A" w:rsidRDefault="002F496E" w:rsidP="00414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0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="004C2007" w:rsidRPr="0041407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3B781B" w:rsidRPr="00414071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Методические </w:t>
            </w:r>
            <w:r w:rsidR="00414071" w:rsidRPr="0041407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1C6BDF" w:rsidRPr="00414071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</w:t>
            </w:r>
            <w:r w:rsidR="00414071" w:rsidRPr="0041407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C6BDF" w:rsidRPr="004140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0F65" w:rsidRPr="004140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разработ</w:t>
            </w:r>
            <w:r w:rsidR="00414071" w:rsidRPr="004140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ки</w:t>
            </w:r>
          </w:p>
        </w:tc>
      </w:tr>
      <w:tr w:rsidR="00AE4273" w:rsidRPr="00B5712A" w:rsidTr="00E51176">
        <w:tc>
          <w:tcPr>
            <w:tcW w:w="2287" w:type="dxa"/>
            <w:shd w:val="clear" w:color="auto" w:fill="auto"/>
          </w:tcPr>
          <w:p w:rsidR="00AE4273" w:rsidRPr="00B5712A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Методическое пособие</w:t>
            </w:r>
            <w:r w:rsidRPr="00B57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4273" w:rsidRPr="00B5712A" w:rsidRDefault="00AE4273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:rsidR="00AE4273" w:rsidRPr="008818A4" w:rsidRDefault="00AE4273" w:rsidP="00DD4FC5">
            <w:pPr>
              <w:tabs>
                <w:tab w:val="num" w:pos="1068"/>
              </w:tabs>
              <w:spacing w:after="0" w:line="240" w:lineRule="auto"/>
              <w:jc w:val="both"/>
              <w:rPr>
                <w:sz w:val="28"/>
              </w:rPr>
            </w:pPr>
            <w:r w:rsidRPr="008818A4">
              <w:rPr>
                <w:rFonts w:ascii="Times New Roman" w:hAnsi="Times New Roman"/>
                <w:sz w:val="28"/>
                <w:szCs w:val="28"/>
              </w:rPr>
              <w:t>Разновидность учебно-методического пособия, испол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>ь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>зуем</w:t>
            </w:r>
            <w:r w:rsidR="008818A4" w:rsidRPr="008818A4">
              <w:rPr>
                <w:rFonts w:ascii="Times New Roman" w:hAnsi="Times New Roman"/>
                <w:sz w:val="28"/>
                <w:szCs w:val="28"/>
              </w:rPr>
              <w:t>ая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 xml:space="preserve"> в системе </w:t>
            </w:r>
            <w:proofErr w:type="spellStart"/>
            <w:r w:rsidRPr="008818A4">
              <w:rPr>
                <w:rFonts w:ascii="Times New Roman" w:hAnsi="Times New Roman"/>
                <w:sz w:val="28"/>
                <w:szCs w:val="28"/>
              </w:rPr>
              <w:t>постдипломного</w:t>
            </w:r>
            <w:proofErr w:type="spellEnd"/>
            <w:r w:rsidRPr="008818A4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</w:p>
          <w:p w:rsidR="00AE4273" w:rsidRPr="008818A4" w:rsidRDefault="00AE4273" w:rsidP="00DD4FC5">
            <w:pPr>
              <w:tabs>
                <w:tab w:val="num" w:pos="10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818A4">
              <w:rPr>
                <w:rFonts w:ascii="Times New Roman" w:hAnsi="Times New Roman"/>
                <w:b/>
                <w:sz w:val="28"/>
              </w:rPr>
              <w:t xml:space="preserve">Жанрообразующие </w:t>
            </w:r>
          </w:p>
          <w:p w:rsidR="00AE4273" w:rsidRPr="008818A4" w:rsidRDefault="00AE4273" w:rsidP="00DD4FC5">
            <w:pPr>
              <w:tabs>
                <w:tab w:val="num" w:pos="10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818A4">
              <w:rPr>
                <w:rFonts w:ascii="Times New Roman" w:hAnsi="Times New Roman"/>
                <w:b/>
                <w:sz w:val="28"/>
              </w:rPr>
              <w:t>признаки:</w:t>
            </w:r>
          </w:p>
          <w:p w:rsidR="00AE4273" w:rsidRPr="008818A4" w:rsidRDefault="00AE4273" w:rsidP="00DD4FC5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8818A4">
              <w:rPr>
                <w:rFonts w:ascii="Times New Roman" w:hAnsi="Times New Roman"/>
                <w:b/>
                <w:sz w:val="28"/>
              </w:rPr>
              <w:t xml:space="preserve">– </w:t>
            </w:r>
            <w:r w:rsidRPr="008818A4">
              <w:rPr>
                <w:sz w:val="28"/>
              </w:rPr>
              <w:t>с</w:t>
            </w:r>
            <w:r w:rsidRPr="008818A4">
              <w:rPr>
                <w:rFonts w:ascii="Times New Roman" w:hAnsi="Times New Roman"/>
                <w:sz w:val="28"/>
              </w:rPr>
              <w:t>овместимость (не соответс</w:t>
            </w:r>
            <w:r w:rsidRPr="008818A4">
              <w:rPr>
                <w:rFonts w:ascii="Times New Roman" w:hAnsi="Times New Roman"/>
                <w:sz w:val="28"/>
              </w:rPr>
              <w:t>т</w:t>
            </w:r>
            <w:r w:rsidRPr="008818A4">
              <w:rPr>
                <w:rFonts w:ascii="Times New Roman" w:hAnsi="Times New Roman"/>
                <w:sz w:val="28"/>
              </w:rPr>
              <w:t xml:space="preserve">вие!) методических оснований с программой 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 xml:space="preserve">учебного предмета (дисциплины, курса, модуля) </w:t>
            </w:r>
            <w:r w:rsidRPr="008818A4">
              <w:rPr>
                <w:rFonts w:ascii="Times New Roman" w:hAnsi="Times New Roman"/>
                <w:sz w:val="28"/>
              </w:rPr>
              <w:t>или направлением работы;</w:t>
            </w:r>
          </w:p>
          <w:p w:rsidR="00AE4273" w:rsidRPr="008818A4" w:rsidRDefault="00AE4273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818A4">
              <w:rPr>
                <w:rFonts w:ascii="Times New Roman" w:hAnsi="Times New Roman"/>
                <w:sz w:val="28"/>
              </w:rPr>
              <w:t>– наличие теоретической (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>о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>жения, раскрывающие сущес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>т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>вующие точки зрения на излага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>е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>мый вопрос) и практической (</w:t>
            </w:r>
            <w:r w:rsidRPr="008818A4">
              <w:rPr>
                <w:rFonts w:ascii="Times New Roman" w:hAnsi="Times New Roman"/>
                <w:sz w:val="28"/>
              </w:rPr>
              <w:t>си</w:t>
            </w:r>
            <w:r w:rsidRPr="008818A4">
              <w:rPr>
                <w:rFonts w:ascii="Times New Roman" w:hAnsi="Times New Roman"/>
                <w:sz w:val="28"/>
              </w:rPr>
              <w:t>с</w:t>
            </w:r>
            <w:r w:rsidRPr="008818A4">
              <w:rPr>
                <w:rFonts w:ascii="Times New Roman" w:hAnsi="Times New Roman"/>
                <w:sz w:val="28"/>
              </w:rPr>
              <w:t>тема инструктивных и поясн</w:t>
            </w:r>
            <w:r w:rsidRPr="008818A4">
              <w:rPr>
                <w:rFonts w:ascii="Times New Roman" w:hAnsi="Times New Roman"/>
                <w:sz w:val="28"/>
              </w:rPr>
              <w:t>и</w:t>
            </w:r>
            <w:r w:rsidRPr="008818A4">
              <w:rPr>
                <w:rFonts w:ascii="Times New Roman" w:hAnsi="Times New Roman"/>
                <w:sz w:val="28"/>
              </w:rPr>
              <w:t>тельных указаний) частей.</w:t>
            </w:r>
          </w:p>
          <w:p w:rsidR="00AE4273" w:rsidRPr="008818A4" w:rsidRDefault="00AE4273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8A4">
              <w:rPr>
                <w:rFonts w:ascii="Times New Roman" w:hAnsi="Times New Roman"/>
                <w:sz w:val="28"/>
              </w:rPr>
              <w:t xml:space="preserve">– </w:t>
            </w:r>
            <w:r w:rsidRPr="008818A4">
              <w:rPr>
                <w:rFonts w:ascii="Times New Roman" w:hAnsi="Times New Roman"/>
                <w:sz w:val="28"/>
                <w:szCs w:val="28"/>
              </w:rPr>
              <w:t>указание в качестве адресата пособия взрослого человека</w:t>
            </w:r>
          </w:p>
        </w:tc>
        <w:tc>
          <w:tcPr>
            <w:tcW w:w="3436" w:type="dxa"/>
            <w:shd w:val="clear" w:color="auto" w:fill="auto"/>
          </w:tcPr>
          <w:p w:rsidR="00AE4273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273" w:rsidRDefault="00AE4273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AE4273" w:rsidRPr="001713EA" w:rsidRDefault="00AE4273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3EA">
              <w:rPr>
                <w:rFonts w:ascii="Times New Roman" w:hAnsi="Times New Roman"/>
                <w:sz w:val="28"/>
                <w:szCs w:val="28"/>
              </w:rPr>
              <w:t>1. Экспертиза методических</w:t>
            </w:r>
            <w:r w:rsidR="00843E57">
              <w:rPr>
                <w:rFonts w:ascii="Times New Roman" w:hAnsi="Times New Roman"/>
                <w:sz w:val="28"/>
                <w:szCs w:val="28"/>
              </w:rPr>
              <w:t xml:space="preserve"> пособий, мет</w:t>
            </w:r>
            <w:r w:rsidR="00843E57">
              <w:rPr>
                <w:rFonts w:ascii="Times New Roman" w:hAnsi="Times New Roman"/>
                <w:sz w:val="28"/>
                <w:szCs w:val="28"/>
              </w:rPr>
              <w:t>о</w:t>
            </w:r>
            <w:r w:rsidR="00843E57">
              <w:rPr>
                <w:rFonts w:ascii="Times New Roman" w:hAnsi="Times New Roman"/>
                <w:sz w:val="28"/>
                <w:szCs w:val="28"/>
              </w:rPr>
              <w:t xml:space="preserve">дических рекомендаций, 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носит факульт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тивный (заявительный) характер</w:t>
            </w:r>
          </w:p>
          <w:p w:rsidR="00AE4273" w:rsidRPr="00735E6A" w:rsidRDefault="00AE4273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50B">
              <w:rPr>
                <w:rFonts w:ascii="Times New Roman" w:hAnsi="Times New Roman"/>
                <w:sz w:val="28"/>
                <w:szCs w:val="28"/>
              </w:rPr>
              <w:t xml:space="preserve">2. Экспертиза </w:t>
            </w:r>
            <w:r w:rsidR="00843E57" w:rsidRPr="001713EA">
              <w:rPr>
                <w:rFonts w:ascii="Times New Roman" w:hAnsi="Times New Roman"/>
                <w:sz w:val="28"/>
                <w:szCs w:val="28"/>
              </w:rPr>
              <w:t>методических</w:t>
            </w:r>
            <w:r w:rsidR="00843E57">
              <w:rPr>
                <w:rFonts w:ascii="Times New Roman" w:hAnsi="Times New Roman"/>
                <w:sz w:val="28"/>
                <w:szCs w:val="28"/>
              </w:rPr>
              <w:t xml:space="preserve"> пособий, мет</w:t>
            </w:r>
            <w:r w:rsidR="00843E57">
              <w:rPr>
                <w:rFonts w:ascii="Times New Roman" w:hAnsi="Times New Roman"/>
                <w:sz w:val="28"/>
                <w:szCs w:val="28"/>
              </w:rPr>
              <w:t>о</w:t>
            </w:r>
            <w:r w:rsidR="00843E57">
              <w:rPr>
                <w:rFonts w:ascii="Times New Roman" w:hAnsi="Times New Roman"/>
                <w:sz w:val="28"/>
                <w:szCs w:val="28"/>
              </w:rPr>
              <w:t>дических рекомендаций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 xml:space="preserve"> является обяз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а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тельной для ППС НИРО или сторонних н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а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учных работников в случае издания разр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а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боток в Издательском центре учебной и учебно-методической литературы ГБОУ ДПО НИРО;</w:t>
            </w:r>
          </w:p>
          <w:p w:rsidR="00AE4273" w:rsidRDefault="00AE4273" w:rsidP="00BF5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3E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713EA" w:rsidRPr="001713EA">
              <w:rPr>
                <w:rFonts w:ascii="Times New Roman" w:hAnsi="Times New Roman"/>
                <w:sz w:val="28"/>
                <w:szCs w:val="28"/>
              </w:rPr>
              <w:t>Э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кспертиз</w:t>
            </w:r>
            <w:r w:rsidR="00E844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482" w:rsidRPr="001713EA">
              <w:rPr>
                <w:rFonts w:ascii="Times New Roman" w:hAnsi="Times New Roman"/>
                <w:sz w:val="28"/>
                <w:szCs w:val="28"/>
              </w:rPr>
              <w:t>методических</w:t>
            </w:r>
            <w:r w:rsidR="00E84482">
              <w:rPr>
                <w:rFonts w:ascii="Times New Roman" w:hAnsi="Times New Roman"/>
                <w:sz w:val="28"/>
                <w:szCs w:val="28"/>
              </w:rPr>
              <w:t xml:space="preserve"> пособий, мет</w:t>
            </w:r>
            <w:r w:rsidR="00E84482">
              <w:rPr>
                <w:rFonts w:ascii="Times New Roman" w:hAnsi="Times New Roman"/>
                <w:sz w:val="28"/>
                <w:szCs w:val="28"/>
              </w:rPr>
              <w:t>о</w:t>
            </w:r>
            <w:r w:rsidR="00E84482">
              <w:rPr>
                <w:rFonts w:ascii="Times New Roman" w:hAnsi="Times New Roman"/>
                <w:sz w:val="28"/>
                <w:szCs w:val="28"/>
              </w:rPr>
              <w:t>дических рекомендаций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 xml:space="preserve"> составляющих</w:t>
            </w:r>
            <w:r w:rsidR="00E84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м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тодическое обеспечение реализации допо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л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нительных профессиональных программ в образовательном процессе ГБОУ ДПО Н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РО, регламентируется соответствующим локальным актом ГБОУ ДПО НИРО.</w:t>
            </w:r>
          </w:p>
        </w:tc>
      </w:tr>
      <w:tr w:rsidR="00AE4273" w:rsidRPr="00B5712A" w:rsidTr="00E51176">
        <w:tc>
          <w:tcPr>
            <w:tcW w:w="2287" w:type="dxa"/>
            <w:shd w:val="clear" w:color="auto" w:fill="auto"/>
          </w:tcPr>
          <w:p w:rsidR="00AE4273" w:rsidRPr="00B5712A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12A">
              <w:rPr>
                <w:rFonts w:ascii="Times New Roman" w:hAnsi="Times New Roman"/>
                <w:i/>
                <w:sz w:val="28"/>
                <w:szCs w:val="28"/>
              </w:rPr>
              <w:t>Методические рекомендации</w:t>
            </w:r>
          </w:p>
          <w:p w:rsidR="00AE4273" w:rsidRPr="00B5712A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273" w:rsidRPr="00B5712A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273" w:rsidRPr="00B5712A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273" w:rsidRPr="00B5712A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273" w:rsidRPr="00B5712A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273" w:rsidRDefault="00AE4273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4273" w:rsidRDefault="00AE4273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4273" w:rsidRDefault="00AE4273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4273" w:rsidRDefault="00AE4273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4273" w:rsidRDefault="00AE4273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4273" w:rsidRDefault="00AE4273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4273" w:rsidRPr="00B5712A" w:rsidRDefault="00AE4273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:rsidR="00AE4273" w:rsidRPr="003059AB" w:rsidRDefault="008818A4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9AB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AE4273" w:rsidRPr="003059AB">
              <w:rPr>
                <w:rFonts w:ascii="Times New Roman" w:hAnsi="Times New Roman"/>
                <w:sz w:val="28"/>
                <w:szCs w:val="28"/>
              </w:rPr>
              <w:t>азновидность учебно-методического пособия, испол</w:t>
            </w:r>
            <w:r w:rsidR="00AE4273" w:rsidRPr="003059AB">
              <w:rPr>
                <w:rFonts w:ascii="Times New Roman" w:hAnsi="Times New Roman"/>
                <w:sz w:val="28"/>
                <w:szCs w:val="28"/>
              </w:rPr>
              <w:t>ь</w:t>
            </w:r>
            <w:r w:rsidR="00AE4273" w:rsidRPr="003059AB">
              <w:rPr>
                <w:rFonts w:ascii="Times New Roman" w:hAnsi="Times New Roman"/>
                <w:sz w:val="28"/>
                <w:szCs w:val="28"/>
              </w:rPr>
              <w:t>зуем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AE4273" w:rsidRPr="003059AB">
              <w:rPr>
                <w:rFonts w:ascii="Times New Roman" w:hAnsi="Times New Roman"/>
                <w:sz w:val="28"/>
                <w:szCs w:val="28"/>
              </w:rPr>
              <w:t xml:space="preserve">в системе </w:t>
            </w:r>
            <w:proofErr w:type="spellStart"/>
            <w:r w:rsidR="00AE4273" w:rsidRPr="003059AB">
              <w:rPr>
                <w:rFonts w:ascii="Times New Roman" w:hAnsi="Times New Roman"/>
                <w:sz w:val="28"/>
                <w:szCs w:val="28"/>
              </w:rPr>
              <w:t>постдипломного</w:t>
            </w:r>
            <w:proofErr w:type="spellEnd"/>
            <w:r w:rsidR="00AE4273" w:rsidRPr="003059AB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AE4273" w:rsidRPr="00A6187F" w:rsidRDefault="00AE4273" w:rsidP="00DD4FC5">
            <w:pPr>
              <w:tabs>
                <w:tab w:val="num" w:pos="10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6187F">
              <w:rPr>
                <w:rFonts w:ascii="Times New Roman" w:hAnsi="Times New Roman"/>
                <w:b/>
                <w:sz w:val="28"/>
              </w:rPr>
              <w:t xml:space="preserve">Жанрообразующие </w:t>
            </w:r>
          </w:p>
          <w:p w:rsidR="00AE4273" w:rsidRPr="003059AB" w:rsidRDefault="00AE4273" w:rsidP="00DD4FC5">
            <w:pPr>
              <w:tabs>
                <w:tab w:val="num" w:pos="10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6187F">
              <w:rPr>
                <w:rFonts w:ascii="Times New Roman" w:hAnsi="Times New Roman"/>
                <w:b/>
                <w:sz w:val="28"/>
              </w:rPr>
              <w:t>признаки</w:t>
            </w:r>
            <w:r w:rsidRPr="003059AB">
              <w:rPr>
                <w:rFonts w:ascii="Times New Roman" w:hAnsi="Times New Roman"/>
                <w:sz w:val="28"/>
              </w:rPr>
              <w:t>:</w:t>
            </w:r>
          </w:p>
          <w:p w:rsidR="00AE4273" w:rsidRPr="003059AB" w:rsidRDefault="00AE4273" w:rsidP="00DD4FC5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059A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059AB">
              <w:rPr>
                <w:sz w:val="28"/>
              </w:rPr>
              <w:t>с</w:t>
            </w:r>
            <w:r w:rsidRPr="003059AB">
              <w:rPr>
                <w:rFonts w:ascii="Times New Roman" w:hAnsi="Times New Roman"/>
                <w:sz w:val="28"/>
              </w:rPr>
              <w:t>овместимость (не соответс</w:t>
            </w:r>
            <w:r w:rsidRPr="003059AB">
              <w:rPr>
                <w:rFonts w:ascii="Times New Roman" w:hAnsi="Times New Roman"/>
                <w:sz w:val="28"/>
              </w:rPr>
              <w:t>т</w:t>
            </w:r>
            <w:r w:rsidRPr="003059AB">
              <w:rPr>
                <w:rFonts w:ascii="Times New Roman" w:hAnsi="Times New Roman"/>
                <w:sz w:val="28"/>
              </w:rPr>
              <w:t xml:space="preserve">вие!) методических оснований с программой 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 xml:space="preserve">учебного предмета (дисциплины, курса, модуля) </w:t>
            </w:r>
            <w:r w:rsidRPr="003059AB">
              <w:rPr>
                <w:rFonts w:ascii="Times New Roman" w:hAnsi="Times New Roman"/>
                <w:sz w:val="28"/>
              </w:rPr>
              <w:t xml:space="preserve">или </w:t>
            </w:r>
            <w:r w:rsidRPr="003059AB">
              <w:rPr>
                <w:rFonts w:ascii="Times New Roman" w:hAnsi="Times New Roman"/>
                <w:sz w:val="28"/>
              </w:rPr>
              <w:lastRenderedPageBreak/>
              <w:t>направлением работы;</w:t>
            </w:r>
          </w:p>
          <w:p w:rsidR="00AE4273" w:rsidRPr="003059AB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9AB">
              <w:rPr>
                <w:rFonts w:ascii="Times New Roman" w:hAnsi="Times New Roman"/>
                <w:sz w:val="28"/>
                <w:szCs w:val="28"/>
              </w:rPr>
              <w:t>– практико-ориентированный х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рактер (комплекс конкретных с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ветов, способствующих внедр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нию   в практику наиболее эффе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к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тивных</w:t>
            </w:r>
            <w:r w:rsidRPr="003059AB">
              <w:rPr>
                <w:sz w:val="28"/>
                <w:szCs w:val="28"/>
              </w:rPr>
              <w:t xml:space="preserve"> 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методов и форм</w:t>
            </w:r>
            <w:r w:rsidRPr="003059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 xml:space="preserve">обучения и воспитания;  </w:t>
            </w:r>
            <w:r w:rsidRPr="003059AB">
              <w:rPr>
                <w:rFonts w:ascii="Times New Roman" w:hAnsi="Times New Roman"/>
                <w:sz w:val="28"/>
              </w:rPr>
              <w:t xml:space="preserve">указаний 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по пр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подаванию учебной дисциплины или ее разделов, тем; по провед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нию отдельного учебного зан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я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тия, воспитательного меропри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я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тия; по решению конкретной п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дагогической проблемы или по организации образовательного процесса, исследовательской, проектной деятельности);</w:t>
            </w:r>
          </w:p>
          <w:p w:rsidR="00AE4273" w:rsidRPr="003059AB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9AB">
              <w:rPr>
                <w:rFonts w:ascii="Times New Roman" w:hAnsi="Times New Roman"/>
                <w:sz w:val="28"/>
                <w:szCs w:val="28"/>
              </w:rPr>
              <w:t>– указание в качестве адресата пособия взрослого человека</w:t>
            </w:r>
          </w:p>
        </w:tc>
        <w:tc>
          <w:tcPr>
            <w:tcW w:w="3436" w:type="dxa"/>
            <w:shd w:val="clear" w:color="auto" w:fill="auto"/>
          </w:tcPr>
          <w:p w:rsidR="00AE4273" w:rsidRPr="003059AB" w:rsidRDefault="00AE4273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E4273" w:rsidRPr="003059AB" w:rsidRDefault="00AE4273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87F" w:rsidRPr="00B5712A" w:rsidTr="00E51176">
        <w:tc>
          <w:tcPr>
            <w:tcW w:w="2287" w:type="dxa"/>
            <w:shd w:val="clear" w:color="auto" w:fill="auto"/>
          </w:tcPr>
          <w:p w:rsidR="00A6187F" w:rsidRPr="001E2D08" w:rsidRDefault="00A6187F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E2D0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Сборник мет</w:t>
            </w:r>
            <w:r w:rsidRPr="001E2D0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1E2D08">
              <w:rPr>
                <w:rFonts w:ascii="Times New Roman" w:hAnsi="Times New Roman"/>
                <w:i/>
                <w:sz w:val="28"/>
                <w:szCs w:val="28"/>
              </w:rPr>
              <w:t>дических  мат</w:t>
            </w:r>
            <w:r w:rsidRPr="001E2D08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E2D08">
              <w:rPr>
                <w:rFonts w:ascii="Times New Roman" w:hAnsi="Times New Roman"/>
                <w:i/>
                <w:sz w:val="28"/>
                <w:szCs w:val="28"/>
              </w:rPr>
              <w:t xml:space="preserve">риалов 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A6187F" w:rsidRPr="003059AB" w:rsidRDefault="00A6187F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9AB">
              <w:rPr>
                <w:rFonts w:ascii="Times New Roman" w:hAnsi="Times New Roman"/>
                <w:sz w:val="28"/>
                <w:szCs w:val="28"/>
              </w:rPr>
              <w:t>Методическая разработка, с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о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стоящая из методических мат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риалов разных жанров и прина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д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лежащих различным авторам</w:t>
            </w:r>
          </w:p>
          <w:p w:rsidR="00A6187F" w:rsidRPr="00A6187F" w:rsidRDefault="00A6187F" w:rsidP="00DE338C">
            <w:pPr>
              <w:tabs>
                <w:tab w:val="num" w:pos="10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6187F">
              <w:rPr>
                <w:rFonts w:ascii="Times New Roman" w:hAnsi="Times New Roman"/>
                <w:b/>
                <w:sz w:val="28"/>
              </w:rPr>
              <w:t>Жанрообразующие</w:t>
            </w:r>
          </w:p>
          <w:p w:rsidR="00A6187F" w:rsidRPr="003059AB" w:rsidRDefault="00A6187F" w:rsidP="00DE338C">
            <w:pPr>
              <w:tabs>
                <w:tab w:val="num" w:pos="10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6187F">
              <w:rPr>
                <w:rFonts w:ascii="Times New Roman" w:hAnsi="Times New Roman"/>
                <w:b/>
                <w:sz w:val="28"/>
              </w:rPr>
              <w:t>признаки</w:t>
            </w:r>
            <w:r w:rsidRPr="003059AB">
              <w:rPr>
                <w:rFonts w:ascii="Times New Roman" w:hAnsi="Times New Roman"/>
                <w:sz w:val="28"/>
              </w:rPr>
              <w:t>:</w:t>
            </w:r>
          </w:p>
          <w:p w:rsidR="00A6187F" w:rsidRPr="003059AB" w:rsidRDefault="00A6187F" w:rsidP="000B75E8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059A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059AB">
              <w:rPr>
                <w:sz w:val="28"/>
              </w:rPr>
              <w:t>с</w:t>
            </w:r>
            <w:r w:rsidRPr="003059AB">
              <w:rPr>
                <w:rFonts w:ascii="Times New Roman" w:hAnsi="Times New Roman"/>
                <w:sz w:val="28"/>
              </w:rPr>
              <w:t>овместимость содержания и методических оснований мат</w:t>
            </w:r>
            <w:r w:rsidRPr="003059AB">
              <w:rPr>
                <w:rFonts w:ascii="Times New Roman" w:hAnsi="Times New Roman"/>
                <w:sz w:val="28"/>
              </w:rPr>
              <w:t>е</w:t>
            </w:r>
            <w:r w:rsidRPr="003059AB">
              <w:rPr>
                <w:rFonts w:ascii="Times New Roman" w:hAnsi="Times New Roman"/>
                <w:sz w:val="28"/>
              </w:rPr>
              <w:t>риалов с направлением работы конкретной тематики;</w:t>
            </w:r>
          </w:p>
          <w:p w:rsidR="00A6187F" w:rsidRPr="003059AB" w:rsidRDefault="00A6187F" w:rsidP="000B75E8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059AB">
              <w:rPr>
                <w:rFonts w:ascii="Times New Roman" w:hAnsi="Times New Roman"/>
                <w:sz w:val="28"/>
              </w:rPr>
              <w:t xml:space="preserve"> 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– практико-ориентированный х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рактер материалов разработки;</w:t>
            </w:r>
          </w:p>
          <w:p w:rsidR="00A6187F" w:rsidRPr="003059AB" w:rsidRDefault="00A6187F" w:rsidP="00DE338C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59AB">
              <w:rPr>
                <w:rFonts w:ascii="Times New Roman" w:hAnsi="Times New Roman"/>
                <w:sz w:val="28"/>
                <w:szCs w:val="28"/>
              </w:rPr>
              <w:t xml:space="preserve">– указание в качестве адресата </w:t>
            </w:r>
            <w:r w:rsidRPr="003059AB">
              <w:rPr>
                <w:rFonts w:ascii="Times New Roman" w:hAnsi="Times New Roman"/>
                <w:sz w:val="28"/>
                <w:szCs w:val="28"/>
              </w:rPr>
              <w:lastRenderedPageBreak/>
              <w:t>разработки взрослого человека;</w:t>
            </w:r>
          </w:p>
          <w:p w:rsidR="00A6187F" w:rsidRPr="003059AB" w:rsidRDefault="00A6187F" w:rsidP="00B97061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9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структура разработки задана общим принципом изложения м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а</w:t>
            </w:r>
            <w:r w:rsidRPr="003059AB">
              <w:rPr>
                <w:rFonts w:ascii="Times New Roman" w:hAnsi="Times New Roman"/>
                <w:sz w:val="28"/>
                <w:szCs w:val="28"/>
              </w:rPr>
              <w:t>териалов, который определяют составители сборника</w:t>
            </w:r>
          </w:p>
        </w:tc>
        <w:tc>
          <w:tcPr>
            <w:tcW w:w="3436" w:type="dxa"/>
            <w:shd w:val="clear" w:color="auto" w:fill="auto"/>
          </w:tcPr>
          <w:p w:rsidR="00A6187F" w:rsidRPr="003059AB" w:rsidRDefault="00A6187F" w:rsidP="002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A6187F" w:rsidRPr="001713EA" w:rsidRDefault="00A6187F" w:rsidP="00A61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3EA">
              <w:rPr>
                <w:rFonts w:ascii="Times New Roman" w:hAnsi="Times New Roman"/>
                <w:sz w:val="28"/>
                <w:szCs w:val="28"/>
              </w:rPr>
              <w:t xml:space="preserve">1. Экспертиза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сборников методических и диагностических материалов 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носит факул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тативный (заявительный) характер</w:t>
            </w:r>
          </w:p>
          <w:p w:rsidR="00A6187F" w:rsidRPr="00735E6A" w:rsidRDefault="00A6187F" w:rsidP="00A61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50B">
              <w:rPr>
                <w:rFonts w:ascii="Times New Roman" w:hAnsi="Times New Roman"/>
                <w:sz w:val="28"/>
                <w:szCs w:val="28"/>
              </w:rPr>
              <w:t xml:space="preserve">2. Экспертиза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сборников методических и диагностических 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материалов является об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я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зательной для ППС НИРО или сторонних научных работников в случае издания ра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з</w:t>
            </w:r>
            <w:r w:rsidRPr="00735E6A">
              <w:rPr>
                <w:rFonts w:ascii="Times New Roman" w:hAnsi="Times New Roman"/>
                <w:sz w:val="28"/>
                <w:szCs w:val="28"/>
              </w:rPr>
              <w:t>работок в Издательском центре учебной и учебно-методической литературы ГБОУ ДПО НИРО;</w:t>
            </w:r>
          </w:p>
          <w:p w:rsidR="00A6187F" w:rsidRPr="003059AB" w:rsidRDefault="00A6187F" w:rsidP="00BF5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3EA">
              <w:rPr>
                <w:rFonts w:ascii="Times New Roman" w:hAnsi="Times New Roman"/>
                <w:sz w:val="28"/>
                <w:szCs w:val="28"/>
              </w:rPr>
              <w:t>3. Экспертиз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сборников методических и диагностических материалов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, составля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ю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щих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реализации </w:t>
            </w:r>
            <w:r w:rsidRPr="001713EA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дополнительных профессиональных пр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грамм в образовательном процессе ГБОУ ДПО НИРО, регламентируется соответс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т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вующим локальным актом ГБОУ ДПО Н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713EA">
              <w:rPr>
                <w:rFonts w:ascii="Times New Roman" w:hAnsi="Times New Roman"/>
                <w:sz w:val="28"/>
                <w:szCs w:val="28"/>
              </w:rPr>
              <w:t>РО.</w:t>
            </w:r>
          </w:p>
        </w:tc>
      </w:tr>
      <w:tr w:rsidR="00A6187F" w:rsidRPr="00B5712A" w:rsidTr="00E51176">
        <w:tc>
          <w:tcPr>
            <w:tcW w:w="2287" w:type="dxa"/>
            <w:shd w:val="clear" w:color="auto" w:fill="auto"/>
          </w:tcPr>
          <w:p w:rsidR="00A6187F" w:rsidRPr="00A6187F" w:rsidRDefault="00A6187F" w:rsidP="004E6FA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187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Сборник диагн</w:t>
            </w:r>
            <w:r w:rsidRPr="00A6187F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A6187F">
              <w:rPr>
                <w:rFonts w:ascii="Times New Roman" w:hAnsi="Times New Roman"/>
                <w:i/>
                <w:sz w:val="28"/>
                <w:szCs w:val="28"/>
              </w:rPr>
              <w:t>стических м</w:t>
            </w:r>
            <w:r w:rsidRPr="00A6187F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A6187F">
              <w:rPr>
                <w:rFonts w:ascii="Times New Roman" w:hAnsi="Times New Roman"/>
                <w:i/>
                <w:sz w:val="28"/>
                <w:szCs w:val="28"/>
              </w:rPr>
              <w:t>тодик (в т.ч. контрольно - измерительных материало</w:t>
            </w:r>
            <w:proofErr w:type="gramStart"/>
            <w:r w:rsidRPr="00A6187F">
              <w:rPr>
                <w:rFonts w:ascii="Times New Roman" w:hAnsi="Times New Roman"/>
                <w:i/>
                <w:sz w:val="28"/>
                <w:szCs w:val="28"/>
              </w:rPr>
              <w:t>в-</w:t>
            </w:r>
            <w:proofErr w:type="gramEnd"/>
            <w:r w:rsidRPr="00A6187F">
              <w:rPr>
                <w:rFonts w:ascii="Times New Roman" w:hAnsi="Times New Roman"/>
                <w:i/>
                <w:sz w:val="28"/>
                <w:szCs w:val="28"/>
              </w:rPr>
              <w:t xml:space="preserve"> КИМ)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A6187F" w:rsidRPr="00A6187F" w:rsidRDefault="00A6187F" w:rsidP="00352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7F">
              <w:rPr>
                <w:rFonts w:ascii="Times New Roman" w:hAnsi="Times New Roman"/>
                <w:sz w:val="28"/>
                <w:szCs w:val="28"/>
              </w:rPr>
              <w:t>Методическая разработка, с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стоящая из методик и (или) инс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т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рументария, позволяющего изм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 xml:space="preserve">рить образовательные результаты, личностные характеристики и т.п.  </w:t>
            </w:r>
          </w:p>
          <w:p w:rsidR="00A6187F" w:rsidRPr="00A6187F" w:rsidRDefault="00A6187F" w:rsidP="000D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7F">
              <w:rPr>
                <w:rFonts w:ascii="Times New Roman" w:hAnsi="Times New Roman"/>
                <w:b/>
                <w:sz w:val="28"/>
                <w:szCs w:val="28"/>
              </w:rPr>
              <w:t xml:space="preserve">Жанрообразующие </w:t>
            </w:r>
          </w:p>
          <w:p w:rsidR="00A6187F" w:rsidRPr="00A6187F" w:rsidRDefault="00A6187F" w:rsidP="000D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87F">
              <w:rPr>
                <w:rFonts w:ascii="Times New Roman" w:hAnsi="Times New Roman"/>
                <w:b/>
                <w:sz w:val="28"/>
                <w:szCs w:val="28"/>
              </w:rPr>
              <w:t>признаки:</w:t>
            </w:r>
          </w:p>
          <w:p w:rsidR="00A6187F" w:rsidRPr="00A6187F" w:rsidRDefault="00A6187F" w:rsidP="00352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6187F">
              <w:rPr>
                <w:sz w:val="28"/>
              </w:rPr>
              <w:t>с</w:t>
            </w:r>
            <w:r w:rsidRPr="00A6187F">
              <w:rPr>
                <w:rFonts w:ascii="Times New Roman" w:hAnsi="Times New Roman"/>
                <w:sz w:val="28"/>
              </w:rPr>
              <w:t>овместимость содержания и методических оснований мат</w:t>
            </w:r>
            <w:r w:rsidRPr="00A6187F">
              <w:rPr>
                <w:rFonts w:ascii="Times New Roman" w:hAnsi="Times New Roman"/>
                <w:sz w:val="28"/>
              </w:rPr>
              <w:t>е</w:t>
            </w:r>
            <w:r w:rsidRPr="00A6187F">
              <w:rPr>
                <w:rFonts w:ascii="Times New Roman" w:hAnsi="Times New Roman"/>
                <w:sz w:val="28"/>
              </w:rPr>
              <w:t>риалов с направлением работы конкретной тематики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 xml:space="preserve"> (в случае </w:t>
            </w:r>
            <w:proofErr w:type="spellStart"/>
            <w:r w:rsidRPr="00A6187F">
              <w:rPr>
                <w:rFonts w:ascii="Times New Roman" w:hAnsi="Times New Roman"/>
                <w:sz w:val="28"/>
                <w:szCs w:val="28"/>
              </w:rPr>
              <w:t>КИМов</w:t>
            </w:r>
            <w:proofErr w:type="spellEnd"/>
            <w:r w:rsidRPr="00A6187F">
              <w:rPr>
                <w:rFonts w:ascii="Times New Roman" w:hAnsi="Times New Roman"/>
                <w:sz w:val="28"/>
                <w:szCs w:val="28"/>
              </w:rPr>
              <w:t xml:space="preserve"> - соответствие программе учебного предмета (дисциплины, курса, модуля);</w:t>
            </w:r>
          </w:p>
          <w:p w:rsidR="00A6187F" w:rsidRPr="00A6187F" w:rsidRDefault="00A6187F" w:rsidP="004D1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7F">
              <w:rPr>
                <w:rFonts w:ascii="Times New Roman" w:hAnsi="Times New Roman"/>
                <w:sz w:val="28"/>
                <w:szCs w:val="28"/>
              </w:rPr>
              <w:t>- соответствие материалов разр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ботки требованиям, предъявля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мым к  диагностическим и изм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рительным методикам;</w:t>
            </w:r>
          </w:p>
          <w:p w:rsidR="00A6187F" w:rsidRPr="00A6187F" w:rsidRDefault="00A6187F" w:rsidP="004D1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87F">
              <w:rPr>
                <w:rFonts w:ascii="Times New Roman" w:hAnsi="Times New Roman"/>
                <w:sz w:val="28"/>
                <w:szCs w:val="28"/>
              </w:rPr>
              <w:t>-структура разработки задана о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б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щим принципом изложения мат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риалов, который определяют с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87F">
              <w:rPr>
                <w:rFonts w:ascii="Times New Roman" w:hAnsi="Times New Roman"/>
                <w:sz w:val="28"/>
                <w:szCs w:val="28"/>
              </w:rPr>
              <w:t>ставители сборника.</w:t>
            </w:r>
          </w:p>
        </w:tc>
        <w:tc>
          <w:tcPr>
            <w:tcW w:w="3436" w:type="dxa"/>
            <w:shd w:val="clear" w:color="auto" w:fill="auto"/>
          </w:tcPr>
          <w:p w:rsidR="00A6187F" w:rsidRPr="00B5712A" w:rsidRDefault="00A6187F" w:rsidP="002017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A6187F" w:rsidRDefault="00A6187F" w:rsidP="00AE42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FAE" w:rsidRPr="00B5712A" w:rsidTr="00E51176"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AE" w:rsidRPr="00BE402E" w:rsidRDefault="004E6FAE" w:rsidP="00DD4FC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402E">
              <w:rPr>
                <w:rFonts w:ascii="Times New Roman" w:hAnsi="Times New Roman"/>
                <w:i/>
                <w:sz w:val="28"/>
                <w:szCs w:val="28"/>
              </w:rPr>
              <w:t>Программа ра</w:t>
            </w:r>
            <w:r w:rsidRPr="00BE402E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BE402E">
              <w:rPr>
                <w:rFonts w:ascii="Times New Roman" w:hAnsi="Times New Roman"/>
                <w:i/>
                <w:sz w:val="28"/>
                <w:szCs w:val="28"/>
              </w:rPr>
              <w:t>вития образ</w:t>
            </w:r>
            <w:r w:rsidRPr="00BE402E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E402E">
              <w:rPr>
                <w:rFonts w:ascii="Times New Roman" w:hAnsi="Times New Roman"/>
                <w:i/>
                <w:sz w:val="28"/>
                <w:szCs w:val="28"/>
              </w:rPr>
              <w:t>вательной орг</w:t>
            </w:r>
            <w:r w:rsidRPr="00BE402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E402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низации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AE" w:rsidRPr="00A62CB0" w:rsidRDefault="004E6FAE" w:rsidP="00BF5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CB0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Нормативный документ образов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а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тельной организации, описыва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ю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 xml:space="preserve">щий среднесрочную стратегию ее </w:t>
            </w:r>
            <w:r w:rsidRPr="00A62CB0">
              <w:rPr>
                <w:rFonts w:ascii="Times New Roman" w:hAnsi="Times New Roman"/>
                <w:sz w:val="28"/>
                <w:szCs w:val="28"/>
              </w:rPr>
              <w:lastRenderedPageBreak/>
              <w:t>развития.</w:t>
            </w:r>
          </w:p>
          <w:p w:rsidR="004E6FAE" w:rsidRPr="00F65F5B" w:rsidRDefault="004E6FAE" w:rsidP="00BF5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F5B">
              <w:rPr>
                <w:rFonts w:ascii="Times New Roman" w:hAnsi="Times New Roman"/>
                <w:b/>
                <w:sz w:val="28"/>
                <w:szCs w:val="28"/>
              </w:rPr>
              <w:t>Жанрообразующие</w:t>
            </w:r>
          </w:p>
          <w:p w:rsidR="004E6FAE" w:rsidRPr="00F65F5B" w:rsidRDefault="004E6FAE" w:rsidP="00F65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5F5B">
              <w:rPr>
                <w:rFonts w:ascii="Times New Roman" w:hAnsi="Times New Roman"/>
                <w:b/>
                <w:sz w:val="28"/>
                <w:szCs w:val="28"/>
              </w:rPr>
              <w:t>признаки:</w:t>
            </w:r>
          </w:p>
          <w:p w:rsidR="004E6FAE" w:rsidRDefault="004E6FAE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CB0">
              <w:rPr>
                <w:rFonts w:ascii="Times New Roman" w:hAnsi="Times New Roman"/>
                <w:sz w:val="28"/>
                <w:szCs w:val="28"/>
              </w:rPr>
              <w:t>–  стратегический характер пр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о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 xml:space="preserve">граммы, </w:t>
            </w:r>
            <w:r w:rsidRPr="00DF2444">
              <w:rPr>
                <w:rFonts w:ascii="Times New Roman" w:hAnsi="Times New Roman"/>
                <w:sz w:val="28"/>
                <w:szCs w:val="28"/>
              </w:rPr>
              <w:t>преимущест</w:t>
            </w:r>
            <w:r>
              <w:rPr>
                <w:rFonts w:ascii="Times New Roman" w:hAnsi="Times New Roman"/>
                <w:sz w:val="28"/>
                <w:szCs w:val="28"/>
              </w:rPr>
              <w:t>венная</w:t>
            </w:r>
            <w:r w:rsidRPr="00DF2444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DF2444">
              <w:rPr>
                <w:rFonts w:ascii="Times New Roman" w:hAnsi="Times New Roman"/>
                <w:sz w:val="28"/>
                <w:szCs w:val="28"/>
              </w:rPr>
              <w:t>а</w:t>
            </w:r>
            <w:r w:rsidRPr="00DF2444">
              <w:rPr>
                <w:rFonts w:ascii="Times New Roman" w:hAnsi="Times New Roman"/>
                <w:sz w:val="28"/>
                <w:szCs w:val="28"/>
              </w:rPr>
              <w:t>правленно</w:t>
            </w:r>
            <w:r>
              <w:rPr>
                <w:rFonts w:ascii="Times New Roman" w:hAnsi="Times New Roman"/>
                <w:sz w:val="28"/>
                <w:szCs w:val="28"/>
              </w:rPr>
              <w:t>сть на решение наиб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лее важных </w:t>
            </w:r>
            <w:r w:rsidRPr="002F6CC4">
              <w:rPr>
                <w:rFonts w:ascii="Times New Roman" w:hAnsi="Times New Roman"/>
                <w:sz w:val="28"/>
                <w:szCs w:val="28"/>
              </w:rPr>
              <w:t>задач ОО;</w:t>
            </w:r>
          </w:p>
          <w:p w:rsidR="004E6FAE" w:rsidRPr="004F6432" w:rsidRDefault="004E6FAE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инновационная направленность программы</w:t>
            </w:r>
            <w:r w:rsidRPr="004F64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6FAE" w:rsidRPr="00A62CB0" w:rsidRDefault="004E6FAE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прогностический характер пр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о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граммы – направленность на ре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а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лизацию перспективных, прогн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о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зируемых образовательных п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о</w:t>
            </w:r>
            <w:r w:rsidRPr="00A62CB0">
              <w:rPr>
                <w:rFonts w:ascii="Times New Roman" w:hAnsi="Times New Roman"/>
                <w:sz w:val="28"/>
                <w:szCs w:val="28"/>
              </w:rPr>
              <w:t>требностей, социального заказа на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AE" w:rsidRPr="006F3D9E" w:rsidRDefault="004E6FAE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9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ФЗ «Об образовании в Российской Федерации», ст. 28, </w:t>
            </w:r>
            <w:r w:rsidRPr="006F3D9E">
              <w:rPr>
                <w:rFonts w:ascii="Times New Roman" w:hAnsi="Times New Roman"/>
                <w:sz w:val="28"/>
                <w:szCs w:val="28"/>
              </w:rPr>
              <w:t>часть 3, п. 7.</w:t>
            </w:r>
          </w:p>
          <w:p w:rsidR="004E6FAE" w:rsidRPr="00FC7954" w:rsidRDefault="004E6FAE" w:rsidP="00DD4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FAE" w:rsidRPr="00FC7954" w:rsidRDefault="004E6FAE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Экспертиза программ развития носит ф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культативный (заявительный) характер.</w:t>
            </w:r>
            <w:r w:rsidRPr="00FC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C7954">
              <w:rPr>
                <w:rFonts w:ascii="Times New Roman" w:hAnsi="Times New Roman"/>
                <w:sz w:val="28"/>
                <w:szCs w:val="28"/>
              </w:rPr>
              <w:t>ФЗ «Об образовании в Российской Федер</w:t>
            </w:r>
            <w:r w:rsidRPr="00FC7954">
              <w:rPr>
                <w:rFonts w:ascii="Times New Roman" w:hAnsi="Times New Roman"/>
                <w:sz w:val="28"/>
                <w:szCs w:val="28"/>
              </w:rPr>
              <w:t>а</w:t>
            </w:r>
            <w:r w:rsidRPr="00FC79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ции», ст. 28, </w:t>
            </w:r>
            <w:r w:rsidRPr="006F3D9E">
              <w:rPr>
                <w:rFonts w:ascii="Times New Roman" w:hAnsi="Times New Roman"/>
                <w:sz w:val="28"/>
                <w:szCs w:val="28"/>
              </w:rPr>
              <w:t>часть 3, п. 7.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E6FAE" w:rsidRPr="00B5712A" w:rsidRDefault="004E6FAE" w:rsidP="00DD4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245" w:rsidRDefault="00906245" w:rsidP="00DD4FC5">
      <w:pPr>
        <w:spacing w:line="240" w:lineRule="auto"/>
      </w:pPr>
    </w:p>
    <w:p w:rsidR="00305877" w:rsidRPr="005E14E1" w:rsidRDefault="00305877" w:rsidP="00DD4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05877" w:rsidRPr="005E14E1" w:rsidSect="00BF5BC5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23" w:rsidRDefault="00792623" w:rsidP="004F7A3D">
      <w:pPr>
        <w:spacing w:after="0" w:line="240" w:lineRule="auto"/>
      </w:pPr>
      <w:r>
        <w:separator/>
      </w:r>
    </w:p>
  </w:endnote>
  <w:endnote w:type="continuationSeparator" w:id="0">
    <w:p w:rsidR="00792623" w:rsidRDefault="00792623" w:rsidP="004F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23" w:rsidRDefault="00792623" w:rsidP="004F7A3D">
      <w:pPr>
        <w:spacing w:after="0" w:line="240" w:lineRule="auto"/>
      </w:pPr>
      <w:r>
        <w:separator/>
      </w:r>
    </w:p>
  </w:footnote>
  <w:footnote w:type="continuationSeparator" w:id="0">
    <w:p w:rsidR="00792623" w:rsidRDefault="00792623" w:rsidP="004F7A3D">
      <w:pPr>
        <w:spacing w:after="0" w:line="240" w:lineRule="auto"/>
      </w:pPr>
      <w:r>
        <w:continuationSeparator/>
      </w:r>
    </w:p>
  </w:footnote>
  <w:footnote w:id="1">
    <w:p w:rsidR="00F20DDE" w:rsidRDefault="00F20DDE" w:rsidP="00906245">
      <w:pPr>
        <w:pStyle w:val="a5"/>
      </w:pPr>
      <w:r>
        <w:rPr>
          <w:rStyle w:val="a8"/>
        </w:rPr>
        <w:footnoteRef/>
      </w:r>
      <w:r>
        <w:t xml:space="preserve"> Образовательная программа дошкольного образования, 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</w:t>
      </w:r>
    </w:p>
  </w:footnote>
  <w:footnote w:id="2">
    <w:p w:rsidR="00F20DDE" w:rsidRDefault="00F20DDE" w:rsidP="00906245">
      <w:pPr>
        <w:pStyle w:val="a5"/>
      </w:pPr>
      <w:r>
        <w:rPr>
          <w:rStyle w:val="a8"/>
        </w:rPr>
        <w:footnoteRef/>
      </w:r>
      <w:r>
        <w:t xml:space="preserve"> Образовательная программа среднего профессионального образования (программа подготовки квалифицированных рабочих, служащих, программа подготовки сп</w:t>
      </w:r>
      <w:r>
        <w:t>е</w:t>
      </w:r>
      <w:r>
        <w:t xml:space="preserve">циалистов среднего звена), образовательная программа высшего образования (программа </w:t>
      </w:r>
      <w:proofErr w:type="spellStart"/>
      <w:r>
        <w:t>бакалавриата</w:t>
      </w:r>
      <w:proofErr w:type="spellEnd"/>
      <w:r>
        <w:t xml:space="preserve">, программа </w:t>
      </w:r>
      <w:proofErr w:type="spellStart"/>
      <w:r>
        <w:t>специалитета</w:t>
      </w:r>
      <w:proofErr w:type="spellEnd"/>
      <w:r>
        <w:t>, программа магистратуры, програ</w:t>
      </w:r>
      <w:r>
        <w:t>м</w:t>
      </w:r>
      <w:r>
        <w:t xml:space="preserve">ма подготовки научно-педагогических кадров в аспирантуре (адъюнктуре), программа ординатуры, программа </w:t>
      </w:r>
      <w:proofErr w:type="spellStart"/>
      <w:r>
        <w:t>ассистентуры-стажировки</w:t>
      </w:r>
      <w:proofErr w:type="spellEnd"/>
      <w:r>
        <w:t>)</w:t>
      </w:r>
    </w:p>
  </w:footnote>
  <w:footnote w:id="3">
    <w:p w:rsidR="00F20DDE" w:rsidRDefault="00F20DDE" w:rsidP="00906245">
      <w:pPr>
        <w:pStyle w:val="a5"/>
      </w:pPr>
      <w:r>
        <w:rPr>
          <w:rStyle w:val="a8"/>
        </w:rPr>
        <w:footnoteRef/>
      </w:r>
      <w:r>
        <w:t xml:space="preserve"> Программа профессиональной подготовки по профессиям рабочих, должностям служащих, программа переподготовки рабочих, служащих, программа повышения квалификации рабочих, служащих</w:t>
      </w:r>
    </w:p>
  </w:footnote>
  <w:footnote w:id="4">
    <w:p w:rsidR="00F20DDE" w:rsidRDefault="00F20DDE" w:rsidP="00906245">
      <w:pPr>
        <w:pStyle w:val="a5"/>
      </w:pPr>
      <w:r>
        <w:rPr>
          <w:rStyle w:val="a8"/>
        </w:rPr>
        <w:footnoteRef/>
      </w:r>
      <w:r>
        <w:t xml:space="preserve"> Дополнительная </w:t>
      </w:r>
      <w:proofErr w:type="spellStart"/>
      <w:r>
        <w:t>общеразвивающая</w:t>
      </w:r>
      <w:proofErr w:type="spellEnd"/>
      <w:r>
        <w:t xml:space="preserve"> программа, дополнительная </w:t>
      </w:r>
      <w:proofErr w:type="spellStart"/>
      <w:r>
        <w:t>предпрофессиональная</w:t>
      </w:r>
      <w:proofErr w:type="spellEnd"/>
      <w:r>
        <w:t xml:space="preserve"> программа</w:t>
      </w:r>
    </w:p>
  </w:footnote>
  <w:footnote w:id="5">
    <w:p w:rsidR="00F20DDE" w:rsidRDefault="00F20DDE" w:rsidP="00906245">
      <w:pPr>
        <w:pStyle w:val="a5"/>
      </w:pPr>
      <w:r>
        <w:rPr>
          <w:rStyle w:val="a8"/>
        </w:rPr>
        <w:footnoteRef/>
      </w:r>
      <w:r>
        <w:t xml:space="preserve"> Программа повышения квалификации, программа профессиональной переподготовки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D23"/>
    <w:multiLevelType w:val="hybridMultilevel"/>
    <w:tmpl w:val="71E26870"/>
    <w:lvl w:ilvl="0" w:tplc="A9BE8F2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1062"/>
    <w:multiLevelType w:val="hybridMultilevel"/>
    <w:tmpl w:val="737C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3CB"/>
    <w:rsid w:val="00001681"/>
    <w:rsid w:val="00015867"/>
    <w:rsid w:val="000378D1"/>
    <w:rsid w:val="00052432"/>
    <w:rsid w:val="000545D4"/>
    <w:rsid w:val="00054B56"/>
    <w:rsid w:val="0005582C"/>
    <w:rsid w:val="00057C0A"/>
    <w:rsid w:val="0006166D"/>
    <w:rsid w:val="00092BD6"/>
    <w:rsid w:val="000B36E6"/>
    <w:rsid w:val="000B75E8"/>
    <w:rsid w:val="000D28F9"/>
    <w:rsid w:val="000F13C0"/>
    <w:rsid w:val="000F5CE1"/>
    <w:rsid w:val="00105BD8"/>
    <w:rsid w:val="00107A59"/>
    <w:rsid w:val="001137D8"/>
    <w:rsid w:val="00121647"/>
    <w:rsid w:val="0012462B"/>
    <w:rsid w:val="0013239C"/>
    <w:rsid w:val="00140529"/>
    <w:rsid w:val="001408DF"/>
    <w:rsid w:val="001516D0"/>
    <w:rsid w:val="00154464"/>
    <w:rsid w:val="001713EA"/>
    <w:rsid w:val="00184734"/>
    <w:rsid w:val="001869CF"/>
    <w:rsid w:val="001907AC"/>
    <w:rsid w:val="001C6BDF"/>
    <w:rsid w:val="001C7CBD"/>
    <w:rsid w:val="001D6F5D"/>
    <w:rsid w:val="001E0352"/>
    <w:rsid w:val="001E1B14"/>
    <w:rsid w:val="001E2D08"/>
    <w:rsid w:val="001E4727"/>
    <w:rsid w:val="00201750"/>
    <w:rsid w:val="00245ACC"/>
    <w:rsid w:val="00264A59"/>
    <w:rsid w:val="00272B20"/>
    <w:rsid w:val="00273591"/>
    <w:rsid w:val="00273748"/>
    <w:rsid w:val="002744CF"/>
    <w:rsid w:val="00297CC9"/>
    <w:rsid w:val="002C2F7A"/>
    <w:rsid w:val="002C796D"/>
    <w:rsid w:val="002D2C24"/>
    <w:rsid w:val="002E1348"/>
    <w:rsid w:val="002E4B33"/>
    <w:rsid w:val="002E7DBF"/>
    <w:rsid w:val="002E7DEA"/>
    <w:rsid w:val="002F1A7B"/>
    <w:rsid w:val="002F496E"/>
    <w:rsid w:val="002F5691"/>
    <w:rsid w:val="002F6CC4"/>
    <w:rsid w:val="00305877"/>
    <w:rsid w:val="003059AB"/>
    <w:rsid w:val="003059B4"/>
    <w:rsid w:val="00315D2A"/>
    <w:rsid w:val="003210D2"/>
    <w:rsid w:val="00325D4D"/>
    <w:rsid w:val="00352CC8"/>
    <w:rsid w:val="003602D6"/>
    <w:rsid w:val="003A1882"/>
    <w:rsid w:val="003A3038"/>
    <w:rsid w:val="003B6839"/>
    <w:rsid w:val="003B6A5B"/>
    <w:rsid w:val="003B6F42"/>
    <w:rsid w:val="003B781B"/>
    <w:rsid w:val="003C0ADF"/>
    <w:rsid w:val="003C0E9E"/>
    <w:rsid w:val="003D00C9"/>
    <w:rsid w:val="003D01CF"/>
    <w:rsid w:val="003D79AB"/>
    <w:rsid w:val="003E30CD"/>
    <w:rsid w:val="00414071"/>
    <w:rsid w:val="00414C5F"/>
    <w:rsid w:val="00420F65"/>
    <w:rsid w:val="00422622"/>
    <w:rsid w:val="00424299"/>
    <w:rsid w:val="0044063C"/>
    <w:rsid w:val="004420BF"/>
    <w:rsid w:val="00445C05"/>
    <w:rsid w:val="00457CAD"/>
    <w:rsid w:val="004A0262"/>
    <w:rsid w:val="004A0B31"/>
    <w:rsid w:val="004C2007"/>
    <w:rsid w:val="004C4844"/>
    <w:rsid w:val="004D19E1"/>
    <w:rsid w:val="004D6EFA"/>
    <w:rsid w:val="004D7F15"/>
    <w:rsid w:val="004E1618"/>
    <w:rsid w:val="004E6FAE"/>
    <w:rsid w:val="004F13C0"/>
    <w:rsid w:val="004F6432"/>
    <w:rsid w:val="004F7A3D"/>
    <w:rsid w:val="005226B5"/>
    <w:rsid w:val="00527A85"/>
    <w:rsid w:val="005365B3"/>
    <w:rsid w:val="00546A8C"/>
    <w:rsid w:val="005722A7"/>
    <w:rsid w:val="005744C6"/>
    <w:rsid w:val="0058058E"/>
    <w:rsid w:val="00584084"/>
    <w:rsid w:val="005841E6"/>
    <w:rsid w:val="00586967"/>
    <w:rsid w:val="005B050B"/>
    <w:rsid w:val="005B5FEB"/>
    <w:rsid w:val="005D7238"/>
    <w:rsid w:val="005F0404"/>
    <w:rsid w:val="00605DE6"/>
    <w:rsid w:val="0062461B"/>
    <w:rsid w:val="00632FB3"/>
    <w:rsid w:val="00633F95"/>
    <w:rsid w:val="006349A6"/>
    <w:rsid w:val="00646A4F"/>
    <w:rsid w:val="006477AE"/>
    <w:rsid w:val="006521E8"/>
    <w:rsid w:val="006567F8"/>
    <w:rsid w:val="006568CB"/>
    <w:rsid w:val="00663139"/>
    <w:rsid w:val="00676322"/>
    <w:rsid w:val="0067755B"/>
    <w:rsid w:val="006776F5"/>
    <w:rsid w:val="00695175"/>
    <w:rsid w:val="00696CDA"/>
    <w:rsid w:val="006B29C2"/>
    <w:rsid w:val="006B7DAC"/>
    <w:rsid w:val="006C1BEF"/>
    <w:rsid w:val="006D1E7D"/>
    <w:rsid w:val="006D7F96"/>
    <w:rsid w:val="006E0293"/>
    <w:rsid w:val="006E1507"/>
    <w:rsid w:val="006E4776"/>
    <w:rsid w:val="006F3D9E"/>
    <w:rsid w:val="00713AC2"/>
    <w:rsid w:val="0072393A"/>
    <w:rsid w:val="007241F0"/>
    <w:rsid w:val="00735E6A"/>
    <w:rsid w:val="00750E24"/>
    <w:rsid w:val="0075543C"/>
    <w:rsid w:val="00757260"/>
    <w:rsid w:val="00757460"/>
    <w:rsid w:val="007617F3"/>
    <w:rsid w:val="007630B7"/>
    <w:rsid w:val="0077258E"/>
    <w:rsid w:val="00777CB3"/>
    <w:rsid w:val="00780078"/>
    <w:rsid w:val="00781962"/>
    <w:rsid w:val="00783A16"/>
    <w:rsid w:val="00792623"/>
    <w:rsid w:val="0079325A"/>
    <w:rsid w:val="0079644A"/>
    <w:rsid w:val="00797C4E"/>
    <w:rsid w:val="007A2F94"/>
    <w:rsid w:val="007C0E96"/>
    <w:rsid w:val="007D17AC"/>
    <w:rsid w:val="007D1CE9"/>
    <w:rsid w:val="007D2322"/>
    <w:rsid w:val="007F59D7"/>
    <w:rsid w:val="007F621D"/>
    <w:rsid w:val="00821063"/>
    <w:rsid w:val="00831A83"/>
    <w:rsid w:val="0084043D"/>
    <w:rsid w:val="00843E57"/>
    <w:rsid w:val="00856E3F"/>
    <w:rsid w:val="008713CB"/>
    <w:rsid w:val="00871C61"/>
    <w:rsid w:val="00876BA8"/>
    <w:rsid w:val="008818A4"/>
    <w:rsid w:val="00890715"/>
    <w:rsid w:val="00892AAE"/>
    <w:rsid w:val="00893C49"/>
    <w:rsid w:val="008B01E1"/>
    <w:rsid w:val="008B149B"/>
    <w:rsid w:val="008C371E"/>
    <w:rsid w:val="008D2975"/>
    <w:rsid w:val="008D33A6"/>
    <w:rsid w:val="008E265F"/>
    <w:rsid w:val="00900A90"/>
    <w:rsid w:val="009022FD"/>
    <w:rsid w:val="0090578D"/>
    <w:rsid w:val="00906245"/>
    <w:rsid w:val="0092306C"/>
    <w:rsid w:val="00932F1D"/>
    <w:rsid w:val="00943FC2"/>
    <w:rsid w:val="0095072C"/>
    <w:rsid w:val="00962506"/>
    <w:rsid w:val="00967BB1"/>
    <w:rsid w:val="0098121C"/>
    <w:rsid w:val="009A528A"/>
    <w:rsid w:val="009B02AA"/>
    <w:rsid w:val="009B3E96"/>
    <w:rsid w:val="009C5237"/>
    <w:rsid w:val="009C79F6"/>
    <w:rsid w:val="009D5D71"/>
    <w:rsid w:val="009E2F04"/>
    <w:rsid w:val="009E6A78"/>
    <w:rsid w:val="009F30D8"/>
    <w:rsid w:val="009F7625"/>
    <w:rsid w:val="00A047A9"/>
    <w:rsid w:val="00A051AC"/>
    <w:rsid w:val="00A20209"/>
    <w:rsid w:val="00A52415"/>
    <w:rsid w:val="00A54A6D"/>
    <w:rsid w:val="00A6187F"/>
    <w:rsid w:val="00A62CB0"/>
    <w:rsid w:val="00A833C9"/>
    <w:rsid w:val="00A86D76"/>
    <w:rsid w:val="00A872F6"/>
    <w:rsid w:val="00A91190"/>
    <w:rsid w:val="00AB3B51"/>
    <w:rsid w:val="00AC2F2E"/>
    <w:rsid w:val="00AD26DB"/>
    <w:rsid w:val="00AD34DA"/>
    <w:rsid w:val="00AD3A98"/>
    <w:rsid w:val="00AE4273"/>
    <w:rsid w:val="00B041EF"/>
    <w:rsid w:val="00B06C27"/>
    <w:rsid w:val="00B165D5"/>
    <w:rsid w:val="00B37F0D"/>
    <w:rsid w:val="00B37F1A"/>
    <w:rsid w:val="00B43A1B"/>
    <w:rsid w:val="00B5712A"/>
    <w:rsid w:val="00B630BB"/>
    <w:rsid w:val="00B63382"/>
    <w:rsid w:val="00B70CD2"/>
    <w:rsid w:val="00B86AB0"/>
    <w:rsid w:val="00B90E3D"/>
    <w:rsid w:val="00B97061"/>
    <w:rsid w:val="00BA4A59"/>
    <w:rsid w:val="00BB0798"/>
    <w:rsid w:val="00BB0FB1"/>
    <w:rsid w:val="00BC3878"/>
    <w:rsid w:val="00BE23FF"/>
    <w:rsid w:val="00BE402E"/>
    <w:rsid w:val="00BE616D"/>
    <w:rsid w:val="00BF1C66"/>
    <w:rsid w:val="00BF4C13"/>
    <w:rsid w:val="00BF5190"/>
    <w:rsid w:val="00BF5BC5"/>
    <w:rsid w:val="00C32010"/>
    <w:rsid w:val="00C40A07"/>
    <w:rsid w:val="00C45216"/>
    <w:rsid w:val="00C50F44"/>
    <w:rsid w:val="00C542FA"/>
    <w:rsid w:val="00C92B35"/>
    <w:rsid w:val="00C94C8E"/>
    <w:rsid w:val="00CA7EFF"/>
    <w:rsid w:val="00CC2CF0"/>
    <w:rsid w:val="00CD1267"/>
    <w:rsid w:val="00CE14E0"/>
    <w:rsid w:val="00CF19C8"/>
    <w:rsid w:val="00D06921"/>
    <w:rsid w:val="00D16FFB"/>
    <w:rsid w:val="00D17B03"/>
    <w:rsid w:val="00D45DE7"/>
    <w:rsid w:val="00D50528"/>
    <w:rsid w:val="00D50CF5"/>
    <w:rsid w:val="00D51C91"/>
    <w:rsid w:val="00D53DC5"/>
    <w:rsid w:val="00D6024B"/>
    <w:rsid w:val="00D613FB"/>
    <w:rsid w:val="00D65138"/>
    <w:rsid w:val="00D86383"/>
    <w:rsid w:val="00DA0B94"/>
    <w:rsid w:val="00DA38F3"/>
    <w:rsid w:val="00DA791F"/>
    <w:rsid w:val="00DB0F13"/>
    <w:rsid w:val="00DB67C7"/>
    <w:rsid w:val="00DC1683"/>
    <w:rsid w:val="00DC19BD"/>
    <w:rsid w:val="00DC676A"/>
    <w:rsid w:val="00DD4FC5"/>
    <w:rsid w:val="00DE22EF"/>
    <w:rsid w:val="00DE338C"/>
    <w:rsid w:val="00DE40BF"/>
    <w:rsid w:val="00DE49A2"/>
    <w:rsid w:val="00DF221F"/>
    <w:rsid w:val="00E011F3"/>
    <w:rsid w:val="00E22476"/>
    <w:rsid w:val="00E3681A"/>
    <w:rsid w:val="00E415DE"/>
    <w:rsid w:val="00E51176"/>
    <w:rsid w:val="00E678DE"/>
    <w:rsid w:val="00E84482"/>
    <w:rsid w:val="00E84A1F"/>
    <w:rsid w:val="00EA19C2"/>
    <w:rsid w:val="00EB013D"/>
    <w:rsid w:val="00EB22D9"/>
    <w:rsid w:val="00EB44FF"/>
    <w:rsid w:val="00ED1645"/>
    <w:rsid w:val="00ED63AD"/>
    <w:rsid w:val="00ED7DBA"/>
    <w:rsid w:val="00EE51FE"/>
    <w:rsid w:val="00EE6F6A"/>
    <w:rsid w:val="00F06961"/>
    <w:rsid w:val="00F1632F"/>
    <w:rsid w:val="00F20DDE"/>
    <w:rsid w:val="00F23102"/>
    <w:rsid w:val="00F42419"/>
    <w:rsid w:val="00F63B49"/>
    <w:rsid w:val="00F64656"/>
    <w:rsid w:val="00F65F5B"/>
    <w:rsid w:val="00F73539"/>
    <w:rsid w:val="00F74DC8"/>
    <w:rsid w:val="00F75355"/>
    <w:rsid w:val="00F81106"/>
    <w:rsid w:val="00F90835"/>
    <w:rsid w:val="00FA1FA1"/>
    <w:rsid w:val="00FA5C64"/>
    <w:rsid w:val="00FB6EB2"/>
    <w:rsid w:val="00FC4CF8"/>
    <w:rsid w:val="00FC7954"/>
    <w:rsid w:val="00FE25C9"/>
    <w:rsid w:val="00FE364F"/>
    <w:rsid w:val="00FE3DA9"/>
    <w:rsid w:val="00FE5004"/>
    <w:rsid w:val="00FE5E00"/>
    <w:rsid w:val="00FF203C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A5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6EB2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932F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32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3058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305877"/>
    <w:rPr>
      <w:lang w:eastAsia="en-US"/>
    </w:rPr>
  </w:style>
  <w:style w:type="character" w:styleId="a7">
    <w:name w:val="Hyperlink"/>
    <w:uiPriority w:val="99"/>
    <w:unhideWhenUsed/>
    <w:rsid w:val="00305877"/>
    <w:rPr>
      <w:color w:val="0000FF"/>
      <w:u w:val="single"/>
    </w:rPr>
  </w:style>
  <w:style w:type="character" w:styleId="a8">
    <w:name w:val="footnote reference"/>
    <w:uiPriority w:val="99"/>
    <w:semiHidden/>
    <w:unhideWhenUsed/>
    <w:rsid w:val="004F7A3D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2F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5C64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154464"/>
    <w:rPr>
      <w:i/>
      <w:iCs/>
    </w:rPr>
  </w:style>
  <w:style w:type="character" w:customStyle="1" w:styleId="c0">
    <w:name w:val="c0"/>
    <w:basedOn w:val="a0"/>
    <w:rsid w:val="00140529"/>
  </w:style>
  <w:style w:type="character" w:customStyle="1" w:styleId="w">
    <w:name w:val="w"/>
    <w:basedOn w:val="a0"/>
    <w:rsid w:val="006C1BEF"/>
  </w:style>
  <w:style w:type="paragraph" w:customStyle="1" w:styleId="src">
    <w:name w:val="src"/>
    <w:basedOn w:val="a"/>
    <w:rsid w:val="006C1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6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38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1979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680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493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974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FF4200-0429-44BE-A1A3-4D748BD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17444</CharactersWithSpaces>
  <SharedDoc>false</SharedDoc>
  <HLinks>
    <vt:vector size="48" baseType="variant"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http://www.niro.nnov.ru/?id=310</vt:lpwstr>
      </vt:variant>
      <vt:variant>
        <vt:lpwstr/>
      </vt:variant>
      <vt:variant>
        <vt:i4>3735652</vt:i4>
      </vt:variant>
      <vt:variant>
        <vt:i4>18</vt:i4>
      </vt:variant>
      <vt:variant>
        <vt:i4>0</vt:i4>
      </vt:variant>
      <vt:variant>
        <vt:i4>5</vt:i4>
      </vt:variant>
      <vt:variant>
        <vt:lpwstr>http://www.niro.nnov.ru/?id=310</vt:lpwstr>
      </vt:variant>
      <vt:variant>
        <vt:lpwstr/>
      </vt:variant>
      <vt:variant>
        <vt:i4>3735652</vt:i4>
      </vt:variant>
      <vt:variant>
        <vt:i4>15</vt:i4>
      </vt:variant>
      <vt:variant>
        <vt:i4>0</vt:i4>
      </vt:variant>
      <vt:variant>
        <vt:i4>5</vt:i4>
      </vt:variant>
      <vt:variant>
        <vt:lpwstr>http://www.niro.nnov.ru/?id=310</vt:lpwstr>
      </vt:variant>
      <vt:variant>
        <vt:lpwstr/>
      </vt:variant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http://www.niro.nnov.ru/?id=310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http://www.niro.nnov.ru/?id=310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http://www.niro.nnov.ru/?id=310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http://www.niro.nnov.ru/?id=310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http://www.niro.nnov.ru/?id=22693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cvv</cp:lastModifiedBy>
  <cp:revision>4</cp:revision>
  <dcterms:created xsi:type="dcterms:W3CDTF">2018-10-05T11:17:00Z</dcterms:created>
  <dcterms:modified xsi:type="dcterms:W3CDTF">2018-10-05T11:18:00Z</dcterms:modified>
</cp:coreProperties>
</file>