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1B" w:rsidRDefault="00B43B1B" w:rsidP="00B43B1B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Комментарий к записи 1–1.5</w:t>
      </w:r>
    </w:p>
    <w:p w:rsidR="00B43B1B" w:rsidRDefault="00B43B1B" w:rsidP="00B43B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Текст воспринимается легко. Фразовое ударение и интонационные контуры практически без нарушения нормы. Необоснованные паузы отсутствуют.</w:t>
      </w:r>
    </w:p>
    <w:p w:rsidR="00B43B1B" w:rsidRDefault="00B43B1B" w:rsidP="00B43B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Достаточно правильное произношение звуков. </w:t>
      </w:r>
    </w:p>
    <w:p w:rsidR="00B43B1B" w:rsidRPr="00B43B1B" w:rsidRDefault="00B43B1B" w:rsidP="00B43B1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Допущены</w:t>
      </w:r>
      <w:r w:rsidRPr="00B43B1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ошибки</w:t>
      </w:r>
      <w:r w:rsidRPr="00B43B1B">
        <w:rPr>
          <w:sz w:val="28"/>
          <w:szCs w:val="28"/>
          <w:lang w:eastAsia="en-US"/>
        </w:rPr>
        <w:t>:</w:t>
      </w:r>
      <w:r w:rsidRPr="00B43B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val="en-US" w:eastAsia="en-US"/>
        </w:rPr>
        <w:t>Christ</w:t>
      </w:r>
      <w:r w:rsidRPr="00B43B1B">
        <w:rPr>
          <w:rFonts w:eastAsia="Calibri"/>
          <w:i/>
          <w:sz w:val="28"/>
          <w:szCs w:val="28"/>
          <w:lang w:eastAsia="en-US"/>
        </w:rPr>
        <w:t>, 1755, 40</w:t>
      </w:r>
      <w:r>
        <w:rPr>
          <w:rFonts w:eastAsia="Calibri"/>
          <w:i/>
          <w:sz w:val="28"/>
          <w:szCs w:val="28"/>
          <w:lang w:val="en-US" w:eastAsia="en-US"/>
        </w:rPr>
        <w:t> </w:t>
      </w:r>
      <w:r w:rsidRPr="00B43B1B">
        <w:rPr>
          <w:rFonts w:eastAsia="Calibri"/>
          <w:i/>
          <w:sz w:val="28"/>
          <w:szCs w:val="28"/>
          <w:lang w:eastAsia="en-US"/>
        </w:rPr>
        <w:t>000</w:t>
      </w:r>
      <w:r w:rsidRPr="00B43B1B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пропуск</w:t>
      </w:r>
      <w:r w:rsidRPr="00B43B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артикля</w:t>
      </w:r>
      <w:r w:rsidRPr="00B43B1B">
        <w:rPr>
          <w:rFonts w:eastAsia="Calibri"/>
          <w:sz w:val="28"/>
          <w:szCs w:val="28"/>
          <w:lang w:eastAsia="en-US"/>
        </w:rPr>
        <w:t xml:space="preserve"> (</w:t>
      </w:r>
      <w:r>
        <w:rPr>
          <w:color w:val="00000A"/>
          <w:sz w:val="28"/>
          <w:szCs w:val="28"/>
          <w:lang w:val="en-US" w:eastAsia="ru-RU"/>
        </w:rPr>
        <w:t>The</w:t>
      </w:r>
      <w:r w:rsidRPr="00B43B1B">
        <w:rPr>
          <w:color w:val="00000A"/>
          <w:sz w:val="28"/>
          <w:szCs w:val="28"/>
          <w:lang w:eastAsia="ru-RU"/>
        </w:rPr>
        <w:t xml:space="preserve"> </w:t>
      </w:r>
      <w:r>
        <w:rPr>
          <w:color w:val="00000A"/>
          <w:sz w:val="28"/>
          <w:szCs w:val="28"/>
          <w:lang w:val="en-US" w:eastAsia="ru-RU"/>
        </w:rPr>
        <w:t>first</w:t>
      </w:r>
      <w:r w:rsidRPr="00B43B1B">
        <w:rPr>
          <w:color w:val="00000A"/>
          <w:sz w:val="28"/>
          <w:szCs w:val="28"/>
          <w:lang w:eastAsia="ru-RU"/>
        </w:rPr>
        <w:t xml:space="preserve"> </w:t>
      </w:r>
      <w:r>
        <w:rPr>
          <w:color w:val="00000A"/>
          <w:sz w:val="28"/>
          <w:szCs w:val="28"/>
          <w:lang w:val="en-US" w:eastAsia="ru-RU"/>
        </w:rPr>
        <w:t>dictionary</w:t>
      </w:r>
      <w:r w:rsidRPr="00B43B1B">
        <w:rPr>
          <w:color w:val="00000A"/>
          <w:sz w:val="28"/>
          <w:szCs w:val="28"/>
          <w:lang w:eastAsia="ru-RU"/>
        </w:rPr>
        <w:t xml:space="preserve"> </w:t>
      </w:r>
      <w:r>
        <w:rPr>
          <w:color w:val="00000A"/>
          <w:sz w:val="28"/>
          <w:szCs w:val="28"/>
          <w:lang w:val="en-US" w:eastAsia="ru-RU"/>
        </w:rPr>
        <w:t>of</w:t>
      </w:r>
      <w:r w:rsidRPr="00B43B1B">
        <w:rPr>
          <w:color w:val="00000A"/>
          <w:sz w:val="28"/>
          <w:szCs w:val="28"/>
          <w:lang w:eastAsia="ru-RU"/>
        </w:rPr>
        <w:t xml:space="preserve"> </w:t>
      </w:r>
      <w:r>
        <w:rPr>
          <w:b/>
          <w:color w:val="00000A"/>
          <w:sz w:val="28"/>
          <w:szCs w:val="28"/>
          <w:u w:val="single"/>
          <w:lang w:val="en-US" w:eastAsia="ru-RU"/>
        </w:rPr>
        <w:t>the</w:t>
      </w:r>
      <w:r w:rsidRPr="00B43B1B">
        <w:rPr>
          <w:color w:val="00000A"/>
          <w:sz w:val="28"/>
          <w:szCs w:val="28"/>
          <w:lang w:eastAsia="ru-RU"/>
        </w:rPr>
        <w:t xml:space="preserve"> </w:t>
      </w:r>
      <w:r w:rsidRPr="00B43B1B">
        <w:rPr>
          <w:b/>
          <w:color w:val="00000A"/>
          <w:sz w:val="28"/>
          <w:szCs w:val="28"/>
          <w:u w:val="single"/>
          <w:lang w:eastAsia="ru-RU"/>
        </w:rPr>
        <w:t>(</w:t>
      </w:r>
      <w:r>
        <w:rPr>
          <w:b/>
          <w:color w:val="00000A"/>
          <w:sz w:val="28"/>
          <w:szCs w:val="28"/>
          <w:u w:val="single"/>
          <w:lang w:eastAsia="ru-RU"/>
        </w:rPr>
        <w:t>пропуск</w:t>
      </w:r>
      <w:r w:rsidRPr="00B43B1B">
        <w:rPr>
          <w:b/>
          <w:color w:val="00000A"/>
          <w:sz w:val="28"/>
          <w:szCs w:val="28"/>
          <w:u w:val="single"/>
          <w:lang w:eastAsia="ru-RU"/>
        </w:rPr>
        <w:t>)</w:t>
      </w:r>
      <w:r w:rsidRPr="00B43B1B">
        <w:rPr>
          <w:color w:val="00000A"/>
          <w:sz w:val="28"/>
          <w:szCs w:val="28"/>
          <w:lang w:eastAsia="ru-RU"/>
        </w:rPr>
        <w:t xml:space="preserve"> </w:t>
      </w:r>
      <w:r>
        <w:rPr>
          <w:color w:val="00000A"/>
          <w:sz w:val="28"/>
          <w:szCs w:val="28"/>
          <w:lang w:val="en-US" w:eastAsia="ru-RU"/>
        </w:rPr>
        <w:t>English</w:t>
      </w:r>
      <w:r w:rsidRPr="00B43B1B">
        <w:rPr>
          <w:color w:val="00000A"/>
          <w:sz w:val="28"/>
          <w:szCs w:val="28"/>
          <w:lang w:eastAsia="ru-RU"/>
        </w:rPr>
        <w:t xml:space="preserve"> </w:t>
      </w:r>
      <w:r>
        <w:rPr>
          <w:color w:val="00000A"/>
          <w:sz w:val="28"/>
          <w:szCs w:val="28"/>
          <w:lang w:val="en-US" w:eastAsia="ru-RU"/>
        </w:rPr>
        <w:t>language</w:t>
      </w:r>
      <w:r w:rsidRPr="00B43B1B">
        <w:rPr>
          <w:color w:val="000000"/>
          <w:sz w:val="28"/>
          <w:szCs w:val="28"/>
          <w:lang w:eastAsia="ru-RU"/>
        </w:rPr>
        <w:t>…</w:t>
      </w:r>
      <w:r w:rsidRPr="00B43B1B">
        <w:rPr>
          <w:rFonts w:eastAsia="Calibri"/>
          <w:color w:val="000000"/>
          <w:sz w:val="28"/>
          <w:szCs w:val="28"/>
          <w:lang w:eastAsia="en-US"/>
        </w:rPr>
        <w:t>)</w:t>
      </w:r>
      <w:r w:rsidRPr="00B43B1B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В</w:t>
      </w:r>
      <w:r w:rsidRPr="00B43B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словах</w:t>
      </w:r>
      <w:r w:rsidRPr="00B43B1B">
        <w:rPr>
          <w:rFonts w:eastAsia="Calibri"/>
          <w:sz w:val="28"/>
          <w:szCs w:val="28"/>
          <w:lang w:eastAsia="en-US"/>
        </w:rPr>
        <w:t xml:space="preserve">: </w:t>
      </w:r>
      <w:r>
        <w:rPr>
          <w:i/>
          <w:color w:val="00000A"/>
          <w:sz w:val="28"/>
          <w:szCs w:val="28"/>
          <w:lang w:val="en-US" w:eastAsia="ru-RU"/>
        </w:rPr>
        <w:t>early</w:t>
      </w:r>
      <w:r w:rsidRPr="00B43B1B">
        <w:rPr>
          <w:i/>
          <w:color w:val="00000A"/>
          <w:sz w:val="28"/>
          <w:szCs w:val="28"/>
          <w:lang w:eastAsia="ru-RU"/>
        </w:rPr>
        <w:t xml:space="preserve"> </w:t>
      </w:r>
      <w:r>
        <w:rPr>
          <w:i/>
          <w:color w:val="00000A"/>
          <w:sz w:val="28"/>
          <w:szCs w:val="28"/>
          <w:lang w:val="en-US" w:eastAsia="ru-RU"/>
        </w:rPr>
        <w:t>studies</w:t>
      </w:r>
      <w:r w:rsidRPr="00B43B1B">
        <w:rPr>
          <w:i/>
          <w:color w:val="00000A"/>
          <w:sz w:val="28"/>
          <w:szCs w:val="28"/>
          <w:lang w:eastAsia="ru-RU"/>
        </w:rPr>
        <w:t xml:space="preserve"> – </w:t>
      </w:r>
      <w:r>
        <w:rPr>
          <w:i/>
          <w:color w:val="00000A"/>
          <w:sz w:val="28"/>
          <w:szCs w:val="28"/>
          <w:lang w:val="en-US" w:eastAsia="ru-RU"/>
        </w:rPr>
        <w:t>elderly</w:t>
      </w:r>
      <w:r w:rsidRPr="00B43B1B">
        <w:rPr>
          <w:i/>
          <w:color w:val="00000A"/>
          <w:sz w:val="28"/>
          <w:szCs w:val="28"/>
          <w:lang w:eastAsia="ru-RU"/>
        </w:rPr>
        <w:t xml:space="preserve"> </w:t>
      </w:r>
      <w:r>
        <w:rPr>
          <w:i/>
          <w:color w:val="00000A"/>
          <w:sz w:val="28"/>
          <w:szCs w:val="28"/>
          <w:lang w:val="en-US" w:eastAsia="ru-RU"/>
        </w:rPr>
        <w:t>students</w:t>
      </w:r>
      <w:r w:rsidRPr="00B43B1B">
        <w:rPr>
          <w:i/>
          <w:color w:val="00000A"/>
          <w:sz w:val="28"/>
          <w:szCs w:val="28"/>
          <w:lang w:eastAsia="ru-RU"/>
        </w:rPr>
        <w:t xml:space="preserve">, </w:t>
      </w:r>
      <w:r>
        <w:rPr>
          <w:i/>
          <w:color w:val="00000A"/>
          <w:sz w:val="28"/>
          <w:szCs w:val="28"/>
          <w:lang w:val="en-US" w:eastAsia="ru-RU"/>
        </w:rPr>
        <w:t>distinguished</w:t>
      </w:r>
      <w:r w:rsidRPr="00B43B1B">
        <w:rPr>
          <w:rFonts w:eastAsia="Calibri"/>
          <w:sz w:val="28"/>
          <w:szCs w:val="28"/>
          <w:lang w:eastAsia="en-US"/>
        </w:rPr>
        <w:t xml:space="preserve"> – </w:t>
      </w:r>
      <w:r>
        <w:rPr>
          <w:color w:val="000000"/>
          <w:sz w:val="28"/>
          <w:szCs w:val="28"/>
          <w:shd w:val="clear" w:color="auto" w:fill="FFFFFF"/>
          <w:lang w:eastAsia="ru-RU"/>
        </w:rPr>
        <w:t>допущены</w:t>
      </w:r>
      <w:r w:rsidRPr="00B43B1B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ошибки</w:t>
      </w:r>
      <w:r w:rsidRPr="00B43B1B">
        <w:rPr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eastAsia="ru-RU"/>
        </w:rPr>
        <w:t>искажающие</w:t>
      </w:r>
      <w:r w:rsidRPr="00B43B1B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значение</w:t>
      </w:r>
      <w:r w:rsidRPr="00B43B1B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слов</w:t>
      </w:r>
      <w:r w:rsidRPr="00B43B1B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5D6F" w:rsidRDefault="00B43B1B" w:rsidP="00B43B1B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Оценка: 2 балла</w:t>
      </w:r>
    </w:p>
    <w:p w:rsidR="00B43B1B" w:rsidRDefault="00B43B1B" w:rsidP="00B43B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Комментарий к записи 1–2.4</w:t>
      </w:r>
    </w:p>
    <w:p w:rsidR="00B43B1B" w:rsidRDefault="00B43B1B" w:rsidP="00B43B1B">
      <w:pPr>
        <w:jc w:val="both"/>
        <w:rPr>
          <w:color w:val="000000"/>
          <w:sz w:val="28"/>
          <w:szCs w:val="28"/>
          <w:u w:val="single"/>
          <w:lang w:val="en-US" w:eastAsia="ru-RU"/>
        </w:rPr>
      </w:pPr>
      <w:r>
        <w:rPr>
          <w:sz w:val="28"/>
          <w:szCs w:val="28"/>
        </w:rPr>
        <w:t>Учащийся дал полные ответы на все шесть вопросов (см. подчеркнутые предложения в скрипте). Отвечая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вопрос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учащийся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объяснил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какие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экзамены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предпочитает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почему</w:t>
      </w:r>
      <w:r>
        <w:rPr>
          <w:sz w:val="28"/>
          <w:szCs w:val="28"/>
          <w:lang w:val="en-US"/>
        </w:rPr>
        <w:t xml:space="preserve"> (</w:t>
      </w:r>
      <w:r>
        <w:rPr>
          <w:i/>
          <w:color w:val="000000"/>
          <w:sz w:val="28"/>
          <w:szCs w:val="28"/>
          <w:u w:val="single"/>
          <w:lang w:val="en-US" w:eastAsia="ru-RU"/>
        </w:rPr>
        <w:t>I prefer oral exams because if you made a mistake you can oral explain it or say anything else.</w:t>
      </w:r>
      <w:r>
        <w:rPr>
          <w:color w:val="000000"/>
          <w:sz w:val="28"/>
          <w:szCs w:val="28"/>
          <w:lang w:val="en-US" w:eastAsia="ru-RU"/>
        </w:rPr>
        <w:t xml:space="preserve">). </w:t>
      </w:r>
    </w:p>
    <w:p w:rsidR="00B43B1B" w:rsidRDefault="00B43B1B" w:rsidP="00B43B1B">
      <w:pPr>
        <w:widowControl/>
        <w:jc w:val="both"/>
        <w:rPr>
          <w:color w:val="000000"/>
          <w:sz w:val="28"/>
          <w:szCs w:val="28"/>
          <w:lang w:val="en-US" w:eastAsia="ru-RU"/>
        </w:rPr>
      </w:pPr>
      <w:r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ответе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вопрос</w:t>
      </w:r>
      <w:r>
        <w:rPr>
          <w:b/>
          <w:color w:val="000000"/>
          <w:sz w:val="28"/>
          <w:szCs w:val="28"/>
          <w:lang w:val="en-US" w:eastAsia="ru-RU"/>
        </w:rPr>
        <w:t xml:space="preserve"> 5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учащийся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обосновал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свою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точку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зрения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пользу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экзаменов</w:t>
      </w:r>
      <w:r>
        <w:rPr>
          <w:color w:val="000000"/>
          <w:sz w:val="28"/>
          <w:szCs w:val="28"/>
          <w:lang w:val="en-US" w:eastAsia="ru-RU"/>
        </w:rPr>
        <w:t xml:space="preserve"> (</w:t>
      </w:r>
      <w:r>
        <w:rPr>
          <w:i/>
          <w:color w:val="000000"/>
          <w:sz w:val="28"/>
          <w:szCs w:val="28"/>
          <w:u w:val="single"/>
          <w:lang w:val="en-US" w:eastAsia="ru-RU"/>
        </w:rPr>
        <w:t>because they can explain us</w:t>
      </w:r>
      <w:r>
        <w:rPr>
          <w:i/>
          <w:color w:val="000000"/>
          <w:sz w:val="28"/>
          <w:szCs w:val="28"/>
          <w:lang w:val="en-US" w:eastAsia="ru-RU"/>
        </w:rPr>
        <w:t xml:space="preserve">… </w:t>
      </w:r>
      <w:r>
        <w:rPr>
          <w:i/>
          <w:color w:val="000000"/>
          <w:sz w:val="28"/>
          <w:szCs w:val="28"/>
          <w:u w:val="single"/>
          <w:lang w:val="en-US" w:eastAsia="ru-RU"/>
        </w:rPr>
        <w:t xml:space="preserve">what kind of </w:t>
      </w:r>
      <w:proofErr w:type="spellStart"/>
      <w:r>
        <w:rPr>
          <w:i/>
          <w:color w:val="000000"/>
          <w:sz w:val="28"/>
          <w:szCs w:val="28"/>
          <w:u w:val="single"/>
          <w:lang w:val="en-US" w:eastAsia="ru-RU"/>
        </w:rPr>
        <w:t>knowledges</w:t>
      </w:r>
      <w:proofErr w:type="spellEnd"/>
      <w:r>
        <w:rPr>
          <w:i/>
          <w:color w:val="000000"/>
          <w:sz w:val="28"/>
          <w:szCs w:val="28"/>
          <w:u w:val="single"/>
          <w:lang w:val="en-US" w:eastAsia="ru-RU"/>
        </w:rPr>
        <w:t xml:space="preserve"> we have</w:t>
      </w:r>
      <w:r>
        <w:rPr>
          <w:color w:val="000000"/>
          <w:sz w:val="28"/>
          <w:szCs w:val="28"/>
          <w:lang w:val="en-US" w:eastAsia="ru-RU"/>
        </w:rPr>
        <w:t>).</w:t>
      </w:r>
    </w:p>
    <w:p w:rsidR="00B43B1B" w:rsidRDefault="00B43B1B" w:rsidP="00B43B1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последнем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вопросе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учащийся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рекомендации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en-US"/>
        </w:rPr>
        <w:t xml:space="preserve"> (</w:t>
      </w:r>
      <w:r>
        <w:rPr>
          <w:i/>
          <w:color w:val="000000"/>
          <w:sz w:val="28"/>
          <w:szCs w:val="28"/>
          <w:u w:val="single"/>
          <w:lang w:val="en-US" w:eastAsia="ru-RU"/>
        </w:rPr>
        <w:t>I would recommend him to study harder</w:t>
      </w:r>
      <w:r>
        <w:rPr>
          <w:i/>
          <w:color w:val="000000"/>
          <w:sz w:val="28"/>
          <w:szCs w:val="28"/>
          <w:lang w:val="en-US" w:eastAsia="ru-RU"/>
        </w:rPr>
        <w:t xml:space="preserve"> or </w:t>
      </w:r>
      <w:r>
        <w:rPr>
          <w:i/>
          <w:color w:val="000000"/>
          <w:sz w:val="28"/>
          <w:szCs w:val="28"/>
          <w:u w:val="single"/>
          <w:lang w:val="en-US" w:eastAsia="ru-RU"/>
        </w:rPr>
        <w:t>to prepare next time better for his exams.</w:t>
      </w:r>
      <w:r>
        <w:rPr>
          <w:color w:val="000000"/>
          <w:sz w:val="28"/>
          <w:szCs w:val="28"/>
          <w:lang w:val="en-US" w:eastAsia="ru-RU"/>
        </w:rPr>
        <w:t>).</w:t>
      </w:r>
    </w:p>
    <w:p w:rsidR="00B43B1B" w:rsidRDefault="00B43B1B" w:rsidP="00B43B1B">
      <w:pPr>
        <w:rPr>
          <w:sz w:val="8"/>
          <w:szCs w:val="28"/>
          <w:lang w:val="en-US"/>
        </w:rPr>
      </w:pPr>
    </w:p>
    <w:p w:rsidR="00B43B1B" w:rsidRDefault="00B43B1B" w:rsidP="00B43B1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Отвечая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вопросы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учащийся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допустил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ряд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фонетических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языковых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лексических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грамматических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ошибок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i/>
          <w:color w:val="000000"/>
          <w:sz w:val="28"/>
          <w:szCs w:val="28"/>
          <w:lang w:val="en-US" w:eastAsia="ru-RU"/>
        </w:rPr>
        <w:t>knowledges</w:t>
      </w:r>
      <w:proofErr w:type="spellEnd"/>
      <w:r>
        <w:rPr>
          <w:i/>
          <w:color w:val="000000"/>
          <w:sz w:val="28"/>
          <w:szCs w:val="28"/>
          <w:lang w:val="en-US" w:eastAsia="ru-RU"/>
        </w:rPr>
        <w:t xml:space="preserve">, if you made a mistake you can, oral explain, anything else, writing </w:t>
      </w:r>
      <w:proofErr w:type="spellStart"/>
      <w:r>
        <w:rPr>
          <w:i/>
          <w:color w:val="000000"/>
          <w:sz w:val="28"/>
          <w:szCs w:val="28"/>
          <w:lang w:val="en-US" w:eastAsia="ru-RU"/>
        </w:rPr>
        <w:t>exams,etc</w:t>
      </w:r>
      <w:proofErr w:type="spellEnd"/>
      <w:r>
        <w:rPr>
          <w:i/>
          <w:color w:val="000000"/>
          <w:sz w:val="28"/>
          <w:szCs w:val="28"/>
          <w:lang w:val="en-US" w:eastAsia="ru-RU"/>
        </w:rPr>
        <w:t>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они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препятствуют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пониманию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ответов</w:t>
      </w:r>
      <w:r>
        <w:rPr>
          <w:sz w:val="28"/>
          <w:szCs w:val="28"/>
          <w:lang w:val="en-US"/>
        </w:rPr>
        <w:t>.</w:t>
      </w:r>
    </w:p>
    <w:p w:rsidR="00B43B1B" w:rsidRDefault="00B43B1B" w:rsidP="00B43B1B">
      <w:pPr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  <w:lang w:eastAsia="en-US"/>
        </w:rPr>
        <w:t xml:space="preserve"> </w:t>
      </w:r>
    </w:p>
    <w:p w:rsidR="00B43B1B" w:rsidRDefault="00B43B1B" w:rsidP="00B43B1B">
      <w:pPr>
        <w:autoSpaceDE w:val="0"/>
        <w:autoSpaceDN w:val="0"/>
        <w:adjustRightInd w:val="0"/>
        <w:jc w:val="both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Комментарий</w:t>
      </w:r>
      <w:r>
        <w:rPr>
          <w:b/>
          <w:sz w:val="28"/>
          <w:szCs w:val="28"/>
          <w:lang w:val="en-US" w:eastAsia="en-US"/>
        </w:rPr>
        <w:t xml:space="preserve"> </w:t>
      </w:r>
      <w:r>
        <w:rPr>
          <w:b/>
          <w:sz w:val="28"/>
          <w:szCs w:val="28"/>
          <w:lang w:eastAsia="en-US"/>
        </w:rPr>
        <w:t>к</w:t>
      </w:r>
      <w:r>
        <w:rPr>
          <w:b/>
          <w:sz w:val="28"/>
          <w:szCs w:val="28"/>
          <w:lang w:val="en-US" w:eastAsia="en-US"/>
        </w:rPr>
        <w:t xml:space="preserve"> </w:t>
      </w:r>
      <w:r>
        <w:rPr>
          <w:b/>
          <w:sz w:val="28"/>
          <w:szCs w:val="28"/>
          <w:lang w:eastAsia="en-US"/>
        </w:rPr>
        <w:t>записи</w:t>
      </w:r>
      <w:r>
        <w:rPr>
          <w:b/>
          <w:sz w:val="28"/>
          <w:szCs w:val="28"/>
          <w:lang w:val="en-US" w:eastAsia="en-US"/>
        </w:rPr>
        <w:t xml:space="preserve"> 1 </w:t>
      </w:r>
      <w:r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val="en-US" w:eastAsia="en-US"/>
        </w:rPr>
        <w:t xml:space="preserve"> 3.4 </w:t>
      </w:r>
    </w:p>
    <w:p w:rsidR="00B43B1B" w:rsidRDefault="00B43B1B" w:rsidP="00B43B1B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7307"/>
      </w:tblGrid>
      <w:tr w:rsidR="00B43B1B" w:rsidTr="00B43B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B" w:rsidRDefault="00B43B1B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коммуникатив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ной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B" w:rsidRDefault="00B4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выполнено. </w:t>
            </w:r>
          </w:p>
          <w:p w:rsidR="00B43B1B" w:rsidRDefault="00B43B1B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b/>
                <w:sz w:val="28"/>
                <w:szCs w:val="28"/>
              </w:rPr>
              <w:t>Первый аспект</w:t>
            </w:r>
            <w:r>
              <w:rPr>
                <w:sz w:val="28"/>
                <w:szCs w:val="28"/>
              </w:rPr>
              <w:t xml:space="preserve"> раскрыт полно и точно: </w:t>
            </w:r>
            <w:r>
              <w:rPr>
                <w:i/>
                <w:sz w:val="28"/>
                <w:szCs w:val="28"/>
                <w:lang w:val="en-US"/>
              </w:rPr>
              <w:t>My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mornings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are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very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similar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and</w:t>
            </w:r>
            <w:proofErr w:type="gramStart"/>
            <w:r>
              <w:rPr>
                <w:i/>
                <w:sz w:val="28"/>
                <w:szCs w:val="28"/>
              </w:rPr>
              <w:t>..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  <w:lang w:val="en-US"/>
              </w:rPr>
              <w:t>on</w:t>
            </w:r>
            <w:proofErr w:type="gramEnd"/>
            <w:r>
              <w:rPr>
                <w:i/>
                <w:sz w:val="28"/>
                <w:szCs w:val="28"/>
                <w:lang w:val="en-US"/>
              </w:rPr>
              <w:t xml:space="preserve"> the at the morning… I wake up at </w:t>
            </w:r>
            <w:r>
              <w:rPr>
                <w:i/>
                <w:sz w:val="28"/>
                <w:szCs w:val="28"/>
                <w:lang w:val="en-US"/>
              </w:rPr>
              <w:br/>
              <w:t xml:space="preserve">7 o’clock and I go to the bathroom and then I am I go to the kitchen to have breakfast. Then I have some time to…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… put on my clothes and to maybe play some computer games. Then I meet my friend and we go to the… to school.</w:t>
            </w:r>
          </w:p>
          <w:p w:rsidR="00B43B1B" w:rsidRDefault="00B43B1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2) </w:t>
            </w:r>
            <w:r>
              <w:rPr>
                <w:b/>
                <w:sz w:val="28"/>
                <w:szCs w:val="28"/>
              </w:rPr>
              <w:t>Второй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аспект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раскрыт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полно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точно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i/>
                <w:sz w:val="28"/>
                <w:szCs w:val="28"/>
                <w:lang w:val="en-US"/>
              </w:rPr>
              <w:t>Usually I… have 7 lessons… but on Monday I have 5 lessons, on Tuesday, Wednesday and Thursday… I have 7 lessons and on Friday I have 5 or 6 lessons</w:t>
            </w:r>
            <w:r>
              <w:rPr>
                <w:sz w:val="28"/>
                <w:szCs w:val="28"/>
                <w:lang w:val="en-US"/>
              </w:rPr>
              <w:t xml:space="preserve">. </w:t>
            </w:r>
          </w:p>
          <w:p w:rsidR="00B43B1B" w:rsidRDefault="00B4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3) </w:t>
            </w:r>
            <w:r>
              <w:rPr>
                <w:b/>
                <w:sz w:val="28"/>
                <w:szCs w:val="28"/>
              </w:rPr>
              <w:t>Третий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аспект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раскрыт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полном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объеме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i/>
                <w:sz w:val="28"/>
                <w:szCs w:val="28"/>
                <w:lang w:val="en-US"/>
              </w:rPr>
              <w:t>I think it’s normal to have very busy afternoons because you have work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(Учащийся лишь упоминает третий аспект; не дает развернутого ответа)</w:t>
            </w:r>
          </w:p>
          <w:p w:rsidR="00B43B1B" w:rsidRDefault="00B4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высказывания составляет 8–9 фраз. </w:t>
            </w:r>
          </w:p>
          <w:p w:rsidR="00B43B1B" w:rsidRDefault="00B43B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балла</w:t>
            </w:r>
          </w:p>
        </w:tc>
      </w:tr>
      <w:tr w:rsidR="00B43B1B" w:rsidTr="00B43B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B" w:rsidRDefault="00B43B1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высказывания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B" w:rsidRDefault="00B43B1B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Высказывание имеет определенную логическую структуру. Но присутствуют нарушение логики при переходе к третьему аспекту и попытке его раскрыть: </w:t>
            </w:r>
            <w:r>
              <w:rPr>
                <w:i/>
                <w:sz w:val="28"/>
                <w:szCs w:val="28"/>
                <w:lang w:val="en-US"/>
              </w:rPr>
              <w:t>So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lastRenderedPageBreak/>
              <w:t>my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favourite</w:t>
            </w:r>
            <w:proofErr w:type="spellEnd"/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lesson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is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Literature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because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I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like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reading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  <w:lang w:val="en-US"/>
              </w:rPr>
              <w:t>But I usually haven’t got enough time to read because I’m very busy and I spend a lot of time at school because my teachers can give me the work and I will do it. I think it’s normal to have very busy afternoons because you have work.</w:t>
            </w:r>
          </w:p>
          <w:p w:rsidR="00B43B1B" w:rsidRDefault="00B43B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Использованы средства логической связи: </w:t>
            </w:r>
            <w:r>
              <w:rPr>
                <w:i/>
                <w:sz w:val="28"/>
                <w:szCs w:val="28"/>
                <w:lang w:val="en-US"/>
              </w:rPr>
              <w:t>so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and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but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then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because</w:t>
            </w:r>
            <w:r>
              <w:rPr>
                <w:i/>
                <w:sz w:val="28"/>
                <w:szCs w:val="28"/>
              </w:rPr>
              <w:t xml:space="preserve">. </w:t>
            </w:r>
          </w:p>
          <w:p w:rsidR="00B43B1B" w:rsidRDefault="00B4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Вступительная и заключительная фразы отсутствуют. Высказывание нельзя назвать завершенным. </w:t>
            </w:r>
          </w:p>
          <w:p w:rsidR="00B43B1B" w:rsidRDefault="00B43B1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баллов</w:t>
            </w:r>
          </w:p>
        </w:tc>
      </w:tr>
      <w:tr w:rsidR="00B43B1B" w:rsidTr="00B43B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B" w:rsidRDefault="00B43B1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Языковое оформление высказывания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B" w:rsidRDefault="00B43B1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целом словарный </w:t>
            </w:r>
            <w:proofErr w:type="gramStart"/>
            <w:r>
              <w:rPr>
                <w:sz w:val="28"/>
                <w:szCs w:val="28"/>
              </w:rPr>
              <w:t>запас</w:t>
            </w:r>
            <w:proofErr w:type="gramEnd"/>
            <w:r>
              <w:rPr>
                <w:sz w:val="28"/>
                <w:szCs w:val="28"/>
              </w:rPr>
              <w:t xml:space="preserve"> и грамматическое оформление высказывания соответствуют поставленной задаче. Однако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есть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случаи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когда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лексические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ошибки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затрудняют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понимание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i/>
                <w:sz w:val="28"/>
                <w:szCs w:val="28"/>
                <w:lang w:val="en-US"/>
              </w:rPr>
              <w:t>go to the bathroom, my teachers give me the work and I will do it</w:t>
            </w:r>
            <w:r>
              <w:rPr>
                <w:sz w:val="28"/>
                <w:szCs w:val="28"/>
                <w:lang w:val="en-US"/>
              </w:rPr>
              <w:t xml:space="preserve">). </w:t>
            </w:r>
            <w:r>
              <w:rPr>
                <w:sz w:val="28"/>
                <w:szCs w:val="28"/>
              </w:rPr>
              <w:t>Иногда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хватает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языковых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сре</w:t>
            </w:r>
            <w:proofErr w:type="gramStart"/>
            <w:r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дл</w:t>
            </w:r>
            <w:proofErr w:type="gramEnd"/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грамотного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выражения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мысли</w:t>
            </w:r>
            <w:r>
              <w:rPr>
                <w:sz w:val="28"/>
                <w:szCs w:val="28"/>
                <w:lang w:val="en-US"/>
              </w:rPr>
              <w:t xml:space="preserve"> (…</w:t>
            </w:r>
            <w:r>
              <w:rPr>
                <w:i/>
                <w:sz w:val="28"/>
                <w:szCs w:val="28"/>
                <w:lang w:val="en-US"/>
              </w:rPr>
              <w:t>it’s normal to have very busy afternoons because you have work</w:t>
            </w:r>
            <w:r>
              <w:rPr>
                <w:sz w:val="28"/>
                <w:szCs w:val="28"/>
                <w:lang w:val="en-US"/>
              </w:rPr>
              <w:t>).</w:t>
            </w:r>
          </w:p>
          <w:p w:rsidR="00B43B1B" w:rsidRDefault="00B4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высказывании используются элементарные грамматические структуры. Учащийся допускает ошибку в употреблении предлогов (</w:t>
            </w:r>
            <w:r>
              <w:rPr>
                <w:i/>
                <w:sz w:val="28"/>
                <w:szCs w:val="28"/>
                <w:lang w:val="en-US"/>
              </w:rPr>
              <w:t>on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the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at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the</w:t>
            </w:r>
            <w:r w:rsidRPr="00B43B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morning</w:t>
            </w:r>
            <w:r>
              <w:rPr>
                <w:sz w:val="28"/>
                <w:szCs w:val="28"/>
              </w:rPr>
              <w:t>). Грубые грамматические ошибки отсутствуют.</w:t>
            </w:r>
          </w:p>
          <w:p w:rsidR="00B43B1B" w:rsidRDefault="00B4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Допущены фонетические ошибки при произнесении межзубных звуков. </w:t>
            </w:r>
          </w:p>
          <w:p w:rsidR="00B43B1B" w:rsidRDefault="00B43B1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43B1B" w:rsidTr="00B43B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B" w:rsidRDefault="00B43B1B">
            <w:pPr>
              <w:jc w:val="both"/>
              <w:rPr>
                <w:b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B" w:rsidRDefault="00B43B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3 балла</w:t>
            </w:r>
          </w:p>
        </w:tc>
      </w:tr>
    </w:tbl>
    <w:p w:rsidR="00B43B1B" w:rsidRDefault="00B43B1B" w:rsidP="00B43B1B">
      <w:pPr>
        <w:jc w:val="both"/>
        <w:rPr>
          <w:sz w:val="28"/>
          <w:szCs w:val="28"/>
        </w:rPr>
      </w:pPr>
    </w:p>
    <w:p w:rsidR="00B43B1B" w:rsidRDefault="00B43B1B" w:rsidP="00B43B1B">
      <w:bookmarkStart w:id="0" w:name="_GoBack"/>
      <w:bookmarkEnd w:id="0"/>
    </w:p>
    <w:sectPr w:rsidR="00B4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0B"/>
    <w:rsid w:val="0048100B"/>
    <w:rsid w:val="00705D6F"/>
    <w:rsid w:val="00B4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>*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2016-04-17T17:08:00Z</dcterms:created>
  <dcterms:modified xsi:type="dcterms:W3CDTF">2016-04-17T17:12:00Z</dcterms:modified>
</cp:coreProperties>
</file>