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0F" w:rsidRPr="0090270F" w:rsidRDefault="0090270F" w:rsidP="0090270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270F" w:rsidRPr="0090270F" w:rsidRDefault="0090270F" w:rsidP="009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90270F">
        <w:rPr>
          <w:rFonts w:ascii="Times New Roman" w:eastAsia="HiddenHorzOCR" w:hAnsi="Times New Roman" w:cs="Times New Roman"/>
          <w:b/>
          <w:sz w:val="20"/>
          <w:szCs w:val="20"/>
        </w:rPr>
        <w:t>МИНИСТЕРСТВО ОБРАЗОВАНИЯ, НАУКИ И МОЛОДЕЖНОЙ ПОЛИТИКИ</w:t>
      </w:r>
    </w:p>
    <w:p w:rsidR="0090270F" w:rsidRPr="0090270F" w:rsidRDefault="0090270F" w:rsidP="009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90270F">
        <w:rPr>
          <w:rFonts w:ascii="Times New Roman" w:eastAsia="HiddenHorzOCR" w:hAnsi="Times New Roman" w:cs="Times New Roman"/>
          <w:b/>
          <w:sz w:val="20"/>
          <w:szCs w:val="20"/>
        </w:rPr>
        <w:t>НИЖЕГОРОДСКОЙ ОБЛАСТИ</w:t>
      </w:r>
    </w:p>
    <w:p w:rsidR="0090270F" w:rsidRPr="0090270F" w:rsidRDefault="0090270F" w:rsidP="009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</w:p>
    <w:p w:rsidR="0090270F" w:rsidRPr="0090270F" w:rsidRDefault="0090270F" w:rsidP="009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90270F">
        <w:rPr>
          <w:rFonts w:ascii="Times New Roman" w:eastAsia="HiddenHorzOCR" w:hAnsi="Times New Roman" w:cs="Times New Roman"/>
          <w:b/>
          <w:sz w:val="20"/>
          <w:szCs w:val="20"/>
        </w:rPr>
        <w:t>ГОСУДАРСТВЕННОЕ БЮДЖЕТНОЕ ОБРАЗОВАТЕЛЬНОЕ УЧРЕЖДЕНИЕ</w:t>
      </w:r>
    </w:p>
    <w:p w:rsidR="0090270F" w:rsidRPr="0090270F" w:rsidRDefault="0090270F" w:rsidP="009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90270F">
        <w:rPr>
          <w:rFonts w:ascii="Times New Roman" w:eastAsia="HiddenHorzOCR" w:hAnsi="Times New Roman" w:cs="Times New Roman"/>
          <w:b/>
          <w:sz w:val="20"/>
          <w:szCs w:val="20"/>
        </w:rPr>
        <w:t>ДОПОЛНИТЕЛЬНОГО ПРОФЕССИОНАЛЬНОГО ОБРАЗОВАНИЯ</w:t>
      </w:r>
    </w:p>
    <w:p w:rsidR="0090270F" w:rsidRPr="0090270F" w:rsidRDefault="0090270F" w:rsidP="0090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0"/>
          <w:szCs w:val="20"/>
        </w:rPr>
      </w:pPr>
      <w:r w:rsidRPr="0090270F">
        <w:rPr>
          <w:rFonts w:ascii="Times New Roman" w:eastAsia="HiddenHorzOCR" w:hAnsi="Times New Roman" w:cs="Times New Roman"/>
          <w:b/>
          <w:sz w:val="20"/>
          <w:szCs w:val="20"/>
        </w:rPr>
        <w:t xml:space="preserve">«НИЖЕГОРОДСКИЙ ИНСТИТУТ РАЗВИТИЯ ОБРАЗОВАНИЯ» </w:t>
      </w:r>
    </w:p>
    <w:p w:rsidR="0090270F" w:rsidRPr="0090270F" w:rsidRDefault="0090270F" w:rsidP="009027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270F" w:rsidRPr="0090270F" w:rsidRDefault="0090270F" w:rsidP="009027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270F" w:rsidRPr="0090270F" w:rsidRDefault="0090270F" w:rsidP="00902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70F" w:rsidRPr="008D19AB" w:rsidRDefault="0090270F" w:rsidP="00902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70F" w:rsidRPr="008D19AB" w:rsidRDefault="0090270F" w:rsidP="00902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9A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0270F" w:rsidRPr="008D19AB" w:rsidRDefault="0090270F" w:rsidP="00902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9AB">
        <w:rPr>
          <w:rFonts w:ascii="Times New Roman" w:hAnsi="Times New Roman" w:cs="Times New Roman"/>
          <w:sz w:val="24"/>
          <w:szCs w:val="24"/>
        </w:rPr>
        <w:t>Первый проректор</w:t>
      </w:r>
    </w:p>
    <w:p w:rsidR="0090270F" w:rsidRPr="008D19AB" w:rsidRDefault="0090270F" w:rsidP="00902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9AB">
        <w:rPr>
          <w:rFonts w:ascii="Times New Roman" w:hAnsi="Times New Roman" w:cs="Times New Roman"/>
          <w:sz w:val="24"/>
          <w:szCs w:val="24"/>
        </w:rPr>
        <w:t>_______________   Е. Г. Калинкина</w:t>
      </w:r>
    </w:p>
    <w:p w:rsidR="0090270F" w:rsidRPr="008D19AB" w:rsidRDefault="0090270F" w:rsidP="00902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 w:rsidRPr="008D19AB">
        <w:rPr>
          <w:rFonts w:ascii="Times New Roman" w:hAnsi="Times New Roman" w:cs="Times New Roman"/>
          <w:sz w:val="24"/>
          <w:szCs w:val="24"/>
        </w:rPr>
        <w:t>«_____» ___________ 2019 г.</w:t>
      </w:r>
    </w:p>
    <w:p w:rsidR="0090270F" w:rsidRPr="008D19AB" w:rsidRDefault="0090270F" w:rsidP="009027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0F" w:rsidRPr="008D19AB" w:rsidRDefault="0090270F" w:rsidP="009027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A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90270F" w:rsidRPr="008D19AB" w:rsidRDefault="0090270F" w:rsidP="0090270F">
      <w:pPr>
        <w:pStyle w:val="Default"/>
        <w:jc w:val="center"/>
      </w:pPr>
      <w:r w:rsidRPr="008D19AB">
        <w:t>СПРАВОЧНО-ИНФОРМАЦИОННЫЕ МАТЕрИАЛЫ</w:t>
      </w:r>
    </w:p>
    <w:p w:rsidR="0090270F" w:rsidRPr="008D19AB" w:rsidRDefault="0090270F" w:rsidP="0090270F">
      <w:pPr>
        <w:pStyle w:val="Default"/>
        <w:jc w:val="center"/>
        <w:rPr>
          <w:i/>
        </w:rPr>
      </w:pPr>
      <w:r w:rsidRPr="008D19AB">
        <w:t xml:space="preserve"> ДЛЯ ГОСУДАРСТВЕННОГО ЭКЗАМЕНА</w:t>
      </w:r>
    </w:p>
    <w:p w:rsidR="0090270F" w:rsidRPr="008D19AB" w:rsidRDefault="0090270F" w:rsidP="009027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9" w:type="dxa"/>
        <w:jc w:val="center"/>
        <w:tblLayout w:type="fixed"/>
        <w:tblLook w:val="0000"/>
      </w:tblPr>
      <w:tblGrid>
        <w:gridCol w:w="2352"/>
        <w:gridCol w:w="1066"/>
        <w:gridCol w:w="9"/>
        <w:gridCol w:w="537"/>
        <w:gridCol w:w="152"/>
        <w:gridCol w:w="826"/>
        <w:gridCol w:w="5507"/>
      </w:tblGrid>
      <w:tr w:rsidR="0090270F" w:rsidRPr="008D19AB" w:rsidTr="00940D0B">
        <w:trPr>
          <w:jc w:val="center"/>
        </w:trPr>
        <w:tc>
          <w:tcPr>
            <w:tcW w:w="3418" w:type="dxa"/>
            <w:gridSpan w:val="2"/>
            <w:vAlign w:val="center"/>
          </w:tcPr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</w:t>
            </w:r>
            <w:r w:rsidRPr="008D19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  <w:vAlign w:val="center"/>
          </w:tcPr>
          <w:p w:rsidR="0090270F" w:rsidRPr="008D19AB" w:rsidRDefault="0090270F" w:rsidP="0090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 xml:space="preserve">44.06.01 Образование и педагогические науки </w:t>
            </w:r>
          </w:p>
        </w:tc>
      </w:tr>
      <w:tr w:rsidR="0090270F" w:rsidRPr="008D19AB" w:rsidTr="00940D0B">
        <w:trPr>
          <w:trHeight w:val="168"/>
          <w:jc w:val="center"/>
        </w:trPr>
        <w:tc>
          <w:tcPr>
            <w:tcW w:w="3964" w:type="dxa"/>
            <w:gridSpan w:val="4"/>
            <w:vAlign w:val="center"/>
          </w:tcPr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5" w:type="dxa"/>
            <w:gridSpan w:val="3"/>
            <w:vAlign w:val="center"/>
          </w:tcPr>
          <w:p w:rsidR="0090270F" w:rsidRPr="008D19AB" w:rsidRDefault="0090270F" w:rsidP="0090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0F" w:rsidRPr="008D19AB" w:rsidTr="00940D0B">
        <w:trPr>
          <w:trHeight w:val="280"/>
          <w:jc w:val="center"/>
        </w:trPr>
        <w:tc>
          <w:tcPr>
            <w:tcW w:w="3964" w:type="dxa"/>
            <w:gridSpan w:val="4"/>
            <w:vAlign w:val="center"/>
          </w:tcPr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(направленность)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  <w:vAlign w:val="center"/>
          </w:tcPr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13.00.02 – Теория и методика обучения и воспитания (лит</w:t>
            </w: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ратура)</w:t>
            </w:r>
          </w:p>
        </w:tc>
      </w:tr>
      <w:tr w:rsidR="0090270F" w:rsidRPr="008D19AB" w:rsidTr="00940D0B">
        <w:trPr>
          <w:trHeight w:val="135"/>
          <w:jc w:val="center"/>
        </w:trPr>
        <w:tc>
          <w:tcPr>
            <w:tcW w:w="10449" w:type="dxa"/>
            <w:gridSpan w:val="7"/>
            <w:vAlign w:val="center"/>
          </w:tcPr>
          <w:p w:rsidR="0090270F" w:rsidRPr="008D19AB" w:rsidRDefault="0090270F" w:rsidP="0090270F">
            <w:pPr>
              <w:spacing w:after="0" w:line="240" w:lineRule="auto"/>
              <w:ind w:left="21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профиля</w:t>
            </w:r>
          </w:p>
        </w:tc>
      </w:tr>
      <w:tr w:rsidR="0090270F" w:rsidRPr="008D19AB" w:rsidTr="00940D0B">
        <w:trPr>
          <w:jc w:val="center"/>
        </w:trPr>
        <w:tc>
          <w:tcPr>
            <w:tcW w:w="4116" w:type="dxa"/>
            <w:gridSpan w:val="5"/>
            <w:vAlign w:val="center"/>
          </w:tcPr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33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0270F" w:rsidRPr="008D19AB" w:rsidRDefault="0090270F" w:rsidP="0090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0270F" w:rsidRPr="008D19AB" w:rsidTr="00940D0B">
        <w:trPr>
          <w:jc w:val="center"/>
        </w:trPr>
        <w:tc>
          <w:tcPr>
            <w:tcW w:w="4116" w:type="dxa"/>
            <w:gridSpan w:val="5"/>
            <w:vAlign w:val="center"/>
          </w:tcPr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  <w:gridSpan w:val="2"/>
            <w:vAlign w:val="center"/>
          </w:tcPr>
          <w:p w:rsidR="0090270F" w:rsidRPr="008D19AB" w:rsidRDefault="0090270F" w:rsidP="0090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0F" w:rsidRPr="008D19AB" w:rsidTr="00940D0B">
        <w:trPr>
          <w:trHeight w:val="290"/>
          <w:jc w:val="center"/>
        </w:trPr>
        <w:tc>
          <w:tcPr>
            <w:tcW w:w="2352" w:type="dxa"/>
            <w:vAlign w:val="center"/>
          </w:tcPr>
          <w:p w:rsidR="0090270F" w:rsidRPr="008D19AB" w:rsidRDefault="0090270F" w:rsidP="0090270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8097" w:type="dxa"/>
            <w:gridSpan w:val="6"/>
            <w:tcBorders>
              <w:bottom w:val="single" w:sz="4" w:space="0" w:color="auto"/>
            </w:tcBorders>
            <w:vAlign w:val="center"/>
          </w:tcPr>
          <w:p w:rsidR="0090270F" w:rsidRPr="008D19AB" w:rsidRDefault="0090270F" w:rsidP="0090270F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(очная, заочная)</w:t>
            </w:r>
          </w:p>
        </w:tc>
      </w:tr>
      <w:tr w:rsidR="0090270F" w:rsidRPr="008D19AB" w:rsidTr="00940D0B">
        <w:trPr>
          <w:trHeight w:val="157"/>
          <w:jc w:val="center"/>
        </w:trPr>
        <w:tc>
          <w:tcPr>
            <w:tcW w:w="10449" w:type="dxa"/>
            <w:gridSpan w:val="7"/>
            <w:vAlign w:val="center"/>
          </w:tcPr>
          <w:p w:rsidR="0090270F" w:rsidRPr="008D19AB" w:rsidRDefault="0090270F" w:rsidP="0090270F">
            <w:pPr>
              <w:spacing w:after="0" w:line="240" w:lineRule="auto"/>
              <w:ind w:firstLine="49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70F" w:rsidRPr="008D19AB" w:rsidTr="00940D0B">
        <w:trPr>
          <w:jc w:val="center"/>
        </w:trPr>
        <w:tc>
          <w:tcPr>
            <w:tcW w:w="3427" w:type="dxa"/>
            <w:gridSpan w:val="3"/>
            <w:vAlign w:val="center"/>
          </w:tcPr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b/>
                <w:sz w:val="24"/>
                <w:szCs w:val="24"/>
              </w:rPr>
              <w:t>Выпускающая кафедра</w:t>
            </w:r>
          </w:p>
        </w:tc>
        <w:tc>
          <w:tcPr>
            <w:tcW w:w="702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0270F" w:rsidRPr="008D19AB" w:rsidRDefault="0090270F" w:rsidP="0090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словесности и </w:t>
            </w:r>
            <w:proofErr w:type="spellStart"/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</w:tc>
      </w:tr>
      <w:tr w:rsidR="0090270F" w:rsidRPr="008D19AB" w:rsidTr="00940D0B">
        <w:trPr>
          <w:trHeight w:val="240"/>
          <w:jc w:val="center"/>
        </w:trPr>
        <w:tc>
          <w:tcPr>
            <w:tcW w:w="4942" w:type="dxa"/>
            <w:gridSpan w:val="6"/>
            <w:vAlign w:val="center"/>
          </w:tcPr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Кафедра-разработчик рабочей пр</w:t>
            </w:r>
            <w:r w:rsidRPr="008D19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19AB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507" w:type="dxa"/>
            <w:tcBorders>
              <w:bottom w:val="single" w:sz="4" w:space="0" w:color="auto"/>
            </w:tcBorders>
            <w:vAlign w:val="center"/>
          </w:tcPr>
          <w:p w:rsidR="0090270F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AB" w:rsidRDefault="008D19AB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AB" w:rsidRPr="008D19AB" w:rsidRDefault="008D19AB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90270F" w:rsidRPr="008D19AB" w:rsidRDefault="0090270F" w:rsidP="009027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М.И. </w:t>
            </w:r>
            <w:proofErr w:type="spellStart"/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Шутан</w:t>
            </w:r>
            <w:proofErr w:type="spellEnd"/>
          </w:p>
          <w:p w:rsidR="0090270F" w:rsidRPr="008D19AB" w:rsidRDefault="0090270F" w:rsidP="009027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«_____» ___________ 2019 г.</w:t>
            </w:r>
          </w:p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0F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AB" w:rsidRDefault="008D19AB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AB" w:rsidRPr="008D19AB" w:rsidRDefault="008D19AB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словесности и </w:t>
            </w:r>
            <w:proofErr w:type="spellStart"/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  <w:p w:rsidR="0090270F" w:rsidRPr="008D19AB" w:rsidRDefault="0090270F" w:rsidP="0090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9AB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 и </w:t>
            </w:r>
            <w:proofErr w:type="spellStart"/>
            <w:r w:rsidRPr="008D19AB">
              <w:rPr>
                <w:rFonts w:ascii="Times New Roman" w:hAnsi="Times New Roman" w:cs="Times New Roman"/>
                <w:sz w:val="24"/>
                <w:szCs w:val="24"/>
              </w:rPr>
              <w:t>андрагогики</w:t>
            </w:r>
            <w:proofErr w:type="spellEnd"/>
          </w:p>
        </w:tc>
      </w:tr>
      <w:tr w:rsidR="0090270F" w:rsidRPr="008D19AB" w:rsidTr="00940D0B">
        <w:trPr>
          <w:trHeight w:val="160"/>
          <w:jc w:val="center"/>
        </w:trPr>
        <w:tc>
          <w:tcPr>
            <w:tcW w:w="10449" w:type="dxa"/>
            <w:gridSpan w:val="7"/>
            <w:vAlign w:val="center"/>
          </w:tcPr>
          <w:p w:rsidR="0090270F" w:rsidRPr="008D19AB" w:rsidRDefault="0090270F" w:rsidP="0090270F">
            <w:pPr>
              <w:spacing w:after="0" w:line="240" w:lineRule="auto"/>
              <w:ind w:firstLine="70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9AB" w:rsidRDefault="008D19AB" w:rsidP="00902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9AB" w:rsidRDefault="008D19AB" w:rsidP="00902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9AB" w:rsidRDefault="008D19AB" w:rsidP="00902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9AB" w:rsidRDefault="008D19AB" w:rsidP="00902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9AB" w:rsidRDefault="008D19AB" w:rsidP="00902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270F" w:rsidRPr="008D19AB" w:rsidRDefault="0090270F" w:rsidP="00902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19AB"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90270F" w:rsidRPr="008D19AB" w:rsidRDefault="0090270F" w:rsidP="00902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19AB">
        <w:rPr>
          <w:rFonts w:ascii="Times New Roman" w:hAnsi="Times New Roman" w:cs="Times New Roman"/>
          <w:sz w:val="24"/>
          <w:szCs w:val="24"/>
        </w:rPr>
        <w:t>2019</w:t>
      </w:r>
    </w:p>
    <w:p w:rsidR="0090270F" w:rsidRDefault="0090270F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9AB" w:rsidRDefault="008D19AB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9AB" w:rsidRDefault="008D19AB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BC5" w:rsidRDefault="005E6BC5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1</w:t>
      </w:r>
    </w:p>
    <w:p w:rsidR="005E6BC5" w:rsidRPr="005E6BC5" w:rsidRDefault="005E6BC5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6BC5">
        <w:rPr>
          <w:rFonts w:ascii="Times New Roman" w:hAnsi="Times New Roman"/>
          <w:b/>
          <w:sz w:val="28"/>
          <w:szCs w:val="28"/>
        </w:rPr>
        <w:t>Понятие «педагогическое знание» и особенности его систематизации</w:t>
      </w:r>
      <w:r w:rsidRPr="005E6BC5">
        <w:rPr>
          <w:rFonts w:ascii="Times New Roman" w:hAnsi="Times New Roman"/>
          <w:sz w:val="28"/>
          <w:szCs w:val="28"/>
        </w:rPr>
        <w:t xml:space="preserve"> </w:t>
      </w:r>
    </w:p>
    <w:p w:rsidR="00013075" w:rsidRDefault="00013075" w:rsidP="00E8040F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04B0E" w:rsidRDefault="00504B0E" w:rsidP="00E8040F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Педагогическое знание – </w:t>
      </w:r>
      <w:r w:rsidRPr="00504B0E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воспроизведение в языковой или си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волической форме обобщенных представлений о закономерных связях 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ношениях, существующих между педагогическими фактами и явлениями.</w:t>
      </w:r>
    </w:p>
    <w:p w:rsidR="00504B0E" w:rsidRDefault="00504B0E" w:rsidP="00E8040F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4B0E">
        <w:rPr>
          <w:rFonts w:ascii="Times New Roman" w:hAnsi="Times New Roman"/>
          <w:b/>
          <w:sz w:val="28"/>
          <w:szCs w:val="28"/>
        </w:rPr>
        <w:t>Педагогическое знание</w:t>
      </w:r>
      <w:r w:rsidRPr="00E80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это способ </w:t>
      </w:r>
      <w:r w:rsidRPr="00E8040F">
        <w:rPr>
          <w:rFonts w:ascii="Times New Roman" w:hAnsi="Times New Roman"/>
          <w:sz w:val="28"/>
          <w:szCs w:val="28"/>
        </w:rPr>
        <w:t>существ</w:t>
      </w:r>
      <w:r>
        <w:rPr>
          <w:rFonts w:ascii="Times New Roman" w:hAnsi="Times New Roman"/>
          <w:sz w:val="28"/>
          <w:szCs w:val="28"/>
        </w:rPr>
        <w:t>ования знания</w:t>
      </w:r>
      <w:r w:rsidRPr="00E8040F">
        <w:rPr>
          <w:rFonts w:ascii="Times New Roman" w:hAnsi="Times New Roman"/>
          <w:sz w:val="28"/>
          <w:szCs w:val="28"/>
        </w:rPr>
        <w:t xml:space="preserve"> в виде н</w:t>
      </w:r>
      <w:r w:rsidRPr="00E8040F">
        <w:rPr>
          <w:rFonts w:ascii="Times New Roman" w:hAnsi="Times New Roman"/>
          <w:sz w:val="28"/>
          <w:szCs w:val="28"/>
        </w:rPr>
        <w:t>а</w:t>
      </w:r>
      <w:r w:rsidRPr="00E8040F">
        <w:rPr>
          <w:rFonts w:ascii="Times New Roman" w:hAnsi="Times New Roman"/>
          <w:sz w:val="28"/>
          <w:szCs w:val="28"/>
        </w:rPr>
        <w:t xml:space="preserve">учных представлений и понятий, идей и гипотез, законов и педагогических теорий. </w:t>
      </w:r>
    </w:p>
    <w:p w:rsidR="00504B0E" w:rsidRPr="00504B0E" w:rsidRDefault="00504B0E" w:rsidP="00E8040F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является продуктом познавательной и общественной деятельности людей, результатом проводимых исследований:</w:t>
      </w:r>
    </w:p>
    <w:p w:rsidR="005E6BC5" w:rsidRPr="00504B0E" w:rsidRDefault="00E8040F" w:rsidP="00504B0E">
      <w:pPr>
        <w:pStyle w:val="a4"/>
        <w:numPr>
          <w:ilvl w:val="0"/>
          <w:numId w:val="29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B0E">
        <w:rPr>
          <w:rFonts w:ascii="Times New Roman" w:hAnsi="Times New Roman"/>
          <w:sz w:val="28"/>
          <w:szCs w:val="28"/>
        </w:rPr>
        <w:t>фундаментальны</w:t>
      </w:r>
      <w:r w:rsidR="00504B0E" w:rsidRPr="00504B0E">
        <w:rPr>
          <w:rFonts w:ascii="Times New Roman" w:hAnsi="Times New Roman"/>
          <w:sz w:val="28"/>
          <w:szCs w:val="28"/>
        </w:rPr>
        <w:t xml:space="preserve">х, которые </w:t>
      </w:r>
      <w:r w:rsidRPr="00504B0E">
        <w:rPr>
          <w:rFonts w:ascii="Times New Roman" w:hAnsi="Times New Roman"/>
          <w:sz w:val="28"/>
          <w:szCs w:val="28"/>
        </w:rPr>
        <w:t>направлены на разработку основных п</w:t>
      </w:r>
      <w:r w:rsidRPr="00504B0E">
        <w:rPr>
          <w:rFonts w:ascii="Times New Roman" w:hAnsi="Times New Roman"/>
          <w:sz w:val="28"/>
          <w:szCs w:val="28"/>
        </w:rPr>
        <w:t>е</w:t>
      </w:r>
      <w:r w:rsidRPr="00504B0E">
        <w:rPr>
          <w:rFonts w:ascii="Times New Roman" w:hAnsi="Times New Roman"/>
          <w:sz w:val="28"/>
          <w:szCs w:val="28"/>
        </w:rPr>
        <w:t>дагогических категорий, определение сущности педагогических фактов и явлений, позволяют дать им научное объяснение</w:t>
      </w:r>
      <w:r w:rsidR="00504B0E" w:rsidRPr="00504B0E">
        <w:rPr>
          <w:rFonts w:ascii="Times New Roman" w:hAnsi="Times New Roman"/>
          <w:sz w:val="28"/>
          <w:szCs w:val="28"/>
        </w:rPr>
        <w:t>;</w:t>
      </w:r>
    </w:p>
    <w:p w:rsidR="00504B0E" w:rsidRDefault="00504B0E" w:rsidP="00504B0E">
      <w:pPr>
        <w:pStyle w:val="a4"/>
        <w:numPr>
          <w:ilvl w:val="0"/>
          <w:numId w:val="29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прикладных в области частных методик и направленных на прео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разование педагогической практики;</w:t>
      </w:r>
    </w:p>
    <w:p w:rsidR="00504B0E" w:rsidRPr="00504B0E" w:rsidRDefault="00504B0E" w:rsidP="00504B0E">
      <w:pPr>
        <w:pStyle w:val="a4"/>
        <w:numPr>
          <w:ilvl w:val="0"/>
          <w:numId w:val="29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разработки, направленные на получение конечного результата исследования, непосредственно на получение и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ботку программ, УМК, учебных пособий и т.д.</w:t>
      </w:r>
    </w:p>
    <w:p w:rsidR="00E8040F" w:rsidRDefault="00E8040F" w:rsidP="00E8040F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040F" w:rsidRDefault="00504B0E" w:rsidP="00E8040F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04B0E">
        <w:rPr>
          <w:rFonts w:ascii="Times New Roman" w:hAnsi="Times New Roman"/>
          <w:b/>
          <w:sz w:val="28"/>
          <w:szCs w:val="28"/>
        </w:rPr>
        <w:t>Виды и формы педагогического знания</w:t>
      </w:r>
      <w:r>
        <w:rPr>
          <w:rFonts w:ascii="Times New Roman" w:hAnsi="Times New Roman"/>
          <w:sz w:val="28"/>
          <w:szCs w:val="28"/>
        </w:rPr>
        <w:t xml:space="preserve"> (см. статью </w:t>
      </w:r>
      <w:hyperlink r:id="rId8" w:history="1">
        <w:r w:rsidRPr="00B55DEC">
          <w:rPr>
            <w:rStyle w:val="a5"/>
            <w:rFonts w:ascii="Times New Roman" w:hAnsi="Times New Roman"/>
            <w:sz w:val="28"/>
            <w:szCs w:val="28"/>
          </w:rPr>
          <w:t>https://cyberleninka.ru/article/v/vidy-i-formy-pedagogicheskogo-znaniya</w:t>
        </w:r>
      </w:hyperlink>
    </w:p>
    <w:p w:rsidR="00504B0E" w:rsidRDefault="00504B0E" w:rsidP="00E8040F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B0E" w:rsidRDefault="00504B0E" w:rsidP="00E8040F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Систематизация по направлению научного исследования 44.06.01 – Образование и педагогические науки, включающего профили 13.00.01, 13.00.02, </w:t>
      </w:r>
      <w:r w:rsidR="004C4598">
        <w:rPr>
          <w:rFonts w:ascii="Times New Roman" w:hAnsi="Times New Roman"/>
          <w:sz w:val="28"/>
          <w:szCs w:val="28"/>
        </w:rPr>
        <w:t xml:space="preserve">13.00.04, </w:t>
      </w:r>
      <w:r>
        <w:rPr>
          <w:rFonts w:ascii="Times New Roman" w:hAnsi="Times New Roman"/>
          <w:sz w:val="28"/>
          <w:szCs w:val="28"/>
        </w:rPr>
        <w:t>13.00.05, 13.00.08</w:t>
      </w:r>
      <w:r w:rsidR="004C4598">
        <w:rPr>
          <w:rFonts w:ascii="Times New Roman" w:hAnsi="Times New Roman"/>
          <w:sz w:val="28"/>
          <w:szCs w:val="28"/>
        </w:rPr>
        <w:t xml:space="preserve"> и т.д. Дать их краткую характеристику, познакомившись с паспортом </w:t>
      </w:r>
      <w:r w:rsidR="00013075">
        <w:rPr>
          <w:rFonts w:ascii="Times New Roman" w:hAnsi="Times New Roman"/>
          <w:sz w:val="28"/>
          <w:szCs w:val="28"/>
        </w:rPr>
        <w:t>данных профилей.</w:t>
      </w:r>
    </w:p>
    <w:p w:rsidR="00504B0E" w:rsidRDefault="00504B0E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6BC5" w:rsidRDefault="005E6BC5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2</w:t>
      </w:r>
    </w:p>
    <w:p w:rsidR="005E6BC5" w:rsidRPr="005E6BC5" w:rsidRDefault="005E6BC5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BC5">
        <w:rPr>
          <w:rFonts w:ascii="Times New Roman" w:hAnsi="Times New Roman"/>
          <w:b/>
          <w:sz w:val="28"/>
          <w:szCs w:val="28"/>
        </w:rPr>
        <w:t>Понятие «педагогическая система»: анализ и оценка их деятельности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467D" w:rsidRP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b/>
          <w:sz w:val="28"/>
          <w:szCs w:val="28"/>
        </w:rPr>
        <w:t>Педагогическая система</w:t>
      </w:r>
      <w:r w:rsidRPr="00C8467D">
        <w:rPr>
          <w:rFonts w:ascii="Times New Roman" w:hAnsi="Times New Roman"/>
          <w:sz w:val="28"/>
          <w:szCs w:val="28"/>
        </w:rPr>
        <w:t xml:space="preserve"> – это взаимодействие различных взаимосв</w:t>
      </w:r>
      <w:r w:rsidRPr="00C8467D">
        <w:rPr>
          <w:rFonts w:ascii="Times New Roman" w:hAnsi="Times New Roman"/>
          <w:sz w:val="28"/>
          <w:szCs w:val="28"/>
        </w:rPr>
        <w:t>я</w:t>
      </w:r>
      <w:r w:rsidRPr="00C8467D">
        <w:rPr>
          <w:rFonts w:ascii="Times New Roman" w:hAnsi="Times New Roman"/>
          <w:sz w:val="28"/>
          <w:szCs w:val="28"/>
        </w:rPr>
        <w:t>занных структурных компонентов, которые объединены одной образовател</w:t>
      </w:r>
      <w:r w:rsidRPr="00C8467D">
        <w:rPr>
          <w:rFonts w:ascii="Times New Roman" w:hAnsi="Times New Roman"/>
          <w:sz w:val="28"/>
          <w:szCs w:val="28"/>
        </w:rPr>
        <w:t>ь</w:t>
      </w:r>
      <w:r w:rsidRPr="00C8467D">
        <w:rPr>
          <w:rFonts w:ascii="Times New Roman" w:hAnsi="Times New Roman"/>
          <w:sz w:val="28"/>
          <w:szCs w:val="28"/>
        </w:rPr>
        <w:t>ной целью развития индивидуальности и личности. Педагогическая система традиционного образовательного процесса состоит из семи элементов: цель обучения, содержание обучения, обучаемые, обучающие, методы, средства и формы обучения, и это позволяет проводить его исследование и разработку как целостного педагогического явления.</w:t>
      </w:r>
    </w:p>
    <w:p w:rsidR="00C8467D" w:rsidRP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b/>
          <w:sz w:val="28"/>
          <w:szCs w:val="28"/>
        </w:rPr>
        <w:t>Педагогический процесс</w:t>
      </w:r>
      <w:r w:rsidRPr="00C8467D">
        <w:rPr>
          <w:rFonts w:ascii="Times New Roman" w:hAnsi="Times New Roman"/>
          <w:sz w:val="28"/>
          <w:szCs w:val="28"/>
        </w:rPr>
        <w:t xml:space="preserve"> – совокупность специально организованного взаимодействия педагогов и воспитанников (педагогическое взаимодейс</w:t>
      </w:r>
      <w:r w:rsidRPr="00C8467D">
        <w:rPr>
          <w:rFonts w:ascii="Times New Roman" w:hAnsi="Times New Roman"/>
          <w:sz w:val="28"/>
          <w:szCs w:val="28"/>
        </w:rPr>
        <w:t>т</w:t>
      </w:r>
      <w:r w:rsidRPr="00C8467D">
        <w:rPr>
          <w:rFonts w:ascii="Times New Roman" w:hAnsi="Times New Roman"/>
          <w:sz w:val="28"/>
          <w:szCs w:val="28"/>
        </w:rPr>
        <w:t>вие), с согласованием содержания образования и использованием средств обучения и воспитания (педагогических средств) с возможным определением цели решения задач образования, которые направлены на удовлетворение п</w:t>
      </w:r>
      <w:r w:rsidRPr="00C8467D">
        <w:rPr>
          <w:rFonts w:ascii="Times New Roman" w:hAnsi="Times New Roman"/>
          <w:sz w:val="28"/>
          <w:szCs w:val="28"/>
        </w:rPr>
        <w:t>о</w:t>
      </w:r>
      <w:r w:rsidRPr="00C8467D">
        <w:rPr>
          <w:rFonts w:ascii="Times New Roman" w:hAnsi="Times New Roman"/>
          <w:sz w:val="28"/>
          <w:szCs w:val="28"/>
        </w:rPr>
        <w:t>требностей общества и личности.</w:t>
      </w:r>
    </w:p>
    <w:p w:rsidR="005E6BC5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Создание педагогической системы сопряжено с постановкой цели. Способами (механизмами) функционирования педагогической системы в п</w:t>
      </w:r>
      <w:r w:rsidRPr="00C8467D">
        <w:rPr>
          <w:rFonts w:ascii="Times New Roman" w:hAnsi="Times New Roman"/>
          <w:sz w:val="28"/>
          <w:szCs w:val="28"/>
        </w:rPr>
        <w:t>е</w:t>
      </w:r>
      <w:r w:rsidRPr="00C8467D">
        <w:rPr>
          <w:rFonts w:ascii="Times New Roman" w:hAnsi="Times New Roman"/>
          <w:sz w:val="28"/>
          <w:szCs w:val="28"/>
        </w:rPr>
        <w:t>дагогическом процессе являются обучение и воспитание, от педагогической инструментовки которых зависят внутренние изменения, происходящие в педагогической системе и в субъектах данной системы – педагогах и восп</w:t>
      </w:r>
      <w:r w:rsidRPr="00C8467D">
        <w:rPr>
          <w:rFonts w:ascii="Times New Roman" w:hAnsi="Times New Roman"/>
          <w:sz w:val="28"/>
          <w:szCs w:val="28"/>
        </w:rPr>
        <w:t>и</w:t>
      </w:r>
      <w:r w:rsidRPr="00C8467D">
        <w:rPr>
          <w:rFonts w:ascii="Times New Roman" w:hAnsi="Times New Roman"/>
          <w:sz w:val="28"/>
          <w:szCs w:val="28"/>
        </w:rPr>
        <w:t>танниках.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конспект лекций.</w:t>
      </w:r>
    </w:p>
    <w:p w:rsidR="00C8467D" w:rsidRDefault="005960F0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8467D" w:rsidRPr="00B55DEC">
          <w:rPr>
            <w:rStyle w:val="a5"/>
            <w:rFonts w:ascii="Times New Roman" w:hAnsi="Times New Roman"/>
            <w:sz w:val="28"/>
            <w:szCs w:val="28"/>
          </w:rPr>
          <w:t>https://www.e-reading.club/chapter.php/103787/14/Pisareva_-_Obshchie_osnovy_pedagogiki__konspekt_lekciii.html</w:t>
        </w:r>
      </w:hyperlink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85C">
        <w:rPr>
          <w:rFonts w:ascii="Times New Roman" w:hAnsi="Times New Roman"/>
          <w:b/>
          <w:sz w:val="28"/>
          <w:szCs w:val="28"/>
        </w:rPr>
        <w:t>Педагогическая система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C8467D">
        <w:rPr>
          <w:rFonts w:ascii="Times New Roman" w:hAnsi="Times New Roman"/>
          <w:sz w:val="28"/>
          <w:szCs w:val="28"/>
        </w:rPr>
        <w:t xml:space="preserve">целостное единство всех факторов, способствующих достижению поставленных целей развития воспитанников. 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 xml:space="preserve">Основные признаки педагогических систем: полнота компонентов (факторов), причастных к достижению цели; наличие связей и зависимостей идей, выполняющих системообразующую функцию; появление целостных качеств у объекта созданной системы. 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Педагогические системы могут быть самыми различными. Педагогич</w:t>
      </w:r>
      <w:r w:rsidRPr="00C8467D">
        <w:rPr>
          <w:rFonts w:ascii="Times New Roman" w:hAnsi="Times New Roman"/>
          <w:sz w:val="28"/>
          <w:szCs w:val="28"/>
        </w:rPr>
        <w:t>е</w:t>
      </w:r>
      <w:r w:rsidRPr="00C8467D">
        <w:rPr>
          <w:rFonts w:ascii="Times New Roman" w:hAnsi="Times New Roman"/>
          <w:sz w:val="28"/>
          <w:szCs w:val="28"/>
        </w:rPr>
        <w:t>скими системами являются совокупности учебно-воспитательных учрежд</w:t>
      </w:r>
      <w:r w:rsidRPr="00C8467D">
        <w:rPr>
          <w:rFonts w:ascii="Times New Roman" w:hAnsi="Times New Roman"/>
          <w:sz w:val="28"/>
          <w:szCs w:val="28"/>
        </w:rPr>
        <w:t>е</w:t>
      </w:r>
      <w:r w:rsidRPr="00C8467D">
        <w:rPr>
          <w:rFonts w:ascii="Times New Roman" w:hAnsi="Times New Roman"/>
          <w:sz w:val="28"/>
          <w:szCs w:val="28"/>
        </w:rPr>
        <w:t>ний страны, региона (области, республика, района) и условий их функцион</w:t>
      </w:r>
      <w:r w:rsidRPr="00C8467D">
        <w:rPr>
          <w:rFonts w:ascii="Times New Roman" w:hAnsi="Times New Roman"/>
          <w:sz w:val="28"/>
          <w:szCs w:val="28"/>
        </w:rPr>
        <w:t>и</w:t>
      </w:r>
      <w:r w:rsidRPr="00C8467D">
        <w:rPr>
          <w:rFonts w:ascii="Times New Roman" w:hAnsi="Times New Roman"/>
          <w:sz w:val="28"/>
          <w:szCs w:val="28"/>
        </w:rPr>
        <w:t>рования. Здесь различают суперсистемы, большие, средние и малые педаг</w:t>
      </w:r>
      <w:r w:rsidRPr="00C8467D">
        <w:rPr>
          <w:rFonts w:ascii="Times New Roman" w:hAnsi="Times New Roman"/>
          <w:sz w:val="28"/>
          <w:szCs w:val="28"/>
        </w:rPr>
        <w:t>о</w:t>
      </w:r>
      <w:r w:rsidRPr="00C8467D">
        <w:rPr>
          <w:rFonts w:ascii="Times New Roman" w:hAnsi="Times New Roman"/>
          <w:sz w:val="28"/>
          <w:szCs w:val="28"/>
        </w:rPr>
        <w:t>гические системы. Педагогические системы – это и образовательные техн</w:t>
      </w:r>
      <w:r w:rsidRPr="00C8467D">
        <w:rPr>
          <w:rFonts w:ascii="Times New Roman" w:hAnsi="Times New Roman"/>
          <w:sz w:val="28"/>
          <w:szCs w:val="28"/>
        </w:rPr>
        <w:t>о</w:t>
      </w:r>
      <w:r w:rsidRPr="00C8467D">
        <w:rPr>
          <w:rFonts w:ascii="Times New Roman" w:hAnsi="Times New Roman"/>
          <w:sz w:val="28"/>
          <w:szCs w:val="28"/>
        </w:rPr>
        <w:t xml:space="preserve">логии в единстве всех своих элементов (например, система развивающего обучения по Давыдову). 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 xml:space="preserve">К педагогическим системам относятся совокупность целей, принципов, форм и методов, а также условий их реализации, направленная на решение поставленных воспитательных или образовательных задач. Например, так мы говорим о системах интеллектуального развития, духовно-нравственного воспитания, воспитания коллектива и коллективизма и т.д. Такой системой можно считать индивидуальную педагогическую деятельность отдельного </w:t>
      </w:r>
      <w:r w:rsidRPr="00C8467D">
        <w:rPr>
          <w:rFonts w:ascii="Times New Roman" w:hAnsi="Times New Roman"/>
          <w:sz w:val="28"/>
          <w:szCs w:val="28"/>
        </w:rPr>
        <w:lastRenderedPageBreak/>
        <w:t>учителя, сложившуюся в устойчивую целостность всех составляющих ко</w:t>
      </w:r>
      <w:r w:rsidRPr="00C8467D">
        <w:rPr>
          <w:rFonts w:ascii="Times New Roman" w:hAnsi="Times New Roman"/>
          <w:sz w:val="28"/>
          <w:szCs w:val="28"/>
        </w:rPr>
        <w:t>м</w:t>
      </w:r>
      <w:r w:rsidRPr="00C8467D">
        <w:rPr>
          <w:rFonts w:ascii="Times New Roman" w:hAnsi="Times New Roman"/>
          <w:sz w:val="28"/>
          <w:szCs w:val="28"/>
        </w:rPr>
        <w:t>понентов</w:t>
      </w:r>
      <w:r>
        <w:rPr>
          <w:rFonts w:ascii="Times New Roman" w:hAnsi="Times New Roman"/>
          <w:sz w:val="28"/>
          <w:szCs w:val="28"/>
        </w:rPr>
        <w:t>.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</w:t>
      </w:r>
    </w:p>
    <w:p w:rsidR="00C8467D" w:rsidRDefault="005960F0" w:rsidP="00C8467D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8467D" w:rsidRPr="00B55DEC">
          <w:rPr>
            <w:rStyle w:val="a5"/>
            <w:rFonts w:ascii="Times New Roman" w:hAnsi="Times New Roman"/>
            <w:sz w:val="28"/>
            <w:szCs w:val="28"/>
          </w:rPr>
          <w:t>https://spiritual_culture.academic.ru/1634/%D0%9F%D0%B5%D0%B4%D0%B0%D0%B3%D0%BE%D0%B3%D0%B8%D1%87%D0%B5%D1%81%D0%BA%D0%B0%D1%8F_%D1%81%D0%B8%D1%81%D1%82%D0%B5%D0%BC%D0%B0</w:t>
        </w:r>
      </w:hyperlink>
    </w:p>
    <w:p w:rsidR="00C8467D" w:rsidRPr="00C8467D" w:rsidRDefault="00C8467D" w:rsidP="00C8467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67D">
        <w:rPr>
          <w:rFonts w:ascii="Times New Roman" w:hAnsi="Times New Roman"/>
          <w:b/>
          <w:sz w:val="28"/>
          <w:szCs w:val="28"/>
        </w:rPr>
        <w:t>Педагогическая система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Система в широком смысле – это упорядоченное множество взаим</w:t>
      </w:r>
      <w:r w:rsidRPr="00C8467D">
        <w:rPr>
          <w:rFonts w:ascii="Times New Roman" w:hAnsi="Times New Roman"/>
          <w:sz w:val="28"/>
          <w:szCs w:val="28"/>
        </w:rPr>
        <w:t>о</w:t>
      </w:r>
      <w:r w:rsidRPr="00C8467D">
        <w:rPr>
          <w:rFonts w:ascii="Times New Roman" w:hAnsi="Times New Roman"/>
          <w:sz w:val="28"/>
          <w:szCs w:val="28"/>
        </w:rPr>
        <w:t xml:space="preserve">связанных элементов и связей между ними. 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Pr="00C8467D">
        <w:rPr>
          <w:rFonts w:ascii="Times New Roman" w:hAnsi="Times New Roman"/>
          <w:sz w:val="28"/>
          <w:szCs w:val="28"/>
        </w:rPr>
        <w:t xml:space="preserve">новные признаки системы в образовательном процессе. </w:t>
      </w:r>
    </w:p>
    <w:p w:rsidR="00E8040F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1. Наличие составных элементов (частей, компонентов), из которых и образуется система.</w:t>
      </w:r>
    </w:p>
    <w:p w:rsidR="00E8040F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 xml:space="preserve">2. Наличие структуры (т.е. определённых связей и отношений между элементами). </w:t>
      </w:r>
    </w:p>
    <w:p w:rsidR="00E8040F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3. Наличие интегративных свойств (свойств, которые присущи всей системе в целом, но которых нет у отдельно взятых элементов системы).</w:t>
      </w:r>
    </w:p>
    <w:p w:rsidR="00E8040F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4. Наличие коммуникативных свойств (способности системы взаим</w:t>
      </w:r>
      <w:r w:rsidRPr="00C8467D">
        <w:rPr>
          <w:rFonts w:ascii="Times New Roman" w:hAnsi="Times New Roman"/>
          <w:sz w:val="28"/>
          <w:szCs w:val="28"/>
        </w:rPr>
        <w:t>о</w:t>
      </w:r>
      <w:r w:rsidRPr="00C8467D">
        <w:rPr>
          <w:rFonts w:ascii="Times New Roman" w:hAnsi="Times New Roman"/>
          <w:sz w:val="28"/>
          <w:szCs w:val="28"/>
        </w:rPr>
        <w:t xml:space="preserve">действовать с другими системами). </w:t>
      </w:r>
    </w:p>
    <w:p w:rsidR="00E8040F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5. Наличие как у системы в целом, так и у отдельных её элементов функциональных характеристик (характеристик, отражающих основные в</w:t>
      </w:r>
      <w:r w:rsidRPr="00C8467D">
        <w:rPr>
          <w:rFonts w:ascii="Times New Roman" w:hAnsi="Times New Roman"/>
          <w:sz w:val="28"/>
          <w:szCs w:val="28"/>
        </w:rPr>
        <w:t>и</w:t>
      </w:r>
      <w:r w:rsidRPr="00C8467D">
        <w:rPr>
          <w:rFonts w:ascii="Times New Roman" w:hAnsi="Times New Roman"/>
          <w:sz w:val="28"/>
          <w:szCs w:val="28"/>
        </w:rPr>
        <w:t>ды деятельности и направления функционирования).</w:t>
      </w:r>
    </w:p>
    <w:p w:rsidR="00E8040F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 xml:space="preserve">6. Наличие историчности, преемственности (предпосылок появления системы, перспектив её развития). </w:t>
      </w:r>
    </w:p>
    <w:p w:rsidR="00E8040F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7. Целеустремлённость</w:t>
      </w:r>
      <w:r w:rsidR="00E8040F">
        <w:rPr>
          <w:rFonts w:ascii="Times New Roman" w:hAnsi="Times New Roman"/>
          <w:sz w:val="28"/>
          <w:szCs w:val="28"/>
        </w:rPr>
        <w:t>.</w:t>
      </w:r>
      <w:r w:rsidRPr="00C8467D">
        <w:rPr>
          <w:rFonts w:ascii="Times New Roman" w:hAnsi="Times New Roman"/>
          <w:sz w:val="28"/>
          <w:szCs w:val="28"/>
        </w:rPr>
        <w:t xml:space="preserve"> </w:t>
      </w:r>
    </w:p>
    <w:p w:rsidR="00E8040F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8. Наличие управления. Целеустремлённость и наличие управления как существенные признаки системы характерны для социальных систем, к кот</w:t>
      </w:r>
      <w:r w:rsidRPr="00C8467D">
        <w:rPr>
          <w:rFonts w:ascii="Times New Roman" w:hAnsi="Times New Roman"/>
          <w:sz w:val="28"/>
          <w:szCs w:val="28"/>
        </w:rPr>
        <w:t>о</w:t>
      </w:r>
      <w:r w:rsidRPr="00C8467D">
        <w:rPr>
          <w:rFonts w:ascii="Times New Roman" w:hAnsi="Times New Roman"/>
          <w:sz w:val="28"/>
          <w:szCs w:val="28"/>
        </w:rPr>
        <w:t xml:space="preserve">рым относятся и педагогические системы. 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Итак, педагогическая система – это социально обусловленная целос</w:t>
      </w:r>
      <w:r w:rsidRPr="00C8467D">
        <w:rPr>
          <w:rFonts w:ascii="Times New Roman" w:hAnsi="Times New Roman"/>
          <w:sz w:val="28"/>
          <w:szCs w:val="28"/>
        </w:rPr>
        <w:t>т</w:t>
      </w:r>
      <w:r w:rsidRPr="00C8467D">
        <w:rPr>
          <w:rFonts w:ascii="Times New Roman" w:hAnsi="Times New Roman"/>
          <w:sz w:val="28"/>
          <w:szCs w:val="28"/>
        </w:rPr>
        <w:t>ность участников педагогического процесса, взаимодействующих на основе сотрудничества между собой, окружающей средой и её духовными и матер</w:t>
      </w:r>
      <w:r w:rsidRPr="00C8467D">
        <w:rPr>
          <w:rFonts w:ascii="Times New Roman" w:hAnsi="Times New Roman"/>
          <w:sz w:val="28"/>
          <w:szCs w:val="28"/>
        </w:rPr>
        <w:t>и</w:t>
      </w:r>
      <w:r w:rsidRPr="00C8467D">
        <w:rPr>
          <w:rFonts w:ascii="Times New Roman" w:hAnsi="Times New Roman"/>
          <w:sz w:val="28"/>
          <w:szCs w:val="28"/>
        </w:rPr>
        <w:t xml:space="preserve">альными ценностями, направленная на формирование и развитие личности (П.И Третьяков, В.С. </w:t>
      </w:r>
      <w:proofErr w:type="spellStart"/>
      <w:r w:rsidRPr="00C8467D">
        <w:rPr>
          <w:rFonts w:ascii="Times New Roman" w:hAnsi="Times New Roman"/>
          <w:sz w:val="28"/>
          <w:szCs w:val="28"/>
        </w:rPr>
        <w:t>Леднев</w:t>
      </w:r>
      <w:proofErr w:type="spellEnd"/>
      <w:r w:rsidRPr="00C8467D">
        <w:rPr>
          <w:rFonts w:ascii="Times New Roman" w:hAnsi="Times New Roman"/>
          <w:sz w:val="28"/>
          <w:szCs w:val="28"/>
        </w:rPr>
        <w:t xml:space="preserve">, Ю.И. Дик, Т.И. Шамова и др.). 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67D">
        <w:rPr>
          <w:rFonts w:ascii="Times New Roman" w:hAnsi="Times New Roman"/>
          <w:sz w:val="28"/>
          <w:szCs w:val="28"/>
        </w:rPr>
        <w:t>Источник: http://si-sv.com/publ/pedagogicheskaja_sistema/20-1-0-562</w:t>
      </w:r>
    </w:p>
    <w:p w:rsidR="00C8467D" w:rsidRDefault="00C8467D" w:rsidP="00C8467D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040F" w:rsidRDefault="00E8040F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4270" w:rsidRDefault="00DF4270" w:rsidP="005E6BC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3</w:t>
      </w:r>
    </w:p>
    <w:p w:rsidR="00DF4270" w:rsidRDefault="00DF4270" w:rsidP="00DF427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270">
        <w:rPr>
          <w:rFonts w:ascii="Times New Roman" w:hAnsi="Times New Roman"/>
          <w:b/>
          <w:sz w:val="28"/>
          <w:szCs w:val="28"/>
        </w:rPr>
        <w:t>Тенденции и стратеги</w:t>
      </w:r>
      <w:r w:rsidR="005E6BC5">
        <w:rPr>
          <w:rFonts w:ascii="Times New Roman" w:hAnsi="Times New Roman"/>
          <w:b/>
          <w:sz w:val="28"/>
          <w:szCs w:val="28"/>
        </w:rPr>
        <w:t>и</w:t>
      </w:r>
      <w:r w:rsidRPr="00DF4270">
        <w:rPr>
          <w:rFonts w:ascii="Times New Roman" w:hAnsi="Times New Roman"/>
          <w:b/>
          <w:sz w:val="28"/>
          <w:szCs w:val="28"/>
        </w:rPr>
        <w:t xml:space="preserve"> развития системы образования</w:t>
      </w:r>
    </w:p>
    <w:p w:rsidR="00DF4270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510D" w:rsidRDefault="002F1889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510D" w:rsidRPr="00DC510D">
        <w:rPr>
          <w:rFonts w:ascii="Times New Roman" w:hAnsi="Times New Roman"/>
          <w:sz w:val="28"/>
          <w:szCs w:val="28"/>
        </w:rPr>
        <w:t xml:space="preserve">При </w:t>
      </w:r>
      <w:r w:rsidR="00DC510D">
        <w:rPr>
          <w:rFonts w:ascii="Times New Roman" w:hAnsi="Times New Roman"/>
          <w:sz w:val="28"/>
          <w:szCs w:val="28"/>
        </w:rPr>
        <w:t>определении тенденций как повторяющихся во времени усто</w:t>
      </w:r>
      <w:r w:rsidR="00DC510D">
        <w:rPr>
          <w:rFonts w:ascii="Times New Roman" w:hAnsi="Times New Roman"/>
          <w:sz w:val="28"/>
          <w:szCs w:val="28"/>
        </w:rPr>
        <w:t>й</w:t>
      </w:r>
      <w:r w:rsidR="00DC510D">
        <w:rPr>
          <w:rFonts w:ascii="Times New Roman" w:hAnsi="Times New Roman"/>
          <w:sz w:val="28"/>
          <w:szCs w:val="28"/>
        </w:rPr>
        <w:t xml:space="preserve">чивых изменений необходимо </w:t>
      </w:r>
      <w:r w:rsidR="00DC510D" w:rsidRPr="00DC510D">
        <w:rPr>
          <w:rFonts w:ascii="Times New Roman" w:hAnsi="Times New Roman"/>
          <w:sz w:val="28"/>
          <w:szCs w:val="28"/>
        </w:rPr>
        <w:t>ориентир</w:t>
      </w:r>
      <w:r w:rsidR="00DC510D">
        <w:rPr>
          <w:rFonts w:ascii="Times New Roman" w:hAnsi="Times New Roman"/>
          <w:sz w:val="28"/>
          <w:szCs w:val="28"/>
        </w:rPr>
        <w:t xml:space="preserve">оваться </w:t>
      </w:r>
      <w:r w:rsidR="00DC510D" w:rsidRPr="00DC510D">
        <w:rPr>
          <w:rFonts w:ascii="Times New Roman" w:hAnsi="Times New Roman"/>
          <w:sz w:val="28"/>
          <w:szCs w:val="28"/>
        </w:rPr>
        <w:t xml:space="preserve">на выделенные </w:t>
      </w:r>
      <w:r w:rsidR="00DC510D">
        <w:rPr>
          <w:rFonts w:ascii="Times New Roman" w:hAnsi="Times New Roman"/>
          <w:sz w:val="28"/>
          <w:szCs w:val="28"/>
        </w:rPr>
        <w:t>рядом ученых в области образования (</w:t>
      </w:r>
      <w:proofErr w:type="spellStart"/>
      <w:r w:rsidR="00DC510D">
        <w:rPr>
          <w:rFonts w:ascii="Times New Roman" w:hAnsi="Times New Roman"/>
          <w:sz w:val="28"/>
          <w:szCs w:val="28"/>
        </w:rPr>
        <w:t>Асмолов</w:t>
      </w:r>
      <w:proofErr w:type="spellEnd"/>
      <w:r w:rsidR="00DC510D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="00DC510D">
        <w:rPr>
          <w:rFonts w:ascii="Times New Roman" w:hAnsi="Times New Roman"/>
          <w:sz w:val="28"/>
          <w:szCs w:val="28"/>
        </w:rPr>
        <w:t>Адамский</w:t>
      </w:r>
      <w:proofErr w:type="spellEnd"/>
      <w:r w:rsidR="00DC510D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="00DC510D">
        <w:rPr>
          <w:rFonts w:ascii="Times New Roman" w:hAnsi="Times New Roman"/>
          <w:sz w:val="28"/>
          <w:szCs w:val="28"/>
        </w:rPr>
        <w:t>Тряпицына</w:t>
      </w:r>
      <w:proofErr w:type="spellEnd"/>
      <w:r w:rsidR="00DC510D">
        <w:rPr>
          <w:rFonts w:ascii="Times New Roman" w:hAnsi="Times New Roman"/>
          <w:sz w:val="28"/>
          <w:szCs w:val="28"/>
        </w:rPr>
        <w:t xml:space="preserve">, </w:t>
      </w:r>
      <w:r w:rsidR="00DC510D" w:rsidRPr="00DC510D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DC510D" w:rsidRPr="00DC510D">
        <w:rPr>
          <w:rFonts w:ascii="Times New Roman" w:hAnsi="Times New Roman"/>
          <w:sz w:val="28"/>
          <w:szCs w:val="28"/>
        </w:rPr>
        <w:t>Сл</w:t>
      </w:r>
      <w:r w:rsidR="00DC510D" w:rsidRPr="00DC510D">
        <w:rPr>
          <w:rFonts w:ascii="Times New Roman" w:hAnsi="Times New Roman"/>
          <w:sz w:val="28"/>
          <w:szCs w:val="28"/>
        </w:rPr>
        <w:t>о</w:t>
      </w:r>
      <w:r w:rsidR="00DC510D" w:rsidRPr="00DC510D">
        <w:rPr>
          <w:rFonts w:ascii="Times New Roman" w:hAnsi="Times New Roman"/>
          <w:sz w:val="28"/>
          <w:szCs w:val="28"/>
        </w:rPr>
        <w:t>бодчиков</w:t>
      </w:r>
      <w:proofErr w:type="spellEnd"/>
      <w:r w:rsidR="00DC510D">
        <w:rPr>
          <w:rFonts w:ascii="Times New Roman" w:hAnsi="Times New Roman"/>
          <w:sz w:val="28"/>
          <w:szCs w:val="28"/>
        </w:rPr>
        <w:t xml:space="preserve"> и др.) </w:t>
      </w:r>
      <w:r w:rsidR="00DC510D" w:rsidRPr="00DC510D">
        <w:rPr>
          <w:rFonts w:ascii="Times New Roman" w:hAnsi="Times New Roman"/>
          <w:sz w:val="28"/>
          <w:szCs w:val="28"/>
        </w:rPr>
        <w:t>тр</w:t>
      </w:r>
      <w:r w:rsidR="0020185C">
        <w:rPr>
          <w:rFonts w:ascii="Times New Roman" w:hAnsi="Times New Roman"/>
          <w:sz w:val="28"/>
          <w:szCs w:val="28"/>
        </w:rPr>
        <w:t xml:space="preserve">ех позиций </w:t>
      </w:r>
      <w:r w:rsidR="00DC510D">
        <w:rPr>
          <w:rFonts w:ascii="Times New Roman" w:hAnsi="Times New Roman"/>
          <w:sz w:val="28"/>
          <w:szCs w:val="28"/>
        </w:rPr>
        <w:t>понимания образования</w:t>
      </w:r>
      <w:r w:rsidR="00DC510D" w:rsidRPr="00DC510D">
        <w:rPr>
          <w:rFonts w:ascii="Times New Roman" w:hAnsi="Times New Roman"/>
          <w:sz w:val="28"/>
          <w:szCs w:val="28"/>
        </w:rPr>
        <w:t>: социокультурн</w:t>
      </w:r>
      <w:r w:rsidR="00DC510D">
        <w:rPr>
          <w:rFonts w:ascii="Times New Roman" w:hAnsi="Times New Roman"/>
          <w:sz w:val="28"/>
          <w:szCs w:val="28"/>
        </w:rPr>
        <w:t>ая ми</w:t>
      </w:r>
      <w:r w:rsidR="00DC510D">
        <w:rPr>
          <w:rFonts w:ascii="Times New Roman" w:hAnsi="Times New Roman"/>
          <w:sz w:val="28"/>
          <w:szCs w:val="28"/>
        </w:rPr>
        <w:t>с</w:t>
      </w:r>
      <w:r w:rsidR="00DC510D">
        <w:rPr>
          <w:rFonts w:ascii="Times New Roman" w:hAnsi="Times New Roman"/>
          <w:sz w:val="28"/>
          <w:szCs w:val="28"/>
        </w:rPr>
        <w:t>сия образования</w:t>
      </w:r>
      <w:r w:rsidR="00DC510D" w:rsidRPr="00DC510D">
        <w:rPr>
          <w:rFonts w:ascii="Times New Roman" w:hAnsi="Times New Roman"/>
          <w:sz w:val="28"/>
          <w:szCs w:val="28"/>
        </w:rPr>
        <w:t xml:space="preserve"> - образование как самостоятельная форма общественной практики; культурно – историческ</w:t>
      </w:r>
      <w:r w:rsidR="00DC510D">
        <w:rPr>
          <w:rFonts w:ascii="Times New Roman" w:hAnsi="Times New Roman"/>
          <w:sz w:val="28"/>
          <w:szCs w:val="28"/>
        </w:rPr>
        <w:t>ая</w:t>
      </w:r>
      <w:r w:rsidR="00DC510D" w:rsidRPr="00DC510D">
        <w:rPr>
          <w:rFonts w:ascii="Times New Roman" w:hAnsi="Times New Roman"/>
          <w:sz w:val="28"/>
          <w:szCs w:val="28"/>
        </w:rPr>
        <w:t>, в которой образование выступает ун</w:t>
      </w:r>
      <w:r w:rsidR="00DC510D" w:rsidRPr="00DC510D">
        <w:rPr>
          <w:rFonts w:ascii="Times New Roman" w:hAnsi="Times New Roman"/>
          <w:sz w:val="28"/>
          <w:szCs w:val="28"/>
        </w:rPr>
        <w:t>и</w:t>
      </w:r>
      <w:r w:rsidR="00DC510D" w:rsidRPr="00DC510D">
        <w:rPr>
          <w:rFonts w:ascii="Times New Roman" w:hAnsi="Times New Roman"/>
          <w:sz w:val="28"/>
          <w:szCs w:val="28"/>
        </w:rPr>
        <w:t>версальным способом трансляции культурно-исторического опыта человеч</w:t>
      </w:r>
      <w:r w:rsidR="00DC510D" w:rsidRPr="00DC510D">
        <w:rPr>
          <w:rFonts w:ascii="Times New Roman" w:hAnsi="Times New Roman"/>
          <w:sz w:val="28"/>
          <w:szCs w:val="28"/>
        </w:rPr>
        <w:t>е</w:t>
      </w:r>
      <w:r w:rsidR="00DC510D" w:rsidRPr="00DC510D">
        <w:rPr>
          <w:rFonts w:ascii="Times New Roman" w:hAnsi="Times New Roman"/>
          <w:sz w:val="28"/>
          <w:szCs w:val="28"/>
        </w:rPr>
        <w:t>ства; антропологическую, где образование выступает в качестве все-общей культурно-исторической формы становления и развития сущностных сил Ч</w:t>
      </w:r>
      <w:r w:rsidR="00DC510D" w:rsidRPr="00DC510D">
        <w:rPr>
          <w:rFonts w:ascii="Times New Roman" w:hAnsi="Times New Roman"/>
          <w:sz w:val="28"/>
          <w:szCs w:val="28"/>
        </w:rPr>
        <w:t>е</w:t>
      </w:r>
      <w:r w:rsidR="00DC510D" w:rsidRPr="00DC510D">
        <w:rPr>
          <w:rFonts w:ascii="Times New Roman" w:hAnsi="Times New Roman"/>
          <w:sz w:val="28"/>
          <w:szCs w:val="28"/>
        </w:rPr>
        <w:t>ловека возможного.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889">
        <w:rPr>
          <w:rFonts w:ascii="Times New Roman" w:hAnsi="Times New Roman"/>
          <w:sz w:val="28"/>
          <w:szCs w:val="28"/>
        </w:rPr>
        <w:t>Социокультурная миссия образования определяется тем, что оно явл</w:t>
      </w:r>
      <w:r w:rsidRPr="002F1889">
        <w:rPr>
          <w:rFonts w:ascii="Times New Roman" w:hAnsi="Times New Roman"/>
          <w:sz w:val="28"/>
          <w:szCs w:val="28"/>
        </w:rPr>
        <w:t>я</w:t>
      </w:r>
      <w:r w:rsidRPr="002F1889">
        <w:rPr>
          <w:rFonts w:ascii="Times New Roman" w:hAnsi="Times New Roman"/>
          <w:sz w:val="28"/>
          <w:szCs w:val="28"/>
        </w:rPr>
        <w:t>ется особой социальной инфраструктурой, объединяющей систему деятел</w:t>
      </w:r>
      <w:r w:rsidRPr="002F1889">
        <w:rPr>
          <w:rFonts w:ascii="Times New Roman" w:hAnsi="Times New Roman"/>
          <w:sz w:val="28"/>
          <w:szCs w:val="28"/>
        </w:rPr>
        <w:t>ь</w:t>
      </w:r>
      <w:r w:rsidRPr="002F1889">
        <w:rPr>
          <w:rFonts w:ascii="Times New Roman" w:hAnsi="Times New Roman"/>
          <w:sz w:val="28"/>
          <w:szCs w:val="28"/>
        </w:rPr>
        <w:t>ностей, организационные структуры и механизмы управления, и обеспеч</w:t>
      </w:r>
      <w:r w:rsidRPr="002F1889">
        <w:rPr>
          <w:rFonts w:ascii="Times New Roman" w:hAnsi="Times New Roman"/>
          <w:sz w:val="28"/>
          <w:szCs w:val="28"/>
        </w:rPr>
        <w:t>и</w:t>
      </w:r>
      <w:r w:rsidRPr="002F1889">
        <w:rPr>
          <w:rFonts w:ascii="Times New Roman" w:hAnsi="Times New Roman"/>
          <w:sz w:val="28"/>
          <w:szCs w:val="28"/>
        </w:rPr>
        <w:t xml:space="preserve">вающей устойчивое развитие той или иной сферы деятельности человека. 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889">
        <w:rPr>
          <w:rFonts w:ascii="Times New Roman" w:hAnsi="Times New Roman"/>
          <w:sz w:val="28"/>
          <w:szCs w:val="28"/>
        </w:rPr>
        <w:t>Культурно-историческая миссия проявляется в его вкладе в развитие ценностно-смысловых аспектов жизнедеятельности человека: стремление к преодолению трудностей, овладению новыми идеями, совершенствованию практических навыков; личная ответственность за результаты своей деятел</w:t>
      </w:r>
      <w:r w:rsidRPr="002F1889">
        <w:rPr>
          <w:rFonts w:ascii="Times New Roman" w:hAnsi="Times New Roman"/>
          <w:sz w:val="28"/>
          <w:szCs w:val="28"/>
        </w:rPr>
        <w:t>ь</w:t>
      </w:r>
      <w:r w:rsidRPr="002F1889">
        <w:rPr>
          <w:rFonts w:ascii="Times New Roman" w:hAnsi="Times New Roman"/>
          <w:sz w:val="28"/>
          <w:szCs w:val="28"/>
        </w:rPr>
        <w:t xml:space="preserve">ности, понимание значимости самообразования, готовность к восприятию и использованию нового, мобильному реагированию на изменения в </w:t>
      </w:r>
      <w:r>
        <w:rPr>
          <w:rFonts w:ascii="Times New Roman" w:hAnsi="Times New Roman"/>
          <w:sz w:val="28"/>
          <w:szCs w:val="28"/>
        </w:rPr>
        <w:t>обществе</w:t>
      </w:r>
      <w:r w:rsidRPr="002F188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F1889">
        <w:rPr>
          <w:rFonts w:ascii="Times New Roman" w:hAnsi="Times New Roman"/>
          <w:sz w:val="28"/>
          <w:szCs w:val="28"/>
        </w:rPr>
        <w:t>вызовы времени.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889">
        <w:rPr>
          <w:rFonts w:ascii="Times New Roman" w:hAnsi="Times New Roman"/>
          <w:sz w:val="28"/>
          <w:szCs w:val="28"/>
        </w:rPr>
        <w:t>Антропологическую миссию связыва</w:t>
      </w:r>
      <w:r>
        <w:rPr>
          <w:rFonts w:ascii="Times New Roman" w:hAnsi="Times New Roman"/>
          <w:sz w:val="28"/>
          <w:szCs w:val="28"/>
        </w:rPr>
        <w:t>ют</w:t>
      </w:r>
      <w:r w:rsidRPr="002F1889">
        <w:rPr>
          <w:rFonts w:ascii="Times New Roman" w:hAnsi="Times New Roman"/>
          <w:sz w:val="28"/>
          <w:szCs w:val="28"/>
        </w:rPr>
        <w:t xml:space="preserve"> с его влиянием на процесс с</w:t>
      </w:r>
      <w:r w:rsidRPr="002F1889">
        <w:rPr>
          <w:rFonts w:ascii="Times New Roman" w:hAnsi="Times New Roman"/>
          <w:sz w:val="28"/>
          <w:szCs w:val="28"/>
        </w:rPr>
        <w:t>а</w:t>
      </w:r>
      <w:r w:rsidRPr="002F1889">
        <w:rPr>
          <w:rFonts w:ascii="Times New Roman" w:hAnsi="Times New Roman"/>
          <w:sz w:val="28"/>
          <w:szCs w:val="28"/>
        </w:rPr>
        <w:t>моопределения человека, характеризуемого как развитие его способности управлять собственным развитием, «определять себя» через смену внутре</w:t>
      </w:r>
      <w:r w:rsidRPr="002F1889">
        <w:rPr>
          <w:rFonts w:ascii="Times New Roman" w:hAnsi="Times New Roman"/>
          <w:sz w:val="28"/>
          <w:szCs w:val="28"/>
        </w:rPr>
        <w:t>н</w:t>
      </w:r>
      <w:r w:rsidRPr="002F1889">
        <w:rPr>
          <w:rFonts w:ascii="Times New Roman" w:hAnsi="Times New Roman"/>
          <w:sz w:val="28"/>
          <w:szCs w:val="28"/>
        </w:rPr>
        <w:t>ней позиции, выработку новой идентичности в изменяющихся обстоятельс</w:t>
      </w:r>
      <w:r w:rsidRPr="002F1889">
        <w:rPr>
          <w:rFonts w:ascii="Times New Roman" w:hAnsi="Times New Roman"/>
          <w:sz w:val="28"/>
          <w:szCs w:val="28"/>
        </w:rPr>
        <w:t>т</w:t>
      </w:r>
      <w:r w:rsidRPr="002F1889">
        <w:rPr>
          <w:rFonts w:ascii="Times New Roman" w:hAnsi="Times New Roman"/>
          <w:sz w:val="28"/>
          <w:szCs w:val="28"/>
        </w:rPr>
        <w:t>вах своей жизни.</w:t>
      </w:r>
    </w:p>
    <w:p w:rsid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889">
        <w:rPr>
          <w:rFonts w:ascii="Times New Roman" w:hAnsi="Times New Roman"/>
          <w:sz w:val="28"/>
          <w:szCs w:val="28"/>
        </w:rPr>
        <w:t>Таким образом, можно со всей уверенностью утверждать, что главным целевым ориентиром</w:t>
      </w:r>
      <w:r>
        <w:rPr>
          <w:rFonts w:ascii="Times New Roman" w:hAnsi="Times New Roman"/>
          <w:sz w:val="28"/>
          <w:szCs w:val="28"/>
        </w:rPr>
        <w:t xml:space="preserve"> образования в настоящее время</w:t>
      </w:r>
      <w:r w:rsidRPr="002F1889">
        <w:rPr>
          <w:rFonts w:ascii="Times New Roman" w:hAnsi="Times New Roman"/>
          <w:sz w:val="28"/>
          <w:szCs w:val="28"/>
        </w:rPr>
        <w:t xml:space="preserve"> – создание условий для развития способностей обучающ</w:t>
      </w:r>
      <w:r>
        <w:rPr>
          <w:rFonts w:ascii="Times New Roman" w:hAnsi="Times New Roman"/>
          <w:sz w:val="28"/>
          <w:szCs w:val="28"/>
        </w:rPr>
        <w:t>ихся</w:t>
      </w:r>
      <w:r w:rsidRPr="002F188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их</w:t>
      </w:r>
      <w:r w:rsidRPr="002F1889">
        <w:rPr>
          <w:rFonts w:ascii="Times New Roman" w:hAnsi="Times New Roman"/>
          <w:sz w:val="28"/>
          <w:szCs w:val="28"/>
        </w:rPr>
        <w:t xml:space="preserve"> готовности </w:t>
      </w:r>
      <w:proofErr w:type="spellStart"/>
      <w:r w:rsidRPr="002F1889">
        <w:rPr>
          <w:rFonts w:ascii="Times New Roman" w:hAnsi="Times New Roman"/>
          <w:sz w:val="28"/>
          <w:szCs w:val="28"/>
        </w:rPr>
        <w:t>самореализовываться</w:t>
      </w:r>
      <w:proofErr w:type="spellEnd"/>
      <w:r w:rsidRPr="002F1889">
        <w:rPr>
          <w:rFonts w:ascii="Times New Roman" w:hAnsi="Times New Roman"/>
          <w:sz w:val="28"/>
          <w:szCs w:val="28"/>
        </w:rPr>
        <w:t xml:space="preserve"> в этом мире.</w:t>
      </w:r>
    </w:p>
    <w:p w:rsidR="00DF4270" w:rsidRDefault="002F1889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4270" w:rsidRPr="00DF4270">
        <w:rPr>
          <w:rFonts w:ascii="Times New Roman" w:hAnsi="Times New Roman"/>
          <w:sz w:val="28"/>
          <w:szCs w:val="28"/>
        </w:rPr>
        <w:t>Возможность образования становится действующим субъектом, имеющим свою собственную образовательную политику по отношению к российскому обществу и его различным социальным сферам, рассматрива</w:t>
      </w:r>
      <w:r w:rsidR="00DF4270">
        <w:rPr>
          <w:rFonts w:ascii="Times New Roman" w:hAnsi="Times New Roman"/>
          <w:sz w:val="28"/>
          <w:szCs w:val="28"/>
        </w:rPr>
        <w:t>е</w:t>
      </w:r>
      <w:r w:rsidR="00DF4270">
        <w:rPr>
          <w:rFonts w:ascii="Times New Roman" w:hAnsi="Times New Roman"/>
          <w:sz w:val="28"/>
          <w:szCs w:val="28"/>
        </w:rPr>
        <w:t>т</w:t>
      </w:r>
      <w:r w:rsidR="00DF4270">
        <w:rPr>
          <w:rFonts w:ascii="Times New Roman" w:hAnsi="Times New Roman"/>
          <w:sz w:val="28"/>
          <w:szCs w:val="28"/>
        </w:rPr>
        <w:t>ся</w:t>
      </w:r>
      <w:r w:rsidR="00DF4270" w:rsidRPr="00DF4270">
        <w:rPr>
          <w:rFonts w:ascii="Times New Roman" w:hAnsi="Times New Roman"/>
          <w:sz w:val="28"/>
          <w:szCs w:val="28"/>
        </w:rPr>
        <w:t xml:space="preserve"> </w:t>
      </w:r>
      <w:r w:rsidR="00DF4270">
        <w:rPr>
          <w:rFonts w:ascii="Times New Roman" w:hAnsi="Times New Roman"/>
          <w:sz w:val="28"/>
          <w:szCs w:val="28"/>
        </w:rPr>
        <w:t xml:space="preserve">учеными </w:t>
      </w:r>
      <w:r w:rsidR="00DF4270" w:rsidRPr="00DF4270">
        <w:rPr>
          <w:rFonts w:ascii="Times New Roman" w:hAnsi="Times New Roman"/>
          <w:sz w:val="28"/>
          <w:szCs w:val="28"/>
        </w:rPr>
        <w:t>из трех совершенно разных позиций в поле противоборствующих политических сил, каждая из которых может выступить источником образ</w:t>
      </w:r>
      <w:r w:rsidR="00DF4270" w:rsidRPr="00DF4270">
        <w:rPr>
          <w:rFonts w:ascii="Times New Roman" w:hAnsi="Times New Roman"/>
          <w:sz w:val="28"/>
          <w:szCs w:val="28"/>
        </w:rPr>
        <w:t>о</w:t>
      </w:r>
      <w:r w:rsidR="00DF4270" w:rsidRPr="00DF4270">
        <w:rPr>
          <w:rFonts w:ascii="Times New Roman" w:hAnsi="Times New Roman"/>
          <w:sz w:val="28"/>
          <w:szCs w:val="28"/>
        </w:rPr>
        <w:t xml:space="preserve">вательного целеполагания. </w:t>
      </w:r>
    </w:p>
    <w:p w:rsidR="00DF4270" w:rsidRPr="00DF4270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70">
        <w:rPr>
          <w:rFonts w:ascii="Times New Roman" w:hAnsi="Times New Roman"/>
          <w:sz w:val="28"/>
          <w:szCs w:val="28"/>
        </w:rPr>
        <w:t>Вот как могут быть сформулированы основные кредо этих позиций</w:t>
      </w:r>
      <w:r w:rsidR="00DC510D">
        <w:rPr>
          <w:rFonts w:ascii="Times New Roman" w:hAnsi="Times New Roman"/>
          <w:sz w:val="28"/>
          <w:szCs w:val="28"/>
        </w:rPr>
        <w:t>: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70" w:rsidRPr="00DF4270">
        <w:rPr>
          <w:rFonts w:ascii="Times New Roman" w:hAnsi="Times New Roman"/>
          <w:sz w:val="28"/>
          <w:szCs w:val="28"/>
        </w:rPr>
        <w:t>Первая позиция (либерально-гуманистическая) предлагает макс</w:t>
      </w:r>
      <w:r w:rsidR="00DF4270" w:rsidRPr="00DF4270">
        <w:rPr>
          <w:rFonts w:ascii="Times New Roman" w:hAnsi="Times New Roman"/>
          <w:sz w:val="28"/>
          <w:szCs w:val="28"/>
        </w:rPr>
        <w:t>и</w:t>
      </w:r>
      <w:r w:rsidR="00DF4270" w:rsidRPr="00DF4270">
        <w:rPr>
          <w:rFonts w:ascii="Times New Roman" w:hAnsi="Times New Roman"/>
          <w:sz w:val="28"/>
          <w:szCs w:val="28"/>
        </w:rPr>
        <w:t>мально индивидуализировать образование, подчиняя его задачам удовлетв</w:t>
      </w:r>
      <w:r w:rsidR="00DF4270" w:rsidRPr="00DF4270">
        <w:rPr>
          <w:rFonts w:ascii="Times New Roman" w:hAnsi="Times New Roman"/>
          <w:sz w:val="28"/>
          <w:szCs w:val="28"/>
        </w:rPr>
        <w:t>о</w:t>
      </w:r>
      <w:r w:rsidR="00DF4270" w:rsidRPr="00DF4270">
        <w:rPr>
          <w:rFonts w:ascii="Times New Roman" w:hAnsi="Times New Roman"/>
          <w:sz w:val="28"/>
          <w:szCs w:val="28"/>
        </w:rPr>
        <w:t>рения запросов конкретной личности и обеспеченных групп населения на о</w:t>
      </w:r>
      <w:r w:rsidR="00DF4270" w:rsidRPr="00DF4270">
        <w:rPr>
          <w:rFonts w:ascii="Times New Roman" w:hAnsi="Times New Roman"/>
          <w:sz w:val="28"/>
          <w:szCs w:val="28"/>
        </w:rPr>
        <w:t>с</w:t>
      </w:r>
      <w:r w:rsidR="00DF4270" w:rsidRPr="00DF4270">
        <w:rPr>
          <w:rFonts w:ascii="Times New Roman" w:hAnsi="Times New Roman"/>
          <w:sz w:val="28"/>
          <w:szCs w:val="28"/>
        </w:rPr>
        <w:t>нове оплаты высококачественных образовательных услуг.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70" w:rsidRPr="00DF4270">
        <w:rPr>
          <w:rFonts w:ascii="Times New Roman" w:hAnsi="Times New Roman"/>
          <w:sz w:val="28"/>
          <w:szCs w:val="28"/>
        </w:rPr>
        <w:t>Вторая (охранительно-государственная) - настаивает на максимал</w:t>
      </w:r>
      <w:r w:rsidR="00DF4270" w:rsidRPr="00DF4270">
        <w:rPr>
          <w:rFonts w:ascii="Times New Roman" w:hAnsi="Times New Roman"/>
          <w:sz w:val="28"/>
          <w:szCs w:val="28"/>
        </w:rPr>
        <w:t>ь</w:t>
      </w:r>
      <w:r w:rsidR="00DF4270" w:rsidRPr="00DF4270">
        <w:rPr>
          <w:rFonts w:ascii="Times New Roman" w:hAnsi="Times New Roman"/>
          <w:sz w:val="28"/>
          <w:szCs w:val="28"/>
        </w:rPr>
        <w:t xml:space="preserve">ном сохранении высокого уровня общего среднего массового образования с </w:t>
      </w:r>
      <w:r w:rsidR="00DF4270" w:rsidRPr="00DF4270">
        <w:rPr>
          <w:rFonts w:ascii="Times New Roman" w:hAnsi="Times New Roman"/>
          <w:sz w:val="28"/>
          <w:szCs w:val="28"/>
        </w:rPr>
        <w:lastRenderedPageBreak/>
        <w:t>опорой на концепцию единой российской школы и общих для всех образов</w:t>
      </w:r>
      <w:r w:rsidR="00DF4270" w:rsidRPr="00DF4270">
        <w:rPr>
          <w:rFonts w:ascii="Times New Roman" w:hAnsi="Times New Roman"/>
          <w:sz w:val="28"/>
          <w:szCs w:val="28"/>
        </w:rPr>
        <w:t>а</w:t>
      </w:r>
      <w:r w:rsidR="00DF4270" w:rsidRPr="00DF4270">
        <w:rPr>
          <w:rFonts w:ascii="Times New Roman" w:hAnsi="Times New Roman"/>
          <w:sz w:val="28"/>
          <w:szCs w:val="28"/>
        </w:rPr>
        <w:t>тельных стандартов.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270" w:rsidRPr="00DF4270">
        <w:rPr>
          <w:rFonts w:ascii="Times New Roman" w:hAnsi="Times New Roman"/>
          <w:sz w:val="28"/>
          <w:szCs w:val="28"/>
        </w:rPr>
        <w:t>Третья (социокультурного развития) - при безусловной поддержке существующего уровня общего среднего образования - как важнейшего у</w:t>
      </w:r>
      <w:r w:rsidR="00DF4270" w:rsidRPr="00DF4270">
        <w:rPr>
          <w:rFonts w:ascii="Times New Roman" w:hAnsi="Times New Roman"/>
          <w:sz w:val="28"/>
          <w:szCs w:val="28"/>
        </w:rPr>
        <w:t>с</w:t>
      </w:r>
      <w:r w:rsidR="00DF4270" w:rsidRPr="00DF4270">
        <w:rPr>
          <w:rFonts w:ascii="Times New Roman" w:hAnsi="Times New Roman"/>
          <w:sz w:val="28"/>
          <w:szCs w:val="28"/>
        </w:rPr>
        <w:t>ловия развития современных форм организации труда - предполагает по</w:t>
      </w:r>
      <w:r w:rsidR="00DF4270" w:rsidRPr="00DF4270">
        <w:rPr>
          <w:rFonts w:ascii="Times New Roman" w:hAnsi="Times New Roman"/>
          <w:sz w:val="28"/>
          <w:szCs w:val="28"/>
        </w:rPr>
        <w:t>д</w:t>
      </w:r>
      <w:r w:rsidR="00DF4270" w:rsidRPr="00DF4270">
        <w:rPr>
          <w:rFonts w:ascii="Times New Roman" w:hAnsi="Times New Roman"/>
          <w:sz w:val="28"/>
          <w:szCs w:val="28"/>
        </w:rPr>
        <w:t>держку инновационных проектов и образовательных инициатив, обеспеч</w:t>
      </w:r>
      <w:r w:rsidR="00DF4270" w:rsidRPr="00DF4270">
        <w:rPr>
          <w:rFonts w:ascii="Times New Roman" w:hAnsi="Times New Roman"/>
          <w:sz w:val="28"/>
          <w:szCs w:val="28"/>
        </w:rPr>
        <w:t>и</w:t>
      </w:r>
      <w:r w:rsidR="00DF4270" w:rsidRPr="00DF4270">
        <w:rPr>
          <w:rFonts w:ascii="Times New Roman" w:hAnsi="Times New Roman"/>
          <w:sz w:val="28"/>
          <w:szCs w:val="28"/>
        </w:rPr>
        <w:t>вающих прорыв к новому общественному укладу в России.</w:t>
      </w:r>
    </w:p>
    <w:p w:rsidR="00DF4270" w:rsidRPr="00DF4270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70">
        <w:rPr>
          <w:rFonts w:ascii="Times New Roman" w:hAnsi="Times New Roman"/>
          <w:sz w:val="28"/>
          <w:szCs w:val="28"/>
        </w:rPr>
        <w:t>Сформулированные подобным образом позиции субъектов целепол</w:t>
      </w:r>
      <w:r w:rsidRPr="00DF4270">
        <w:rPr>
          <w:rFonts w:ascii="Times New Roman" w:hAnsi="Times New Roman"/>
          <w:sz w:val="28"/>
          <w:szCs w:val="28"/>
        </w:rPr>
        <w:t>а</w:t>
      </w:r>
      <w:r w:rsidRPr="00DF4270">
        <w:rPr>
          <w:rFonts w:ascii="Times New Roman" w:hAnsi="Times New Roman"/>
          <w:sz w:val="28"/>
          <w:szCs w:val="28"/>
        </w:rPr>
        <w:t>гания на первый взгляд не отрицают друг друга, они могут даже выступить как взаимодополняющие аспекты единого процесса развития российского образования. Однако при сопоставлении приоритетных направлений этого развития, вне специальных процедур и правил согласования все три позиции будут категорически отрицать друг друга. Данное предположение можно продемонстрировать на примере сценарных решений трех основных вопр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>сов - содержания образования, проблем воспитания и экономики образов</w:t>
      </w:r>
      <w:r w:rsidRPr="00DF4270">
        <w:rPr>
          <w:rFonts w:ascii="Times New Roman" w:hAnsi="Times New Roman"/>
          <w:sz w:val="28"/>
          <w:szCs w:val="28"/>
        </w:rPr>
        <w:t>а</w:t>
      </w:r>
      <w:r w:rsidRPr="00DF4270">
        <w:rPr>
          <w:rFonts w:ascii="Times New Roman" w:hAnsi="Times New Roman"/>
          <w:sz w:val="28"/>
          <w:szCs w:val="28"/>
        </w:rPr>
        <w:t>ния.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4270" w:rsidRPr="00DF4270">
        <w:rPr>
          <w:rFonts w:ascii="Times New Roman" w:hAnsi="Times New Roman"/>
          <w:sz w:val="28"/>
          <w:szCs w:val="28"/>
        </w:rPr>
        <w:t>С точки зрения первого субъекта необходимо резко увеличить ра</w:t>
      </w:r>
      <w:r w:rsidR="00DF4270" w:rsidRPr="00DF4270">
        <w:rPr>
          <w:rFonts w:ascii="Times New Roman" w:hAnsi="Times New Roman"/>
          <w:sz w:val="28"/>
          <w:szCs w:val="28"/>
        </w:rPr>
        <w:t>з</w:t>
      </w:r>
      <w:r w:rsidR="00DF4270" w:rsidRPr="00DF4270">
        <w:rPr>
          <w:rFonts w:ascii="Times New Roman" w:hAnsi="Times New Roman"/>
          <w:sz w:val="28"/>
          <w:szCs w:val="28"/>
        </w:rPr>
        <w:t>нообразие образовательных программ, делая их все более и более ориентир</w:t>
      </w:r>
      <w:r w:rsidR="00DF4270" w:rsidRPr="00DF4270">
        <w:rPr>
          <w:rFonts w:ascii="Times New Roman" w:hAnsi="Times New Roman"/>
          <w:sz w:val="28"/>
          <w:szCs w:val="28"/>
        </w:rPr>
        <w:t>о</w:t>
      </w:r>
      <w:r w:rsidR="00DF4270" w:rsidRPr="00DF4270">
        <w:rPr>
          <w:rFonts w:ascii="Times New Roman" w:hAnsi="Times New Roman"/>
          <w:sz w:val="28"/>
          <w:szCs w:val="28"/>
        </w:rPr>
        <w:t>ванными на удовлетворение многообразных образовательных запросов ра</w:t>
      </w:r>
      <w:r w:rsidR="00DF4270" w:rsidRPr="00DF4270">
        <w:rPr>
          <w:rFonts w:ascii="Times New Roman" w:hAnsi="Times New Roman"/>
          <w:sz w:val="28"/>
          <w:szCs w:val="28"/>
        </w:rPr>
        <w:t>з</w:t>
      </w:r>
      <w:r w:rsidR="00DF4270" w:rsidRPr="00DF4270">
        <w:rPr>
          <w:rFonts w:ascii="Times New Roman" w:hAnsi="Times New Roman"/>
          <w:sz w:val="28"/>
          <w:szCs w:val="28"/>
        </w:rPr>
        <w:t xml:space="preserve">личных контингентов детей, с учетом </w:t>
      </w:r>
      <w:proofErr w:type="spellStart"/>
      <w:r w:rsidR="00DF4270" w:rsidRPr="00DF4270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="00DF4270" w:rsidRPr="00DF42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4270" w:rsidRPr="00DF4270">
        <w:rPr>
          <w:rFonts w:ascii="Times New Roman" w:hAnsi="Times New Roman"/>
          <w:sz w:val="28"/>
          <w:szCs w:val="28"/>
        </w:rPr>
        <w:t>социокульту</w:t>
      </w:r>
      <w:r w:rsidR="00DF4270" w:rsidRPr="00DF4270">
        <w:rPr>
          <w:rFonts w:ascii="Times New Roman" w:hAnsi="Times New Roman"/>
          <w:sz w:val="28"/>
          <w:szCs w:val="28"/>
        </w:rPr>
        <w:t>р</w:t>
      </w:r>
      <w:r w:rsidR="00DF4270" w:rsidRPr="00DF4270">
        <w:rPr>
          <w:rFonts w:ascii="Times New Roman" w:hAnsi="Times New Roman"/>
          <w:sz w:val="28"/>
          <w:szCs w:val="28"/>
        </w:rPr>
        <w:t>ных</w:t>
      </w:r>
      <w:proofErr w:type="spellEnd"/>
      <w:r w:rsidR="00DF4270" w:rsidRPr="00DF4270">
        <w:rPr>
          <w:rFonts w:ascii="Times New Roman" w:hAnsi="Times New Roman"/>
          <w:sz w:val="28"/>
          <w:szCs w:val="28"/>
        </w:rPr>
        <w:t xml:space="preserve"> и особых нужд ребенка. Дополнительное образование должно стать б</w:t>
      </w:r>
      <w:r w:rsidR="00DF4270" w:rsidRPr="00DF4270">
        <w:rPr>
          <w:rFonts w:ascii="Times New Roman" w:hAnsi="Times New Roman"/>
          <w:sz w:val="28"/>
          <w:szCs w:val="28"/>
        </w:rPr>
        <w:t>о</w:t>
      </w:r>
      <w:r w:rsidR="00DF4270" w:rsidRPr="00DF4270">
        <w:rPr>
          <w:rFonts w:ascii="Times New Roman" w:hAnsi="Times New Roman"/>
          <w:sz w:val="28"/>
          <w:szCs w:val="28"/>
        </w:rPr>
        <w:t>лее важным и более массовым, нежели массовое общее образование.</w:t>
      </w:r>
    </w:p>
    <w:p w:rsidR="00DC510D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70">
        <w:rPr>
          <w:rFonts w:ascii="Times New Roman" w:hAnsi="Times New Roman"/>
          <w:sz w:val="28"/>
          <w:szCs w:val="28"/>
        </w:rPr>
        <w:t>Если данная точка зрения окажется господствующей, то на первом эт</w:t>
      </w:r>
      <w:r w:rsidRPr="00DF4270">
        <w:rPr>
          <w:rFonts w:ascii="Times New Roman" w:hAnsi="Times New Roman"/>
          <w:sz w:val="28"/>
          <w:szCs w:val="28"/>
        </w:rPr>
        <w:t>а</w:t>
      </w:r>
      <w:r w:rsidRPr="00DF4270">
        <w:rPr>
          <w:rFonts w:ascii="Times New Roman" w:hAnsi="Times New Roman"/>
          <w:sz w:val="28"/>
          <w:szCs w:val="28"/>
        </w:rPr>
        <w:t>пе действительно произойдет резкий рост вариативности в методах препод</w:t>
      </w:r>
      <w:r w:rsidRPr="00DF4270">
        <w:rPr>
          <w:rFonts w:ascii="Times New Roman" w:hAnsi="Times New Roman"/>
          <w:sz w:val="28"/>
          <w:szCs w:val="28"/>
        </w:rPr>
        <w:t>а</w:t>
      </w:r>
      <w:r w:rsidRPr="00DF4270">
        <w:rPr>
          <w:rFonts w:ascii="Times New Roman" w:hAnsi="Times New Roman"/>
          <w:sz w:val="28"/>
          <w:szCs w:val="28"/>
        </w:rPr>
        <w:t>вания, формах организации учебного процесса, в типах образовательных программ. Но уже на следующем этапе подобная, ничем не сдерживаемая в</w:t>
      </w:r>
      <w:r w:rsidRPr="00DF4270">
        <w:rPr>
          <w:rFonts w:ascii="Times New Roman" w:hAnsi="Times New Roman"/>
          <w:sz w:val="28"/>
          <w:szCs w:val="28"/>
        </w:rPr>
        <w:t>а</w:t>
      </w:r>
      <w:r w:rsidRPr="00DF4270">
        <w:rPr>
          <w:rFonts w:ascii="Times New Roman" w:hAnsi="Times New Roman"/>
          <w:sz w:val="28"/>
          <w:szCs w:val="28"/>
        </w:rPr>
        <w:t>риативность приведет к разрушению единого образовательного пространс</w:t>
      </w:r>
      <w:r w:rsidRPr="00DF4270">
        <w:rPr>
          <w:rFonts w:ascii="Times New Roman" w:hAnsi="Times New Roman"/>
          <w:sz w:val="28"/>
          <w:szCs w:val="28"/>
        </w:rPr>
        <w:t>т</w:t>
      </w:r>
      <w:r w:rsidRPr="00DF4270">
        <w:rPr>
          <w:rFonts w:ascii="Times New Roman" w:hAnsi="Times New Roman"/>
          <w:sz w:val="28"/>
          <w:szCs w:val="28"/>
        </w:rPr>
        <w:t>ва. Аморфно-эластичные стандарты, согласующие лишь темы и часы в уче</w:t>
      </w:r>
      <w:r w:rsidRPr="00DF4270">
        <w:rPr>
          <w:rFonts w:ascii="Times New Roman" w:hAnsi="Times New Roman"/>
          <w:sz w:val="28"/>
          <w:szCs w:val="28"/>
        </w:rPr>
        <w:t>б</w:t>
      </w:r>
      <w:r w:rsidRPr="00DF4270">
        <w:rPr>
          <w:rFonts w:ascii="Times New Roman" w:hAnsi="Times New Roman"/>
          <w:sz w:val="28"/>
          <w:szCs w:val="28"/>
        </w:rPr>
        <w:t>ных программах, не смогут обеспечить общие требования к качеству образ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>вания.</w:t>
      </w:r>
    </w:p>
    <w:p w:rsidR="00DF4270" w:rsidRPr="00DF4270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70">
        <w:rPr>
          <w:rFonts w:ascii="Times New Roman" w:hAnsi="Times New Roman"/>
          <w:sz w:val="28"/>
          <w:szCs w:val="28"/>
        </w:rPr>
        <w:t>Поскольку единая планка образовательных результатов отсутствует, произойдет падение уровня экспериментального поиска и культуры иннов</w:t>
      </w:r>
      <w:r w:rsidRPr="00DF4270">
        <w:rPr>
          <w:rFonts w:ascii="Times New Roman" w:hAnsi="Times New Roman"/>
          <w:sz w:val="28"/>
          <w:szCs w:val="28"/>
        </w:rPr>
        <w:t>а</w:t>
      </w:r>
      <w:r w:rsidRPr="00DF4270">
        <w:rPr>
          <w:rFonts w:ascii="Times New Roman" w:hAnsi="Times New Roman"/>
          <w:sz w:val="28"/>
          <w:szCs w:val="28"/>
        </w:rPr>
        <w:t>ций. «Инновационный беспредел» приведет к социальному и региональному расслоению в системе образования; переезд из региона в регион реально п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 xml:space="preserve">требует переобучения и </w:t>
      </w:r>
      <w:proofErr w:type="spellStart"/>
      <w:r w:rsidRPr="00DF4270">
        <w:rPr>
          <w:rFonts w:ascii="Times New Roman" w:hAnsi="Times New Roman"/>
          <w:sz w:val="28"/>
          <w:szCs w:val="28"/>
        </w:rPr>
        <w:t>пересертификации</w:t>
      </w:r>
      <w:proofErr w:type="spellEnd"/>
      <w:r w:rsidRPr="00DF4270">
        <w:rPr>
          <w:rFonts w:ascii="Times New Roman" w:hAnsi="Times New Roman"/>
          <w:sz w:val="28"/>
          <w:szCs w:val="28"/>
        </w:rPr>
        <w:t xml:space="preserve"> дипломов.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4270" w:rsidRPr="00DF4270">
        <w:rPr>
          <w:rFonts w:ascii="Times New Roman" w:hAnsi="Times New Roman"/>
          <w:sz w:val="28"/>
          <w:szCs w:val="28"/>
        </w:rPr>
        <w:t>С точки зрения второго субъекта в области содержания образования необходимо покончить с бесплодным экспериментированием и расшатыв</w:t>
      </w:r>
      <w:r w:rsidR="00DF4270" w:rsidRPr="00DF4270">
        <w:rPr>
          <w:rFonts w:ascii="Times New Roman" w:hAnsi="Times New Roman"/>
          <w:sz w:val="28"/>
          <w:szCs w:val="28"/>
        </w:rPr>
        <w:t>а</w:t>
      </w:r>
      <w:r w:rsidR="00DF4270" w:rsidRPr="00DF4270">
        <w:rPr>
          <w:rFonts w:ascii="Times New Roman" w:hAnsi="Times New Roman"/>
          <w:sz w:val="28"/>
          <w:szCs w:val="28"/>
        </w:rPr>
        <w:t>нием общего образовательного пространства. Должны быть созданы единые образовательные стандарты, восстановлены учебные программы советской школы - прежде всего по естественно-математическим наукам и истории, в рамках которых допустимо усовершенствование отдельных методических средств обучения.</w:t>
      </w:r>
    </w:p>
    <w:p w:rsidR="00DF4270" w:rsidRPr="00DF4270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70">
        <w:rPr>
          <w:rFonts w:ascii="Times New Roman" w:hAnsi="Times New Roman"/>
          <w:sz w:val="28"/>
          <w:szCs w:val="28"/>
        </w:rPr>
        <w:t>При «победе» подобной точки зрения уровень и состояние образования как бы «замораживаются»: исчезают образовательные инициативы, происх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>дит выхолащивание сложившейся вариативности в типах содержания, в те</w:t>
      </w:r>
      <w:r w:rsidRPr="00DF4270">
        <w:rPr>
          <w:rFonts w:ascii="Times New Roman" w:hAnsi="Times New Roman"/>
          <w:sz w:val="28"/>
          <w:szCs w:val="28"/>
        </w:rPr>
        <w:t>х</w:t>
      </w:r>
      <w:r w:rsidRPr="00DF4270">
        <w:rPr>
          <w:rFonts w:ascii="Times New Roman" w:hAnsi="Times New Roman"/>
          <w:sz w:val="28"/>
          <w:szCs w:val="28"/>
        </w:rPr>
        <w:t>нологиях и методах работы, перестают проектироваться принципиально н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lastRenderedPageBreak/>
        <w:t>вые структуры содержания образования. Устанавливается общее унифицир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>ванное образовательное пространство, охраняемое и регулируемое госуда</w:t>
      </w:r>
      <w:r w:rsidRPr="00DF4270">
        <w:rPr>
          <w:rFonts w:ascii="Times New Roman" w:hAnsi="Times New Roman"/>
          <w:sz w:val="28"/>
          <w:szCs w:val="28"/>
        </w:rPr>
        <w:t>р</w:t>
      </w:r>
      <w:r w:rsidRPr="00DF4270">
        <w:rPr>
          <w:rFonts w:ascii="Times New Roman" w:hAnsi="Times New Roman"/>
          <w:sz w:val="28"/>
          <w:szCs w:val="28"/>
        </w:rPr>
        <w:t>ственно-бюрократическими структурами власти.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4270" w:rsidRPr="00DF4270">
        <w:rPr>
          <w:rFonts w:ascii="Times New Roman" w:hAnsi="Times New Roman"/>
          <w:sz w:val="28"/>
          <w:szCs w:val="28"/>
        </w:rPr>
        <w:t xml:space="preserve">С точки зрения третьего субъекта необходимо вести комплексную </w:t>
      </w:r>
      <w:proofErr w:type="spellStart"/>
      <w:r w:rsidR="00DF4270" w:rsidRPr="00DF4270">
        <w:rPr>
          <w:rFonts w:ascii="Times New Roman" w:hAnsi="Times New Roman"/>
          <w:sz w:val="28"/>
          <w:szCs w:val="28"/>
        </w:rPr>
        <w:t>интердисциплинарную</w:t>
      </w:r>
      <w:proofErr w:type="spellEnd"/>
      <w:r w:rsidR="00DF4270" w:rsidRPr="00DF4270">
        <w:rPr>
          <w:rFonts w:ascii="Times New Roman" w:hAnsi="Times New Roman"/>
          <w:sz w:val="28"/>
          <w:szCs w:val="28"/>
        </w:rPr>
        <w:t xml:space="preserve"> разработку принципиально новых структур содерж</w:t>
      </w:r>
      <w:r w:rsidR="00DF4270" w:rsidRPr="00DF4270">
        <w:rPr>
          <w:rFonts w:ascii="Times New Roman" w:hAnsi="Times New Roman"/>
          <w:sz w:val="28"/>
          <w:szCs w:val="28"/>
        </w:rPr>
        <w:t>а</w:t>
      </w:r>
      <w:r w:rsidR="00DF4270" w:rsidRPr="00DF4270">
        <w:rPr>
          <w:rFonts w:ascii="Times New Roman" w:hAnsi="Times New Roman"/>
          <w:sz w:val="28"/>
          <w:szCs w:val="28"/>
        </w:rPr>
        <w:t>ния образования, определяющих развитие форм мышления и уровней орг</w:t>
      </w:r>
      <w:r w:rsidR="00DF4270" w:rsidRPr="00DF4270">
        <w:rPr>
          <w:rFonts w:ascii="Times New Roman" w:hAnsi="Times New Roman"/>
          <w:sz w:val="28"/>
          <w:szCs w:val="28"/>
        </w:rPr>
        <w:t>а</w:t>
      </w:r>
      <w:r w:rsidR="00DF4270" w:rsidRPr="00DF4270">
        <w:rPr>
          <w:rFonts w:ascii="Times New Roman" w:hAnsi="Times New Roman"/>
          <w:sz w:val="28"/>
          <w:szCs w:val="28"/>
        </w:rPr>
        <w:t>низации сознания. Должна быть развернута система проектной работы по созданию задачной и проблемной форм организации учебного процесса, по разработке новых технологий учебной деятельности и сценариев развива</w:t>
      </w:r>
      <w:r w:rsidR="00DF4270" w:rsidRPr="00DF4270">
        <w:rPr>
          <w:rFonts w:ascii="Times New Roman" w:hAnsi="Times New Roman"/>
          <w:sz w:val="28"/>
          <w:szCs w:val="28"/>
        </w:rPr>
        <w:t>ю</w:t>
      </w:r>
      <w:r w:rsidR="00DF4270" w:rsidRPr="00DF4270">
        <w:rPr>
          <w:rFonts w:ascii="Times New Roman" w:hAnsi="Times New Roman"/>
          <w:sz w:val="28"/>
          <w:szCs w:val="28"/>
        </w:rPr>
        <w:t>щих образовательных ситуаций.</w:t>
      </w:r>
    </w:p>
    <w:p w:rsidR="00DF4270" w:rsidRPr="00DF4270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70">
        <w:rPr>
          <w:rFonts w:ascii="Times New Roman" w:hAnsi="Times New Roman"/>
          <w:sz w:val="28"/>
          <w:szCs w:val="28"/>
        </w:rPr>
        <w:t>При главенстве данной точки зрения (что мало вероятно, так как треб</w:t>
      </w:r>
      <w:r w:rsidRPr="00DF4270">
        <w:rPr>
          <w:rFonts w:ascii="Times New Roman" w:hAnsi="Times New Roman"/>
          <w:sz w:val="28"/>
          <w:szCs w:val="28"/>
        </w:rPr>
        <w:t>у</w:t>
      </w:r>
      <w:r w:rsidRPr="00DF4270">
        <w:rPr>
          <w:rFonts w:ascii="Times New Roman" w:hAnsi="Times New Roman"/>
          <w:sz w:val="28"/>
          <w:szCs w:val="28"/>
        </w:rPr>
        <w:t>ет значительных финансовых затрат) возникает угроза катастрофического разрыва между процессами воспроизводства существующей практики обр</w:t>
      </w:r>
      <w:r w:rsidRPr="00DF4270">
        <w:rPr>
          <w:rFonts w:ascii="Times New Roman" w:hAnsi="Times New Roman"/>
          <w:sz w:val="28"/>
          <w:szCs w:val="28"/>
        </w:rPr>
        <w:t>а</w:t>
      </w:r>
      <w:r w:rsidRPr="00DF4270">
        <w:rPr>
          <w:rFonts w:ascii="Times New Roman" w:hAnsi="Times New Roman"/>
          <w:sz w:val="28"/>
          <w:szCs w:val="28"/>
        </w:rPr>
        <w:t>зования и процессами его развития - порождения принципиально новых о</w:t>
      </w:r>
      <w:r w:rsidRPr="00DF4270">
        <w:rPr>
          <w:rFonts w:ascii="Times New Roman" w:hAnsi="Times New Roman"/>
          <w:sz w:val="28"/>
          <w:szCs w:val="28"/>
        </w:rPr>
        <w:t>б</w:t>
      </w:r>
      <w:r w:rsidRPr="00DF4270">
        <w:rPr>
          <w:rFonts w:ascii="Times New Roman" w:hAnsi="Times New Roman"/>
          <w:sz w:val="28"/>
          <w:szCs w:val="28"/>
        </w:rPr>
        <w:t>разовательных технологий, делающих этот разрыв необратимым.</w:t>
      </w:r>
    </w:p>
    <w:p w:rsidR="00DC510D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70">
        <w:rPr>
          <w:rFonts w:ascii="Times New Roman" w:hAnsi="Times New Roman"/>
          <w:sz w:val="28"/>
          <w:szCs w:val="28"/>
        </w:rPr>
        <w:t>Рассогласования между обозначенными позициями по ключевым в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>просам содержания образования могут быть зафиксированы также по пр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 xml:space="preserve">блемам воспитания и социальной защиты детей и подростков. 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4270" w:rsidRPr="00DF4270">
        <w:rPr>
          <w:rFonts w:ascii="Times New Roman" w:hAnsi="Times New Roman"/>
          <w:sz w:val="28"/>
          <w:szCs w:val="28"/>
        </w:rPr>
        <w:t>С позиции первого субъекта (либерально-гуманистической) сове</w:t>
      </w:r>
      <w:r w:rsidR="00DF4270" w:rsidRPr="00DF4270">
        <w:rPr>
          <w:rFonts w:ascii="Times New Roman" w:hAnsi="Times New Roman"/>
          <w:sz w:val="28"/>
          <w:szCs w:val="28"/>
        </w:rPr>
        <w:t>р</w:t>
      </w:r>
      <w:r w:rsidR="00DF4270" w:rsidRPr="00DF4270">
        <w:rPr>
          <w:rFonts w:ascii="Times New Roman" w:hAnsi="Times New Roman"/>
          <w:sz w:val="28"/>
          <w:szCs w:val="28"/>
        </w:rPr>
        <w:t>шенно справедливо отмечается, что российское общество в настоящий м</w:t>
      </w:r>
      <w:r w:rsidR="00DF4270" w:rsidRPr="00DF4270">
        <w:rPr>
          <w:rFonts w:ascii="Times New Roman" w:hAnsi="Times New Roman"/>
          <w:sz w:val="28"/>
          <w:szCs w:val="28"/>
        </w:rPr>
        <w:t>о</w:t>
      </w:r>
      <w:r w:rsidR="00DF4270" w:rsidRPr="00DF4270">
        <w:rPr>
          <w:rFonts w:ascii="Times New Roman" w:hAnsi="Times New Roman"/>
          <w:sz w:val="28"/>
          <w:szCs w:val="28"/>
        </w:rPr>
        <w:t xml:space="preserve">мент стало настолько разнородным, что говорить о некоей единой идеологии просто нереально. Подобная диссоциация общества будет продолжаться и далее - по этническим, конфессиональным, социальным, историко-культурным и другим линиям. Принципиальной задачей воспитания должна стать грамотная социализация ребенка не вообще в обществе (образ которого за десять лет мы так и не определили), а в конкретной </w:t>
      </w:r>
      <w:proofErr w:type="spellStart"/>
      <w:r w:rsidR="00DF4270" w:rsidRPr="00DF4270">
        <w:rPr>
          <w:rFonts w:ascii="Times New Roman" w:hAnsi="Times New Roman"/>
          <w:sz w:val="28"/>
          <w:szCs w:val="28"/>
        </w:rPr>
        <w:t>ценностно-референтной</w:t>
      </w:r>
      <w:proofErr w:type="spellEnd"/>
      <w:r w:rsidR="00DF4270" w:rsidRPr="00DF4270">
        <w:rPr>
          <w:rFonts w:ascii="Times New Roman" w:hAnsi="Times New Roman"/>
          <w:sz w:val="28"/>
          <w:szCs w:val="28"/>
        </w:rPr>
        <w:t xml:space="preserve"> группе; и в параллель к этому необходимо формировать чувство толерантности (терпимости) по отношению к принципиально иным мирово</w:t>
      </w:r>
      <w:r w:rsidR="00DF4270" w:rsidRPr="00DF4270">
        <w:rPr>
          <w:rFonts w:ascii="Times New Roman" w:hAnsi="Times New Roman"/>
          <w:sz w:val="28"/>
          <w:szCs w:val="28"/>
        </w:rPr>
        <w:t>з</w:t>
      </w:r>
      <w:r w:rsidR="00DF4270" w:rsidRPr="00DF4270">
        <w:rPr>
          <w:rFonts w:ascii="Times New Roman" w:hAnsi="Times New Roman"/>
          <w:sz w:val="28"/>
          <w:szCs w:val="28"/>
        </w:rPr>
        <w:t>зренческим позициям и ценностям.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4270" w:rsidRPr="00DF4270">
        <w:rPr>
          <w:rFonts w:ascii="Times New Roman" w:hAnsi="Times New Roman"/>
          <w:sz w:val="28"/>
          <w:szCs w:val="28"/>
        </w:rPr>
        <w:t xml:space="preserve">С позиции второго субъекта (охранительно-государственной) нужно восстановить общественную систему воспитания, отказавшись от ее жесткой </w:t>
      </w:r>
      <w:proofErr w:type="spellStart"/>
      <w:r w:rsidR="00DF4270" w:rsidRPr="00DF4270">
        <w:rPr>
          <w:rFonts w:ascii="Times New Roman" w:hAnsi="Times New Roman"/>
          <w:sz w:val="28"/>
          <w:szCs w:val="28"/>
        </w:rPr>
        <w:t>идеологизации</w:t>
      </w:r>
      <w:proofErr w:type="spellEnd"/>
      <w:r w:rsidR="00DF4270" w:rsidRPr="00DF4270">
        <w:rPr>
          <w:rFonts w:ascii="Times New Roman" w:hAnsi="Times New Roman"/>
          <w:sz w:val="28"/>
          <w:szCs w:val="28"/>
        </w:rPr>
        <w:t>, особенно по партийным основаниям. Очень важно осущест</w:t>
      </w:r>
      <w:r w:rsidR="00DF4270" w:rsidRPr="00DF4270">
        <w:rPr>
          <w:rFonts w:ascii="Times New Roman" w:hAnsi="Times New Roman"/>
          <w:sz w:val="28"/>
          <w:szCs w:val="28"/>
        </w:rPr>
        <w:t>в</w:t>
      </w:r>
      <w:r w:rsidR="00DF4270" w:rsidRPr="00DF4270">
        <w:rPr>
          <w:rFonts w:ascii="Times New Roman" w:hAnsi="Times New Roman"/>
          <w:sz w:val="28"/>
          <w:szCs w:val="28"/>
        </w:rPr>
        <w:t>лять передачу подрастающим поколениям ценностей патриотизма, здоровой семьи, уважения к старшим, любви к труду, уважения к законам и другим моральным нормам. Должна существовать единая воспитательная политика государства - общепринятая и узаконенная. Осуществлять подобную работу призваны прежде всего работники образования при поддержке государства; учитель является государственным служащим, и именно он должен решать эти важнейшие задачи.</w:t>
      </w:r>
    </w:p>
    <w:p w:rsidR="00DF4270" w:rsidRPr="00DF4270" w:rsidRDefault="00DC510D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F4270" w:rsidRPr="00DF4270">
        <w:rPr>
          <w:rFonts w:ascii="Times New Roman" w:hAnsi="Times New Roman"/>
          <w:sz w:val="28"/>
          <w:szCs w:val="28"/>
        </w:rPr>
        <w:t>С позиции третьего субъекта (</w:t>
      </w:r>
      <w:proofErr w:type="spellStart"/>
      <w:r w:rsidR="00DF4270" w:rsidRPr="00DF4270">
        <w:rPr>
          <w:rFonts w:ascii="Times New Roman" w:hAnsi="Times New Roman"/>
          <w:sz w:val="28"/>
          <w:szCs w:val="28"/>
        </w:rPr>
        <w:t>социо-культурного</w:t>
      </w:r>
      <w:proofErr w:type="spellEnd"/>
      <w:r w:rsidR="00DF4270" w:rsidRPr="00DF4270">
        <w:rPr>
          <w:rFonts w:ascii="Times New Roman" w:hAnsi="Times New Roman"/>
          <w:sz w:val="28"/>
          <w:szCs w:val="28"/>
        </w:rPr>
        <w:t xml:space="preserve"> развития) в усл</w:t>
      </w:r>
      <w:r w:rsidR="00DF4270" w:rsidRPr="00DF4270">
        <w:rPr>
          <w:rFonts w:ascii="Times New Roman" w:hAnsi="Times New Roman"/>
          <w:sz w:val="28"/>
          <w:szCs w:val="28"/>
        </w:rPr>
        <w:t>о</w:t>
      </w:r>
      <w:r w:rsidR="00DF4270" w:rsidRPr="00DF4270">
        <w:rPr>
          <w:rFonts w:ascii="Times New Roman" w:hAnsi="Times New Roman"/>
          <w:sz w:val="28"/>
          <w:szCs w:val="28"/>
        </w:rPr>
        <w:t>виях во многом разрушенного и быстро меняющегося российского социума, при мировоззренческом вакууме и деградации базовых ценностей, при тяж</w:t>
      </w:r>
      <w:r w:rsidR="00DF4270" w:rsidRPr="00DF4270">
        <w:rPr>
          <w:rFonts w:ascii="Times New Roman" w:hAnsi="Times New Roman"/>
          <w:sz w:val="28"/>
          <w:szCs w:val="28"/>
        </w:rPr>
        <w:t>е</w:t>
      </w:r>
      <w:r w:rsidR="00DF4270" w:rsidRPr="00DF4270">
        <w:rPr>
          <w:rFonts w:ascii="Times New Roman" w:hAnsi="Times New Roman"/>
          <w:sz w:val="28"/>
          <w:szCs w:val="28"/>
        </w:rPr>
        <w:t>лейшей экономической ситуации формируется, может быть, самый катас</w:t>
      </w:r>
      <w:r w:rsidR="00DF4270" w:rsidRPr="00DF4270">
        <w:rPr>
          <w:rFonts w:ascii="Times New Roman" w:hAnsi="Times New Roman"/>
          <w:sz w:val="28"/>
          <w:szCs w:val="28"/>
        </w:rPr>
        <w:t>т</w:t>
      </w:r>
      <w:r w:rsidR="00DF4270" w:rsidRPr="00DF4270">
        <w:rPr>
          <w:rFonts w:ascii="Times New Roman" w:hAnsi="Times New Roman"/>
          <w:sz w:val="28"/>
          <w:szCs w:val="28"/>
        </w:rPr>
        <w:t>рофический - онтологический кризис: разрыв и отчуждение между покол</w:t>
      </w:r>
      <w:r w:rsidR="00DF4270" w:rsidRPr="00DF4270">
        <w:rPr>
          <w:rFonts w:ascii="Times New Roman" w:hAnsi="Times New Roman"/>
          <w:sz w:val="28"/>
          <w:szCs w:val="28"/>
        </w:rPr>
        <w:t>е</w:t>
      </w:r>
      <w:r w:rsidR="00DF4270" w:rsidRPr="00DF4270">
        <w:rPr>
          <w:rFonts w:ascii="Times New Roman" w:hAnsi="Times New Roman"/>
          <w:sz w:val="28"/>
          <w:szCs w:val="28"/>
        </w:rPr>
        <w:t xml:space="preserve">ниями практически по всем </w:t>
      </w:r>
      <w:proofErr w:type="spellStart"/>
      <w:r w:rsidR="00DF4270" w:rsidRPr="00DF4270">
        <w:rPr>
          <w:rFonts w:ascii="Times New Roman" w:hAnsi="Times New Roman"/>
          <w:sz w:val="28"/>
          <w:szCs w:val="28"/>
        </w:rPr>
        <w:t>смыслообразующим</w:t>
      </w:r>
      <w:proofErr w:type="spellEnd"/>
      <w:r w:rsidR="00DF4270" w:rsidRPr="00DF4270">
        <w:rPr>
          <w:rFonts w:ascii="Times New Roman" w:hAnsi="Times New Roman"/>
          <w:sz w:val="28"/>
          <w:szCs w:val="28"/>
        </w:rPr>
        <w:t xml:space="preserve"> линиям общественной жи</w:t>
      </w:r>
      <w:r w:rsidR="00DF4270" w:rsidRPr="00DF4270">
        <w:rPr>
          <w:rFonts w:ascii="Times New Roman" w:hAnsi="Times New Roman"/>
          <w:sz w:val="28"/>
          <w:szCs w:val="28"/>
        </w:rPr>
        <w:t>з</w:t>
      </w:r>
      <w:r w:rsidR="00DF4270" w:rsidRPr="00DF4270">
        <w:rPr>
          <w:rFonts w:ascii="Times New Roman" w:hAnsi="Times New Roman"/>
          <w:sz w:val="28"/>
          <w:szCs w:val="28"/>
        </w:rPr>
        <w:t xml:space="preserve">ни; растет число молодежных </w:t>
      </w:r>
      <w:proofErr w:type="spellStart"/>
      <w:r w:rsidR="00DF4270" w:rsidRPr="00DF4270">
        <w:rPr>
          <w:rFonts w:ascii="Times New Roman" w:hAnsi="Times New Roman"/>
          <w:sz w:val="28"/>
          <w:szCs w:val="28"/>
        </w:rPr>
        <w:t>контрсоциальных</w:t>
      </w:r>
      <w:proofErr w:type="spellEnd"/>
      <w:r w:rsidR="00DF4270" w:rsidRPr="00DF4270">
        <w:rPr>
          <w:rFonts w:ascii="Times New Roman" w:hAnsi="Times New Roman"/>
          <w:sz w:val="28"/>
          <w:szCs w:val="28"/>
        </w:rPr>
        <w:t xml:space="preserve"> и противоправных групп.</w:t>
      </w:r>
      <w:proofErr w:type="gramEnd"/>
    </w:p>
    <w:p w:rsidR="00DC510D" w:rsidRDefault="00DF4270" w:rsidP="00DF4270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70">
        <w:rPr>
          <w:rFonts w:ascii="Times New Roman" w:hAnsi="Times New Roman"/>
          <w:sz w:val="28"/>
          <w:szCs w:val="28"/>
        </w:rPr>
        <w:lastRenderedPageBreak/>
        <w:t>Поэтому с точки зрения третьего субъекта эффективное воспитание и действительная социальная защита детей, подростков, юношества окажутся возможными только при проектировании вокруг образования, его структур и системы в целом «дружественных общественных сред» - в виде общностей и коалиций из представителей разных профессионально-деятельностных и с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>циокультурных групп населения. Именно в такого рода общностях, нацеле</w:t>
      </w:r>
      <w:r w:rsidRPr="00DF4270">
        <w:rPr>
          <w:rFonts w:ascii="Times New Roman" w:hAnsi="Times New Roman"/>
          <w:sz w:val="28"/>
          <w:szCs w:val="28"/>
        </w:rPr>
        <w:t>н</w:t>
      </w:r>
      <w:r w:rsidRPr="00DF4270">
        <w:rPr>
          <w:rFonts w:ascii="Times New Roman" w:hAnsi="Times New Roman"/>
          <w:sz w:val="28"/>
          <w:szCs w:val="28"/>
        </w:rPr>
        <w:t>ных на достижение личных целей ребенка, может происходить глубокое п</w:t>
      </w:r>
      <w:r w:rsidRPr="00DF4270">
        <w:rPr>
          <w:rFonts w:ascii="Times New Roman" w:hAnsi="Times New Roman"/>
          <w:sz w:val="28"/>
          <w:szCs w:val="28"/>
        </w:rPr>
        <w:t>о</w:t>
      </w:r>
      <w:r w:rsidRPr="00DF4270">
        <w:rPr>
          <w:rFonts w:ascii="Times New Roman" w:hAnsi="Times New Roman"/>
          <w:sz w:val="28"/>
          <w:szCs w:val="28"/>
        </w:rPr>
        <w:t>зиционное самоопределение подростков, юношей, девушек по отношению к тем задачам, которые сегодня приходится решать человеку в обществе.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современное </w:t>
      </w:r>
      <w:r w:rsidRPr="002F1889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е</w:t>
      </w:r>
      <w:r w:rsidRPr="002F1889">
        <w:rPr>
          <w:rFonts w:ascii="Times New Roman" w:hAnsi="Times New Roman"/>
          <w:sz w:val="28"/>
          <w:szCs w:val="28"/>
        </w:rPr>
        <w:t xml:space="preserve"> включает три стратегии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2F1889">
        <w:rPr>
          <w:rFonts w:ascii="Times New Roman" w:hAnsi="Times New Roman"/>
          <w:sz w:val="28"/>
          <w:szCs w:val="28"/>
        </w:rPr>
        <w:t>.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C5">
        <w:rPr>
          <w:rFonts w:ascii="Times New Roman" w:hAnsi="Times New Roman"/>
          <w:b/>
          <w:sz w:val="28"/>
          <w:szCs w:val="28"/>
        </w:rPr>
        <w:t>1. Поддерживающая стратегия</w:t>
      </w:r>
      <w:r w:rsidRPr="002F1889">
        <w:rPr>
          <w:rFonts w:ascii="Times New Roman" w:hAnsi="Times New Roman"/>
          <w:sz w:val="28"/>
          <w:szCs w:val="28"/>
        </w:rPr>
        <w:t xml:space="preserve"> – педагогическая и адаптивная м</w:t>
      </w:r>
      <w:r w:rsidRPr="002F1889">
        <w:rPr>
          <w:rFonts w:ascii="Times New Roman" w:hAnsi="Times New Roman"/>
          <w:sz w:val="28"/>
          <w:szCs w:val="28"/>
        </w:rPr>
        <w:t>о</w:t>
      </w:r>
      <w:r w:rsidRPr="002F1889">
        <w:rPr>
          <w:rFonts w:ascii="Times New Roman" w:hAnsi="Times New Roman"/>
          <w:sz w:val="28"/>
          <w:szCs w:val="28"/>
        </w:rPr>
        <w:t xml:space="preserve">дель. 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</w:t>
      </w:r>
      <w:r w:rsidRPr="002F1889">
        <w:rPr>
          <w:rFonts w:ascii="Times New Roman" w:hAnsi="Times New Roman"/>
          <w:sz w:val="28"/>
          <w:szCs w:val="28"/>
        </w:rPr>
        <w:t>интегрирует в себе традиционно-дидактические методы, характ</w:t>
      </w:r>
      <w:r w:rsidRPr="002F1889">
        <w:rPr>
          <w:rFonts w:ascii="Times New Roman" w:hAnsi="Times New Roman"/>
          <w:sz w:val="28"/>
          <w:szCs w:val="28"/>
        </w:rPr>
        <w:t>е</w:t>
      </w:r>
      <w:r w:rsidRPr="002F1889">
        <w:rPr>
          <w:rFonts w:ascii="Times New Roman" w:hAnsi="Times New Roman"/>
          <w:sz w:val="28"/>
          <w:szCs w:val="28"/>
        </w:rPr>
        <w:t xml:space="preserve">ризуемые последовательностью, систематичностью (демонстрация, лекция, семинары, деловые игры, тренинги и др.); проблемно-поисковые методы в сочетании с </w:t>
      </w:r>
      <w:proofErr w:type="spellStart"/>
      <w:r w:rsidRPr="002F1889">
        <w:rPr>
          <w:rFonts w:ascii="Times New Roman" w:hAnsi="Times New Roman"/>
          <w:sz w:val="28"/>
          <w:szCs w:val="28"/>
        </w:rPr>
        <w:t>фасилитацией</w:t>
      </w:r>
      <w:proofErr w:type="spellEnd"/>
      <w:r w:rsidRPr="002F1889">
        <w:rPr>
          <w:rFonts w:ascii="Times New Roman" w:hAnsi="Times New Roman"/>
          <w:sz w:val="28"/>
          <w:szCs w:val="28"/>
        </w:rPr>
        <w:t>, обеспечивающей поддержку индивидуальных о</w:t>
      </w:r>
      <w:r w:rsidRPr="002F1889">
        <w:rPr>
          <w:rFonts w:ascii="Times New Roman" w:hAnsi="Times New Roman"/>
          <w:sz w:val="28"/>
          <w:szCs w:val="28"/>
        </w:rPr>
        <w:t>б</w:t>
      </w:r>
      <w:r w:rsidRPr="002F1889">
        <w:rPr>
          <w:rFonts w:ascii="Times New Roman" w:hAnsi="Times New Roman"/>
          <w:sz w:val="28"/>
          <w:szCs w:val="28"/>
        </w:rPr>
        <w:t>разовательных траекторий с элементами проектной деятельности.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C5">
        <w:rPr>
          <w:rFonts w:ascii="Times New Roman" w:hAnsi="Times New Roman"/>
          <w:b/>
          <w:sz w:val="28"/>
          <w:szCs w:val="28"/>
        </w:rPr>
        <w:t>2. Сопровождающая стратегия</w:t>
      </w:r>
      <w:r w:rsidRPr="002F188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F1889">
        <w:rPr>
          <w:rFonts w:ascii="Times New Roman" w:hAnsi="Times New Roman"/>
          <w:sz w:val="28"/>
          <w:szCs w:val="28"/>
        </w:rPr>
        <w:t>автономизирующая</w:t>
      </w:r>
      <w:proofErr w:type="spellEnd"/>
      <w:r w:rsidRPr="002F1889">
        <w:rPr>
          <w:rFonts w:ascii="Times New Roman" w:hAnsi="Times New Roman"/>
          <w:sz w:val="28"/>
          <w:szCs w:val="28"/>
        </w:rPr>
        <w:t xml:space="preserve"> модель.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889">
        <w:rPr>
          <w:rFonts w:ascii="Times New Roman" w:hAnsi="Times New Roman"/>
          <w:sz w:val="28"/>
          <w:szCs w:val="28"/>
        </w:rPr>
        <w:t>Смысл сопровождающей стратегии в расширении и совершенствов</w:t>
      </w:r>
      <w:r w:rsidRPr="002F1889">
        <w:rPr>
          <w:rFonts w:ascii="Times New Roman" w:hAnsi="Times New Roman"/>
          <w:sz w:val="28"/>
          <w:szCs w:val="28"/>
        </w:rPr>
        <w:t>а</w:t>
      </w:r>
      <w:r w:rsidRPr="002F1889">
        <w:rPr>
          <w:rFonts w:ascii="Times New Roman" w:hAnsi="Times New Roman"/>
          <w:sz w:val="28"/>
          <w:szCs w:val="28"/>
        </w:rPr>
        <w:t>нии умений, необходимых для самообразовательной деятельности</w:t>
      </w:r>
      <w:r w:rsidR="005E6BC5">
        <w:rPr>
          <w:rFonts w:ascii="Times New Roman" w:hAnsi="Times New Roman"/>
          <w:sz w:val="28"/>
          <w:szCs w:val="28"/>
        </w:rPr>
        <w:t xml:space="preserve"> детей и взрослых</w:t>
      </w:r>
      <w:r w:rsidRPr="002F1889">
        <w:rPr>
          <w:rFonts w:ascii="Times New Roman" w:hAnsi="Times New Roman"/>
          <w:sz w:val="28"/>
          <w:szCs w:val="28"/>
        </w:rPr>
        <w:t>, а также ассимиляции системы знаний и ценностей из постоянно расширяющихся источников.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889">
        <w:rPr>
          <w:rFonts w:ascii="Times New Roman" w:hAnsi="Times New Roman"/>
          <w:sz w:val="28"/>
          <w:szCs w:val="28"/>
        </w:rPr>
        <w:t xml:space="preserve">В структуру </w:t>
      </w:r>
      <w:proofErr w:type="spellStart"/>
      <w:r w:rsidRPr="002F1889">
        <w:rPr>
          <w:rFonts w:ascii="Times New Roman" w:hAnsi="Times New Roman"/>
          <w:sz w:val="28"/>
          <w:szCs w:val="28"/>
        </w:rPr>
        <w:t>автономизирующей</w:t>
      </w:r>
      <w:proofErr w:type="spellEnd"/>
      <w:r w:rsidRPr="002F1889">
        <w:rPr>
          <w:rFonts w:ascii="Times New Roman" w:hAnsi="Times New Roman"/>
          <w:sz w:val="28"/>
          <w:szCs w:val="28"/>
        </w:rPr>
        <w:t xml:space="preserve"> модели входят: «смешанное обуч</w:t>
      </w:r>
      <w:r w:rsidRPr="002F1889">
        <w:rPr>
          <w:rFonts w:ascii="Times New Roman" w:hAnsi="Times New Roman"/>
          <w:sz w:val="28"/>
          <w:szCs w:val="28"/>
        </w:rPr>
        <w:t>е</w:t>
      </w:r>
      <w:r w:rsidRPr="002F1889">
        <w:rPr>
          <w:rFonts w:ascii="Times New Roman" w:hAnsi="Times New Roman"/>
          <w:sz w:val="28"/>
          <w:szCs w:val="28"/>
        </w:rPr>
        <w:t>ние», «экспериментирующее обучение», возобновляемое образование, ра</w:t>
      </w:r>
      <w:r w:rsidRPr="002F1889">
        <w:rPr>
          <w:rFonts w:ascii="Times New Roman" w:hAnsi="Times New Roman"/>
          <w:sz w:val="28"/>
          <w:szCs w:val="28"/>
        </w:rPr>
        <w:t>с</w:t>
      </w:r>
      <w:r w:rsidRPr="002F1889">
        <w:rPr>
          <w:rFonts w:ascii="Times New Roman" w:hAnsi="Times New Roman"/>
          <w:sz w:val="28"/>
          <w:szCs w:val="28"/>
        </w:rPr>
        <w:t>ширяющееся образование, образование в форме «образующейся организ</w:t>
      </w:r>
      <w:r w:rsidRPr="002F1889">
        <w:rPr>
          <w:rFonts w:ascii="Times New Roman" w:hAnsi="Times New Roman"/>
          <w:sz w:val="28"/>
          <w:szCs w:val="28"/>
        </w:rPr>
        <w:t>а</w:t>
      </w:r>
      <w:r w:rsidRPr="002F1889">
        <w:rPr>
          <w:rFonts w:ascii="Times New Roman" w:hAnsi="Times New Roman"/>
          <w:sz w:val="28"/>
          <w:szCs w:val="28"/>
        </w:rPr>
        <w:t>ции», образование в форме «образующегося общества», событийное образ</w:t>
      </w:r>
      <w:r w:rsidRPr="002F1889">
        <w:rPr>
          <w:rFonts w:ascii="Times New Roman" w:hAnsi="Times New Roman"/>
          <w:sz w:val="28"/>
          <w:szCs w:val="28"/>
        </w:rPr>
        <w:t>о</w:t>
      </w:r>
      <w:r w:rsidRPr="002F1889">
        <w:rPr>
          <w:rFonts w:ascii="Times New Roman" w:hAnsi="Times New Roman"/>
          <w:sz w:val="28"/>
          <w:szCs w:val="28"/>
        </w:rPr>
        <w:t xml:space="preserve">вание и </w:t>
      </w:r>
      <w:proofErr w:type="spellStart"/>
      <w:r w:rsidRPr="002F1889">
        <w:rPr>
          <w:rFonts w:ascii="Times New Roman" w:hAnsi="Times New Roman"/>
          <w:sz w:val="28"/>
          <w:szCs w:val="28"/>
        </w:rPr>
        <w:t>др</w:t>
      </w:r>
      <w:proofErr w:type="spellEnd"/>
      <w:r w:rsidR="005E6BC5">
        <w:rPr>
          <w:rFonts w:ascii="Times New Roman" w:hAnsi="Times New Roman"/>
          <w:sz w:val="28"/>
          <w:szCs w:val="28"/>
        </w:rPr>
        <w:t xml:space="preserve">, применение </w:t>
      </w:r>
      <w:proofErr w:type="spellStart"/>
      <w:r w:rsidRPr="002F1889">
        <w:rPr>
          <w:rFonts w:ascii="Times New Roman" w:hAnsi="Times New Roman"/>
          <w:sz w:val="28"/>
          <w:szCs w:val="28"/>
        </w:rPr>
        <w:t>персонифициронных</w:t>
      </w:r>
      <w:proofErr w:type="spellEnd"/>
      <w:r w:rsidRPr="002F1889">
        <w:rPr>
          <w:rFonts w:ascii="Times New Roman" w:hAnsi="Times New Roman"/>
          <w:sz w:val="28"/>
          <w:szCs w:val="28"/>
        </w:rPr>
        <w:t xml:space="preserve"> технологий, связанных с выя</w:t>
      </w:r>
      <w:r w:rsidRPr="002F1889">
        <w:rPr>
          <w:rFonts w:ascii="Times New Roman" w:hAnsi="Times New Roman"/>
          <w:sz w:val="28"/>
          <w:szCs w:val="28"/>
        </w:rPr>
        <w:t>в</w:t>
      </w:r>
      <w:r w:rsidRPr="002F1889">
        <w:rPr>
          <w:rFonts w:ascii="Times New Roman" w:hAnsi="Times New Roman"/>
          <w:sz w:val="28"/>
          <w:szCs w:val="28"/>
        </w:rPr>
        <w:t>лением новых стимуляторов учения, развития ситуативного интереса и эм</w:t>
      </w:r>
      <w:r w:rsidRPr="002F1889">
        <w:rPr>
          <w:rFonts w:ascii="Times New Roman" w:hAnsi="Times New Roman"/>
          <w:sz w:val="28"/>
          <w:szCs w:val="28"/>
        </w:rPr>
        <w:t>о</w:t>
      </w:r>
      <w:r w:rsidRPr="002F1889">
        <w:rPr>
          <w:rFonts w:ascii="Times New Roman" w:hAnsi="Times New Roman"/>
          <w:sz w:val="28"/>
          <w:szCs w:val="28"/>
        </w:rPr>
        <w:t>ционального переживания нужды в учении, в получении нового знания, о</w:t>
      </w:r>
      <w:r w:rsidRPr="002F1889">
        <w:rPr>
          <w:rFonts w:ascii="Times New Roman" w:hAnsi="Times New Roman"/>
          <w:sz w:val="28"/>
          <w:szCs w:val="28"/>
        </w:rPr>
        <w:t>с</w:t>
      </w:r>
      <w:r w:rsidRPr="002F1889">
        <w:rPr>
          <w:rFonts w:ascii="Times New Roman" w:hAnsi="Times New Roman"/>
          <w:sz w:val="28"/>
          <w:szCs w:val="28"/>
        </w:rPr>
        <w:t>воении нового умения; коммуникативных технологий, связанных с призн</w:t>
      </w:r>
      <w:r w:rsidRPr="002F1889">
        <w:rPr>
          <w:rFonts w:ascii="Times New Roman" w:hAnsi="Times New Roman"/>
          <w:sz w:val="28"/>
          <w:szCs w:val="28"/>
        </w:rPr>
        <w:t>а</w:t>
      </w:r>
      <w:r w:rsidRPr="002F1889">
        <w:rPr>
          <w:rFonts w:ascii="Times New Roman" w:hAnsi="Times New Roman"/>
          <w:sz w:val="28"/>
          <w:szCs w:val="28"/>
        </w:rPr>
        <w:t>нием ценности живого общения, максимального комфорта как в получении знания, так и оценке своих образовательных достижений.</w:t>
      </w:r>
    </w:p>
    <w:p w:rsidR="002F1889" w:rsidRP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C5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5E6BC5">
        <w:rPr>
          <w:rFonts w:ascii="Times New Roman" w:hAnsi="Times New Roman"/>
          <w:b/>
          <w:sz w:val="28"/>
          <w:szCs w:val="28"/>
        </w:rPr>
        <w:t>Компаративисткая</w:t>
      </w:r>
      <w:proofErr w:type="spellEnd"/>
      <w:r w:rsidRPr="002F1889">
        <w:rPr>
          <w:rFonts w:ascii="Times New Roman" w:hAnsi="Times New Roman"/>
          <w:sz w:val="28"/>
          <w:szCs w:val="28"/>
        </w:rPr>
        <w:t xml:space="preserve"> образовательная стратегия.</w:t>
      </w:r>
    </w:p>
    <w:p w:rsidR="002F1889" w:rsidRDefault="002F1889" w:rsidP="002F188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1889">
        <w:rPr>
          <w:rFonts w:ascii="Times New Roman" w:hAnsi="Times New Roman"/>
          <w:sz w:val="28"/>
          <w:szCs w:val="28"/>
        </w:rPr>
        <w:t>Переход общества в очередную фазу постиндустриального развития, когда все подсистемы изменились настолько, что без более высокого уровня научного осмысления действительности решать возникающие проблемы ст</w:t>
      </w:r>
      <w:r w:rsidRPr="002F1889">
        <w:rPr>
          <w:rFonts w:ascii="Times New Roman" w:hAnsi="Times New Roman"/>
          <w:sz w:val="28"/>
          <w:szCs w:val="28"/>
        </w:rPr>
        <w:t>а</w:t>
      </w:r>
      <w:r w:rsidRPr="002F1889">
        <w:rPr>
          <w:rFonts w:ascii="Times New Roman" w:hAnsi="Times New Roman"/>
          <w:sz w:val="28"/>
          <w:szCs w:val="28"/>
        </w:rPr>
        <w:t>ло невозможно, обусловил новый тип «нелинейного» мышления, который распространяется и на образовательные проблемы.</w:t>
      </w:r>
      <w:r w:rsidR="005E6BC5">
        <w:rPr>
          <w:rFonts w:ascii="Times New Roman" w:hAnsi="Times New Roman"/>
          <w:sz w:val="28"/>
          <w:szCs w:val="28"/>
        </w:rPr>
        <w:t xml:space="preserve"> Это стратегия – путь с</w:t>
      </w:r>
      <w:r w:rsidR="005E6BC5">
        <w:rPr>
          <w:rFonts w:ascii="Times New Roman" w:hAnsi="Times New Roman"/>
          <w:sz w:val="28"/>
          <w:szCs w:val="28"/>
        </w:rPr>
        <w:t>а</w:t>
      </w:r>
      <w:r w:rsidR="005E6BC5">
        <w:rPr>
          <w:rFonts w:ascii="Times New Roman" w:hAnsi="Times New Roman"/>
          <w:sz w:val="28"/>
          <w:szCs w:val="28"/>
        </w:rPr>
        <w:t>мообразования и создания проектных команд, корпоративного образования и технологий открытого и электронного образования и самообразования.</w:t>
      </w:r>
    </w:p>
    <w:p w:rsidR="00DC510D" w:rsidRDefault="00DC510D" w:rsidP="00DC510D">
      <w:pPr>
        <w:tabs>
          <w:tab w:val="right" w:leader="underscore" w:pos="963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5F80" w:rsidRDefault="00DC510D" w:rsidP="00DC510D">
      <w:pPr>
        <w:tabs>
          <w:tab w:val="right" w:leader="underscore" w:pos="963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</w:t>
      </w:r>
      <w:r w:rsidR="00AD5F80">
        <w:rPr>
          <w:rFonts w:ascii="Times New Roman" w:hAnsi="Times New Roman"/>
          <w:sz w:val="28"/>
          <w:szCs w:val="28"/>
        </w:rPr>
        <w:t>прос 4</w:t>
      </w:r>
    </w:p>
    <w:p w:rsidR="00AD5F80" w:rsidRPr="00AD5F80" w:rsidRDefault="00AD5F80" w:rsidP="00AD5F8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F80">
        <w:rPr>
          <w:rFonts w:ascii="Times New Roman" w:hAnsi="Times New Roman"/>
          <w:b/>
          <w:sz w:val="28"/>
          <w:szCs w:val="28"/>
        </w:rPr>
        <w:t>Системообразующие принципы развития образования</w:t>
      </w:r>
    </w:p>
    <w:p w:rsidR="00DF4270" w:rsidRDefault="00DF427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5F80">
        <w:rPr>
          <w:sz w:val="28"/>
          <w:szCs w:val="28"/>
        </w:rPr>
        <w:t xml:space="preserve">Образование в XXI веке призвано быть образованием для всех; должно иметь </w:t>
      </w:r>
      <w:proofErr w:type="spellStart"/>
      <w:r w:rsidRPr="00AD5F80">
        <w:rPr>
          <w:sz w:val="28"/>
          <w:szCs w:val="28"/>
        </w:rPr>
        <w:t>смыслообразующим</w:t>
      </w:r>
      <w:proofErr w:type="spellEnd"/>
      <w:r w:rsidRPr="00AD5F80">
        <w:rPr>
          <w:sz w:val="28"/>
          <w:szCs w:val="28"/>
        </w:rPr>
        <w:t xml:space="preserve"> стержнем духовно-этическую доминанту; призв</w:t>
      </w:r>
      <w:r w:rsidRPr="00AD5F80">
        <w:rPr>
          <w:sz w:val="28"/>
          <w:szCs w:val="28"/>
        </w:rPr>
        <w:t>а</w:t>
      </w:r>
      <w:r w:rsidRPr="00AD5F80">
        <w:rPr>
          <w:sz w:val="28"/>
          <w:szCs w:val="28"/>
        </w:rPr>
        <w:t>но носить творческий и новаторский характер; должно строиться подлинно на научных основах; быть многообразным, адекватным культурному разн</w:t>
      </w:r>
      <w:r w:rsidRPr="00AD5F80">
        <w:rPr>
          <w:sz w:val="28"/>
          <w:szCs w:val="28"/>
        </w:rPr>
        <w:t>о</w:t>
      </w:r>
      <w:r w:rsidRPr="00AD5F80">
        <w:rPr>
          <w:sz w:val="28"/>
          <w:szCs w:val="28"/>
        </w:rPr>
        <w:t>образию человечества и своей страны - удовлетворять всесторонние потре</w:t>
      </w:r>
      <w:r w:rsidRPr="00AD5F80">
        <w:rPr>
          <w:sz w:val="28"/>
          <w:szCs w:val="28"/>
        </w:rPr>
        <w:t>б</w:t>
      </w:r>
      <w:r w:rsidRPr="00AD5F80">
        <w:rPr>
          <w:sz w:val="28"/>
          <w:szCs w:val="28"/>
        </w:rPr>
        <w:t xml:space="preserve">ности этнокультурных, социально-профессиональных и конфессиональных групп, равно как и духовные запросы отдельной личности. </w:t>
      </w:r>
    </w:p>
    <w:p w:rsidR="00AD5F80" w:rsidRP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5F80">
        <w:rPr>
          <w:sz w:val="28"/>
          <w:szCs w:val="28"/>
        </w:rPr>
        <w:t>В настоящее время уже вполне очевидна фундаментальная зависимость перспектив нашей цивилизации от тех способностей и качеств личности, к</w:t>
      </w:r>
      <w:r w:rsidRPr="00AD5F80">
        <w:rPr>
          <w:sz w:val="28"/>
          <w:szCs w:val="28"/>
        </w:rPr>
        <w:t>о</w:t>
      </w:r>
      <w:r w:rsidRPr="00AD5F80">
        <w:rPr>
          <w:sz w:val="28"/>
          <w:szCs w:val="28"/>
        </w:rPr>
        <w:t>торые становятся и формируются в образовании. Это утверждение справе</w:t>
      </w:r>
      <w:r w:rsidRPr="00AD5F80">
        <w:rPr>
          <w:sz w:val="28"/>
          <w:szCs w:val="28"/>
        </w:rPr>
        <w:t>д</w:t>
      </w:r>
      <w:r w:rsidRPr="00AD5F80">
        <w:rPr>
          <w:sz w:val="28"/>
          <w:szCs w:val="28"/>
        </w:rPr>
        <w:t>ливо для всех сторон жизни общества: политики, экономики, производства, науки, культуры, социальной сферы в целом.</w:t>
      </w:r>
    </w:p>
    <w:p w:rsid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5F80">
        <w:rPr>
          <w:sz w:val="28"/>
          <w:szCs w:val="28"/>
        </w:rPr>
        <w:t>Основу формирования целостной и ответственной личности в образ</w:t>
      </w:r>
      <w:r w:rsidRPr="00AD5F80">
        <w:rPr>
          <w:sz w:val="28"/>
          <w:szCs w:val="28"/>
        </w:rPr>
        <w:t>о</w:t>
      </w:r>
      <w:r w:rsidRPr="00AD5F80">
        <w:rPr>
          <w:sz w:val="28"/>
          <w:szCs w:val="28"/>
        </w:rPr>
        <w:t>вании XXI века возможно определить в рамках нескольких системообразу</w:t>
      </w:r>
      <w:r w:rsidRPr="00AD5F80">
        <w:rPr>
          <w:sz w:val="28"/>
          <w:szCs w:val="28"/>
        </w:rPr>
        <w:t>ю</w:t>
      </w:r>
      <w:r w:rsidRPr="00AD5F80">
        <w:rPr>
          <w:sz w:val="28"/>
          <w:szCs w:val="28"/>
        </w:rPr>
        <w:t>щих принципов:</w:t>
      </w:r>
    </w:p>
    <w:p w:rsid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5F80">
        <w:rPr>
          <w:sz w:val="28"/>
          <w:szCs w:val="28"/>
        </w:rPr>
        <w:t xml:space="preserve">- </w:t>
      </w:r>
      <w:r w:rsidRPr="00AD5F80">
        <w:rPr>
          <w:b/>
          <w:sz w:val="28"/>
          <w:szCs w:val="28"/>
        </w:rPr>
        <w:t xml:space="preserve">принцип </w:t>
      </w:r>
      <w:proofErr w:type="spellStart"/>
      <w:r w:rsidRPr="00AD5F80">
        <w:rPr>
          <w:b/>
          <w:sz w:val="28"/>
          <w:szCs w:val="28"/>
        </w:rPr>
        <w:t>фундаментализации</w:t>
      </w:r>
      <w:proofErr w:type="spellEnd"/>
      <w:r w:rsidRPr="00AD5F80">
        <w:rPr>
          <w:sz w:val="28"/>
          <w:szCs w:val="28"/>
        </w:rPr>
        <w:t xml:space="preserve"> образования реализует единство о</w:t>
      </w:r>
      <w:r w:rsidRPr="00AD5F80">
        <w:rPr>
          <w:sz w:val="28"/>
          <w:szCs w:val="28"/>
        </w:rPr>
        <w:t>н</w:t>
      </w:r>
      <w:r w:rsidRPr="00AD5F80">
        <w:rPr>
          <w:sz w:val="28"/>
          <w:szCs w:val="28"/>
        </w:rPr>
        <w:t>тологического и гносеологического аспектов учебной деятельности, преод</w:t>
      </w:r>
      <w:r w:rsidRPr="00AD5F80">
        <w:rPr>
          <w:sz w:val="28"/>
          <w:szCs w:val="28"/>
        </w:rPr>
        <w:t>о</w:t>
      </w:r>
      <w:r w:rsidRPr="00AD5F80">
        <w:rPr>
          <w:sz w:val="28"/>
          <w:szCs w:val="28"/>
        </w:rPr>
        <w:t>левает существующую разобщенность естественнонаучного и гуманитарного образования, способствует формированию целостной картины мира, аде</w:t>
      </w:r>
      <w:r w:rsidRPr="00AD5F80">
        <w:rPr>
          <w:sz w:val="28"/>
          <w:szCs w:val="28"/>
        </w:rPr>
        <w:t>к</w:t>
      </w:r>
      <w:r w:rsidRPr="00AD5F80">
        <w:rPr>
          <w:sz w:val="28"/>
          <w:szCs w:val="28"/>
        </w:rPr>
        <w:t xml:space="preserve">ватной идее </w:t>
      </w:r>
      <w:proofErr w:type="spellStart"/>
      <w:r w:rsidRPr="00AD5F80">
        <w:rPr>
          <w:sz w:val="28"/>
          <w:szCs w:val="28"/>
        </w:rPr>
        <w:t>трансдисциплинарности</w:t>
      </w:r>
      <w:proofErr w:type="spellEnd"/>
      <w:r w:rsidRPr="00AD5F80">
        <w:rPr>
          <w:sz w:val="28"/>
          <w:szCs w:val="28"/>
        </w:rPr>
        <w:t xml:space="preserve"> систем знания;</w:t>
      </w:r>
    </w:p>
    <w:p w:rsid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5F80">
        <w:rPr>
          <w:sz w:val="28"/>
          <w:szCs w:val="28"/>
        </w:rPr>
        <w:t xml:space="preserve">- </w:t>
      </w:r>
      <w:r w:rsidRPr="00AD5F80">
        <w:rPr>
          <w:b/>
          <w:sz w:val="28"/>
          <w:szCs w:val="28"/>
        </w:rPr>
        <w:t>принцип открытости образования</w:t>
      </w:r>
      <w:r w:rsidRPr="00AD5F80">
        <w:rPr>
          <w:sz w:val="28"/>
          <w:szCs w:val="28"/>
        </w:rPr>
        <w:t xml:space="preserve"> на основе его информатизации и компьютеризации позволяет естественным образом осваивать инновацио</w:t>
      </w:r>
      <w:r w:rsidRPr="00AD5F80">
        <w:rPr>
          <w:sz w:val="28"/>
          <w:szCs w:val="28"/>
        </w:rPr>
        <w:t>н</w:t>
      </w:r>
      <w:r w:rsidRPr="00AD5F80">
        <w:rPr>
          <w:sz w:val="28"/>
          <w:szCs w:val="28"/>
        </w:rPr>
        <w:t>ные наукоемкие образовательные технологии, приступить к созданию вирт</w:t>
      </w:r>
      <w:r w:rsidRPr="00AD5F80">
        <w:rPr>
          <w:sz w:val="28"/>
          <w:szCs w:val="28"/>
        </w:rPr>
        <w:t>у</w:t>
      </w:r>
      <w:r w:rsidRPr="00AD5F80">
        <w:rPr>
          <w:sz w:val="28"/>
          <w:szCs w:val="28"/>
        </w:rPr>
        <w:t>альных университетов и других образовательных центров - к развертыванию глобальной системы дистанционного образования; </w:t>
      </w:r>
    </w:p>
    <w:p w:rsid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5F80">
        <w:rPr>
          <w:sz w:val="28"/>
          <w:szCs w:val="28"/>
        </w:rPr>
        <w:t xml:space="preserve">- </w:t>
      </w:r>
      <w:r w:rsidRPr="00AD5F80">
        <w:rPr>
          <w:b/>
          <w:sz w:val="28"/>
          <w:szCs w:val="28"/>
        </w:rPr>
        <w:t>принцип опережающего образования</w:t>
      </w:r>
      <w:r w:rsidRPr="00AD5F80">
        <w:rPr>
          <w:sz w:val="28"/>
          <w:szCs w:val="28"/>
        </w:rPr>
        <w:t xml:space="preserve"> предполагает приоритетное развитие сферы образования на фоне других социально-экономических структур, обеспечивает органическую связь, </w:t>
      </w:r>
      <w:proofErr w:type="spellStart"/>
      <w:r w:rsidRPr="00AD5F80">
        <w:rPr>
          <w:sz w:val="28"/>
          <w:szCs w:val="28"/>
        </w:rPr>
        <w:t>взаимосращение</w:t>
      </w:r>
      <w:proofErr w:type="spellEnd"/>
      <w:r w:rsidRPr="00AD5F80">
        <w:rPr>
          <w:sz w:val="28"/>
          <w:szCs w:val="28"/>
        </w:rPr>
        <w:t xml:space="preserve"> образования во всех его звеньях с развитыми формами научно-исследовательской и проек</w:t>
      </w:r>
      <w:r w:rsidRPr="00AD5F80">
        <w:rPr>
          <w:sz w:val="28"/>
          <w:szCs w:val="28"/>
        </w:rPr>
        <w:t>т</w:t>
      </w:r>
      <w:r w:rsidRPr="00AD5F80">
        <w:rPr>
          <w:sz w:val="28"/>
          <w:szCs w:val="28"/>
        </w:rPr>
        <w:t>ной деятельности, укореняя исследование и проектирование как особые типы образовательных процессов;</w:t>
      </w:r>
    </w:p>
    <w:p w:rsid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5F80">
        <w:rPr>
          <w:sz w:val="28"/>
          <w:szCs w:val="28"/>
        </w:rPr>
        <w:t xml:space="preserve">- </w:t>
      </w:r>
      <w:r w:rsidRPr="00AD5F80">
        <w:rPr>
          <w:b/>
          <w:sz w:val="28"/>
          <w:szCs w:val="28"/>
        </w:rPr>
        <w:t>принцип полноты образования</w:t>
      </w:r>
      <w:r w:rsidRPr="00AD5F80">
        <w:rPr>
          <w:sz w:val="28"/>
          <w:szCs w:val="28"/>
        </w:rPr>
        <w:t xml:space="preserve"> полагает в качестве нормы единство общего, специального и дополнительного образования во всех формах его организации, во всех видах образовательных институтов, обеспечивает п</w:t>
      </w:r>
      <w:r w:rsidRPr="00AD5F80">
        <w:rPr>
          <w:sz w:val="28"/>
          <w:szCs w:val="28"/>
        </w:rPr>
        <w:t>о</w:t>
      </w:r>
      <w:r w:rsidRPr="00AD5F80">
        <w:rPr>
          <w:sz w:val="28"/>
          <w:szCs w:val="28"/>
        </w:rPr>
        <w:t xml:space="preserve">строение </w:t>
      </w:r>
      <w:proofErr w:type="spellStart"/>
      <w:r w:rsidRPr="00AD5F80">
        <w:rPr>
          <w:sz w:val="28"/>
          <w:szCs w:val="28"/>
        </w:rPr>
        <w:t>культуро</w:t>
      </w:r>
      <w:proofErr w:type="spellEnd"/>
      <w:r w:rsidRPr="00AD5F80">
        <w:rPr>
          <w:sz w:val="28"/>
          <w:szCs w:val="28"/>
        </w:rPr>
        <w:t xml:space="preserve">- и </w:t>
      </w:r>
      <w:proofErr w:type="spellStart"/>
      <w:r w:rsidRPr="00AD5F80">
        <w:rPr>
          <w:sz w:val="28"/>
          <w:szCs w:val="28"/>
        </w:rPr>
        <w:t>природосообразной</w:t>
      </w:r>
      <w:proofErr w:type="spellEnd"/>
      <w:r w:rsidRPr="00AD5F80">
        <w:rPr>
          <w:sz w:val="28"/>
          <w:szCs w:val="28"/>
        </w:rPr>
        <w:t xml:space="preserve"> образовательной среды, ее нас</w:t>
      </w:r>
      <w:r w:rsidRPr="00AD5F80">
        <w:rPr>
          <w:sz w:val="28"/>
          <w:szCs w:val="28"/>
        </w:rPr>
        <w:t>ы</w:t>
      </w:r>
      <w:r w:rsidRPr="00AD5F80">
        <w:rPr>
          <w:sz w:val="28"/>
          <w:szCs w:val="28"/>
        </w:rPr>
        <w:t>щенность ресурсами личностного развития каждого из участников образов</w:t>
      </w:r>
      <w:r w:rsidRPr="00AD5F80">
        <w:rPr>
          <w:sz w:val="28"/>
          <w:szCs w:val="28"/>
        </w:rPr>
        <w:t>а</w:t>
      </w:r>
      <w:r w:rsidRPr="00AD5F80">
        <w:rPr>
          <w:sz w:val="28"/>
          <w:szCs w:val="28"/>
        </w:rPr>
        <w:t>ния, делая его подлинно личностно-ориентированным образованием; </w:t>
      </w:r>
    </w:p>
    <w:p w:rsid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5F80">
        <w:rPr>
          <w:sz w:val="28"/>
          <w:szCs w:val="28"/>
        </w:rPr>
        <w:lastRenderedPageBreak/>
        <w:t xml:space="preserve">- </w:t>
      </w:r>
      <w:r w:rsidRPr="00AD5F80">
        <w:rPr>
          <w:b/>
          <w:sz w:val="28"/>
          <w:szCs w:val="28"/>
        </w:rPr>
        <w:t>принцип вариативности</w:t>
      </w:r>
      <w:r w:rsidRPr="00AD5F80">
        <w:rPr>
          <w:sz w:val="28"/>
          <w:szCs w:val="28"/>
        </w:rPr>
        <w:t xml:space="preserve"> образования как единства его многообразия позволяет каждому человеку выбрать и выработать свою собственную обр</w:t>
      </w:r>
      <w:r w:rsidRPr="00AD5F80">
        <w:rPr>
          <w:sz w:val="28"/>
          <w:szCs w:val="28"/>
        </w:rPr>
        <w:t>а</w:t>
      </w:r>
      <w:r w:rsidRPr="00AD5F80">
        <w:rPr>
          <w:sz w:val="28"/>
          <w:szCs w:val="28"/>
        </w:rPr>
        <w:t>зовательную траекторию, становиться действительным субъектом своего о</w:t>
      </w:r>
      <w:r w:rsidRPr="00AD5F80">
        <w:rPr>
          <w:sz w:val="28"/>
          <w:szCs w:val="28"/>
        </w:rPr>
        <w:t>б</w:t>
      </w:r>
      <w:r w:rsidRPr="00AD5F80">
        <w:rPr>
          <w:sz w:val="28"/>
          <w:szCs w:val="28"/>
        </w:rPr>
        <w:t>разования и саморазвития, что находится в полном соответствии с главным смыслом развивающего образования.</w:t>
      </w:r>
    </w:p>
    <w:p w:rsidR="00AD5F80" w:rsidRDefault="00AD5F80" w:rsidP="00AD5F8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648">
        <w:rPr>
          <w:rFonts w:ascii="Times New Roman" w:hAnsi="Times New Roman"/>
          <w:sz w:val="28"/>
          <w:szCs w:val="28"/>
        </w:rPr>
        <w:t>В этом контексте образование выступает уникальным механизмом п</w:t>
      </w:r>
      <w:r w:rsidRPr="00285648">
        <w:rPr>
          <w:rFonts w:ascii="Times New Roman" w:hAnsi="Times New Roman"/>
          <w:sz w:val="28"/>
          <w:szCs w:val="28"/>
        </w:rPr>
        <w:t>о</w:t>
      </w:r>
      <w:r w:rsidRPr="00285648">
        <w:rPr>
          <w:rFonts w:ascii="Times New Roman" w:hAnsi="Times New Roman"/>
          <w:sz w:val="28"/>
          <w:szCs w:val="28"/>
        </w:rPr>
        <w:t>строения пространства возможностей, антропологической технологией в</w:t>
      </w:r>
      <w:r w:rsidRPr="00285648">
        <w:rPr>
          <w:rFonts w:ascii="Times New Roman" w:hAnsi="Times New Roman"/>
          <w:sz w:val="28"/>
          <w:szCs w:val="28"/>
        </w:rPr>
        <w:t>ы</w:t>
      </w:r>
      <w:r w:rsidRPr="00285648">
        <w:rPr>
          <w:rFonts w:ascii="Times New Roman" w:hAnsi="Times New Roman"/>
          <w:sz w:val="28"/>
          <w:szCs w:val="28"/>
        </w:rPr>
        <w:t>ращивания и развития Человека возможного в условиях постиндустриальной цивилизации, о чем было подтверждено и на ПМЭФ 2018 (Петербургский международный экономический форум 2018 (25.05.2018)).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5F80" w:rsidRDefault="00AD5F80" w:rsidP="00AD5F8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648">
        <w:rPr>
          <w:rFonts w:ascii="Times New Roman" w:hAnsi="Times New Roman"/>
          <w:sz w:val="28"/>
          <w:szCs w:val="28"/>
        </w:rPr>
        <w:t xml:space="preserve">Стратегия и тенденции развития непрерывного образования взрослых в контексте обозначенной </w:t>
      </w:r>
      <w:r>
        <w:rPr>
          <w:rFonts w:ascii="Times New Roman" w:hAnsi="Times New Roman"/>
          <w:sz w:val="28"/>
          <w:szCs w:val="28"/>
        </w:rPr>
        <w:t xml:space="preserve">Президентом </w:t>
      </w:r>
      <w:r w:rsidRPr="00285648">
        <w:rPr>
          <w:rFonts w:ascii="Times New Roman" w:hAnsi="Times New Roman"/>
          <w:sz w:val="28"/>
          <w:szCs w:val="28"/>
        </w:rPr>
        <w:t>национальной повестки развития Ро</w:t>
      </w:r>
      <w:r w:rsidRPr="00285648">
        <w:rPr>
          <w:rFonts w:ascii="Times New Roman" w:hAnsi="Times New Roman"/>
          <w:sz w:val="28"/>
          <w:szCs w:val="28"/>
        </w:rPr>
        <w:t>с</w:t>
      </w:r>
      <w:r w:rsidRPr="00285648">
        <w:rPr>
          <w:rFonts w:ascii="Times New Roman" w:hAnsi="Times New Roman"/>
          <w:sz w:val="28"/>
          <w:szCs w:val="28"/>
        </w:rPr>
        <w:t>сии базиру</w:t>
      </w:r>
      <w:r>
        <w:rPr>
          <w:rFonts w:ascii="Times New Roman" w:hAnsi="Times New Roman"/>
          <w:sz w:val="28"/>
          <w:szCs w:val="28"/>
        </w:rPr>
        <w:t>ется</w:t>
      </w:r>
      <w:r w:rsidRPr="00285648">
        <w:rPr>
          <w:rFonts w:ascii="Times New Roman" w:hAnsi="Times New Roman"/>
          <w:sz w:val="28"/>
          <w:szCs w:val="28"/>
        </w:rPr>
        <w:t xml:space="preserve"> на четырех ключевых принципах: </w:t>
      </w:r>
    </w:p>
    <w:p w:rsidR="00AD5F80" w:rsidRDefault="00AD5F80" w:rsidP="00AD5F8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648">
        <w:rPr>
          <w:rFonts w:ascii="Times New Roman" w:hAnsi="Times New Roman"/>
          <w:sz w:val="28"/>
          <w:szCs w:val="28"/>
        </w:rPr>
        <w:t>строить нашу политику вокруг человека, его благополучия, интересов и запросов</w:t>
      </w:r>
      <w:r w:rsidR="00DF4270">
        <w:rPr>
          <w:rFonts w:ascii="Times New Roman" w:hAnsi="Times New Roman"/>
          <w:sz w:val="28"/>
          <w:szCs w:val="28"/>
        </w:rPr>
        <w:t xml:space="preserve"> (антропологический принцип)</w:t>
      </w:r>
      <w:r w:rsidRPr="00285648">
        <w:rPr>
          <w:rFonts w:ascii="Times New Roman" w:hAnsi="Times New Roman"/>
          <w:sz w:val="28"/>
          <w:szCs w:val="28"/>
        </w:rPr>
        <w:t xml:space="preserve">; </w:t>
      </w:r>
    </w:p>
    <w:p w:rsidR="00DF4270" w:rsidRDefault="00DF4270" w:rsidP="00AD5F8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80" w:rsidRPr="00285648">
        <w:rPr>
          <w:rFonts w:ascii="Times New Roman" w:hAnsi="Times New Roman"/>
          <w:sz w:val="28"/>
          <w:szCs w:val="28"/>
        </w:rPr>
        <w:t>расширять пространство свободы</w:t>
      </w:r>
      <w:r>
        <w:rPr>
          <w:rFonts w:ascii="Times New Roman" w:hAnsi="Times New Roman"/>
          <w:sz w:val="28"/>
          <w:szCs w:val="28"/>
        </w:rPr>
        <w:t xml:space="preserve"> (принцип свободного образования)</w:t>
      </w:r>
      <w:r w:rsidR="00AD5F80" w:rsidRPr="00285648">
        <w:rPr>
          <w:rFonts w:ascii="Times New Roman" w:hAnsi="Times New Roman"/>
          <w:sz w:val="28"/>
          <w:szCs w:val="28"/>
        </w:rPr>
        <w:t xml:space="preserve">; </w:t>
      </w:r>
    </w:p>
    <w:p w:rsidR="00DF4270" w:rsidRDefault="00DF4270" w:rsidP="00AD5F8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80" w:rsidRPr="00285648">
        <w:rPr>
          <w:rFonts w:ascii="Times New Roman" w:hAnsi="Times New Roman"/>
          <w:sz w:val="28"/>
          <w:szCs w:val="28"/>
        </w:rPr>
        <w:t>осуществлять технологический прорыв</w:t>
      </w:r>
      <w:r>
        <w:rPr>
          <w:rFonts w:ascii="Times New Roman" w:hAnsi="Times New Roman"/>
          <w:sz w:val="28"/>
          <w:szCs w:val="28"/>
        </w:rPr>
        <w:t xml:space="preserve"> (принцип технологического, сетевого и цифрового образования)</w:t>
      </w:r>
      <w:r w:rsidR="00AD5F80" w:rsidRPr="00285648">
        <w:rPr>
          <w:rFonts w:ascii="Times New Roman" w:hAnsi="Times New Roman"/>
          <w:sz w:val="28"/>
          <w:szCs w:val="28"/>
        </w:rPr>
        <w:t xml:space="preserve">; </w:t>
      </w:r>
    </w:p>
    <w:p w:rsidR="00AD5F80" w:rsidRDefault="00DF4270" w:rsidP="00AD5F8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80" w:rsidRPr="00285648">
        <w:rPr>
          <w:rFonts w:ascii="Times New Roman" w:hAnsi="Times New Roman"/>
          <w:sz w:val="28"/>
          <w:szCs w:val="28"/>
        </w:rPr>
        <w:t>открытость страны, ее нацеленность на активное участие в мировых процессах и интеграционных проектах</w:t>
      </w:r>
      <w:r>
        <w:rPr>
          <w:rFonts w:ascii="Times New Roman" w:hAnsi="Times New Roman"/>
          <w:sz w:val="28"/>
          <w:szCs w:val="28"/>
        </w:rPr>
        <w:t xml:space="preserve"> (принцип открытого образования)</w:t>
      </w:r>
      <w:r w:rsidR="00AD5F80">
        <w:rPr>
          <w:rFonts w:ascii="Times New Roman" w:hAnsi="Times New Roman"/>
          <w:sz w:val="28"/>
          <w:szCs w:val="28"/>
        </w:rPr>
        <w:t>.</w:t>
      </w:r>
      <w:r w:rsidR="00AD5F80" w:rsidRPr="00285648">
        <w:rPr>
          <w:rFonts w:ascii="Times New Roman" w:hAnsi="Times New Roman"/>
          <w:sz w:val="28"/>
          <w:szCs w:val="28"/>
        </w:rPr>
        <w:t xml:space="preserve"> </w:t>
      </w:r>
    </w:p>
    <w:p w:rsidR="00AD5F80" w:rsidRPr="00285648" w:rsidRDefault="00AD5F80" w:rsidP="00AD5F8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648">
        <w:rPr>
          <w:rFonts w:ascii="Times New Roman" w:hAnsi="Times New Roman"/>
          <w:sz w:val="28"/>
          <w:szCs w:val="28"/>
        </w:rPr>
        <w:t>Таким образом, по инициативе президента для развития системы пр</w:t>
      </w:r>
      <w:r w:rsidRPr="00285648">
        <w:rPr>
          <w:rFonts w:ascii="Times New Roman" w:hAnsi="Times New Roman"/>
          <w:sz w:val="28"/>
          <w:szCs w:val="28"/>
        </w:rPr>
        <w:t>о</w:t>
      </w:r>
      <w:r w:rsidRPr="00285648">
        <w:rPr>
          <w:rFonts w:ascii="Times New Roman" w:hAnsi="Times New Roman"/>
          <w:sz w:val="28"/>
          <w:szCs w:val="28"/>
        </w:rPr>
        <w:t>зрачных социальных лифтов, самореализации талантливой молодежи и пр</w:t>
      </w:r>
      <w:r w:rsidRPr="00285648">
        <w:rPr>
          <w:rFonts w:ascii="Times New Roman" w:hAnsi="Times New Roman"/>
          <w:sz w:val="28"/>
          <w:szCs w:val="28"/>
        </w:rPr>
        <w:t>о</w:t>
      </w:r>
      <w:r w:rsidRPr="00285648">
        <w:rPr>
          <w:rFonts w:ascii="Times New Roman" w:hAnsi="Times New Roman"/>
          <w:sz w:val="28"/>
          <w:szCs w:val="28"/>
        </w:rPr>
        <w:t>фессионалов в различных сферах деятельности, а также для поддержки бл</w:t>
      </w:r>
      <w:r w:rsidRPr="00285648">
        <w:rPr>
          <w:rFonts w:ascii="Times New Roman" w:hAnsi="Times New Roman"/>
          <w:sz w:val="28"/>
          <w:szCs w:val="28"/>
        </w:rPr>
        <w:t>а</w:t>
      </w:r>
      <w:r w:rsidRPr="00285648">
        <w:rPr>
          <w:rFonts w:ascii="Times New Roman" w:hAnsi="Times New Roman"/>
          <w:sz w:val="28"/>
          <w:szCs w:val="28"/>
        </w:rPr>
        <w:t>готворительности и консолидации лучших общественных инициатив, в н</w:t>
      </w:r>
      <w:r w:rsidRPr="00285648">
        <w:rPr>
          <w:rFonts w:ascii="Times New Roman" w:hAnsi="Times New Roman"/>
          <w:sz w:val="28"/>
          <w:szCs w:val="28"/>
        </w:rPr>
        <w:t>а</w:t>
      </w:r>
      <w:r w:rsidRPr="00285648">
        <w:rPr>
          <w:rFonts w:ascii="Times New Roman" w:hAnsi="Times New Roman"/>
          <w:sz w:val="28"/>
          <w:szCs w:val="28"/>
        </w:rPr>
        <w:t>стоящее время создана национальная ценностно-смысловая платформа «Ро</w:t>
      </w:r>
      <w:r w:rsidRPr="00285648">
        <w:rPr>
          <w:rFonts w:ascii="Times New Roman" w:hAnsi="Times New Roman"/>
          <w:sz w:val="28"/>
          <w:szCs w:val="28"/>
        </w:rPr>
        <w:t>с</w:t>
      </w:r>
      <w:r w:rsidRPr="00285648">
        <w:rPr>
          <w:rFonts w:ascii="Times New Roman" w:hAnsi="Times New Roman"/>
          <w:sz w:val="28"/>
          <w:szCs w:val="28"/>
        </w:rPr>
        <w:t>сия — страна возможностей» (PCB), которая включает десять концептуал</w:t>
      </w:r>
      <w:r w:rsidRPr="00285648">
        <w:rPr>
          <w:rFonts w:ascii="Times New Roman" w:hAnsi="Times New Roman"/>
          <w:sz w:val="28"/>
          <w:szCs w:val="28"/>
        </w:rPr>
        <w:t>ь</w:t>
      </w:r>
      <w:r w:rsidRPr="00285648">
        <w:rPr>
          <w:rFonts w:ascii="Times New Roman" w:hAnsi="Times New Roman"/>
          <w:sz w:val="28"/>
          <w:szCs w:val="28"/>
        </w:rPr>
        <w:t>но-содержательных идей (призывов):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- ПОВЫШАЙ ЭФФЕКТИВНОСТЬ!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управление и эффективность;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- РИСКУЙ И ПОБЕЖДАЙ!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предпринимательство и </w:t>
      </w:r>
      <w:proofErr w:type="spellStart"/>
      <w:r w:rsidRPr="00F40D46">
        <w:rPr>
          <w:rFonts w:ascii="Times New Roman" w:hAnsi="Times New Roman"/>
          <w:i/>
          <w:sz w:val="28"/>
          <w:szCs w:val="28"/>
        </w:rPr>
        <w:t>стартапы</w:t>
      </w:r>
      <w:proofErr w:type="spellEnd"/>
      <w:r w:rsidRPr="00F40D46">
        <w:rPr>
          <w:rFonts w:ascii="Times New Roman" w:hAnsi="Times New Roman"/>
          <w:i/>
          <w:sz w:val="28"/>
          <w:szCs w:val="28"/>
        </w:rPr>
        <w:t xml:space="preserve">;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- ВЕДИ ЗА СОБОЙ!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лидерство;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- ДЕЛАЙ ДОБРО!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социальные инициативы и </w:t>
      </w:r>
      <w:proofErr w:type="spellStart"/>
      <w:r w:rsidRPr="00F40D46">
        <w:rPr>
          <w:rFonts w:ascii="Times New Roman" w:hAnsi="Times New Roman"/>
          <w:i/>
          <w:sz w:val="28"/>
          <w:szCs w:val="28"/>
        </w:rPr>
        <w:t>волонтерство</w:t>
      </w:r>
      <w:proofErr w:type="spellEnd"/>
      <w:r w:rsidRPr="00F40D46">
        <w:rPr>
          <w:rFonts w:ascii="Times New Roman" w:hAnsi="Times New Roman"/>
          <w:i/>
          <w:sz w:val="28"/>
          <w:szCs w:val="28"/>
        </w:rPr>
        <w:t xml:space="preserve">;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- ТВОРИ И СОЗДАВАЙ!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творчество и креативные индустрии;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- РАСТИ НАД СОБОЙ!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саморазвитие, профессиональный рост и карьера;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- ИЗОБРЕТАЙ И ОТКРЫВАЙ!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наука и новые технологии;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- БУДЬ ЗДОРОВЫМ И СИЛЬНЫМ!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здоровый образ жизни; 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lastRenderedPageBreak/>
        <w:t>- ВЕДИ ДЕТЕЙ К УСПЕХУ!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 xml:space="preserve">детство и компетентное </w:t>
      </w:r>
      <w:proofErr w:type="spellStart"/>
      <w:r w:rsidRPr="00F40D46">
        <w:rPr>
          <w:rFonts w:ascii="Times New Roman" w:hAnsi="Times New Roman"/>
          <w:i/>
          <w:sz w:val="28"/>
          <w:szCs w:val="28"/>
        </w:rPr>
        <w:t>родительство</w:t>
      </w:r>
      <w:proofErr w:type="spellEnd"/>
      <w:r w:rsidRPr="00F40D46">
        <w:rPr>
          <w:rFonts w:ascii="Times New Roman" w:hAnsi="Times New Roman"/>
          <w:i/>
          <w:sz w:val="28"/>
          <w:szCs w:val="28"/>
        </w:rPr>
        <w:t>;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>- ЗНАЙ И ПОМНИ!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0D46">
        <w:rPr>
          <w:rFonts w:ascii="Times New Roman" w:hAnsi="Times New Roman"/>
          <w:i/>
          <w:sz w:val="28"/>
          <w:szCs w:val="28"/>
        </w:rPr>
        <w:t>исторические ценности и ориентиры.</w:t>
      </w:r>
    </w:p>
    <w:p w:rsidR="00AD5F80" w:rsidRPr="00F40D46" w:rsidRDefault="00AD5F80" w:rsidP="00AD5F80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5F80" w:rsidRPr="00A8305D" w:rsidRDefault="00AD5F80" w:rsidP="00DF4270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05D">
        <w:rPr>
          <w:rFonts w:ascii="Times New Roman" w:hAnsi="Times New Roman"/>
          <w:sz w:val="28"/>
          <w:szCs w:val="28"/>
        </w:rPr>
        <w:t>Данные идеи являются особым поворотом или стратегическим вект</w:t>
      </w:r>
      <w:r w:rsidRPr="00A8305D">
        <w:rPr>
          <w:rFonts w:ascii="Times New Roman" w:hAnsi="Times New Roman"/>
          <w:sz w:val="28"/>
          <w:szCs w:val="28"/>
        </w:rPr>
        <w:t>о</w:t>
      </w:r>
      <w:r w:rsidRPr="00A8305D">
        <w:rPr>
          <w:rFonts w:ascii="Times New Roman" w:hAnsi="Times New Roman"/>
          <w:sz w:val="28"/>
          <w:szCs w:val="28"/>
        </w:rPr>
        <w:t>ром к новой парадигме непрерывного образования взрослых в условиях ДПО – создания методологической платформы научных исследований в сфере н</w:t>
      </w:r>
      <w:r w:rsidRPr="00A8305D">
        <w:rPr>
          <w:rFonts w:ascii="Times New Roman" w:hAnsi="Times New Roman"/>
          <w:sz w:val="28"/>
          <w:szCs w:val="28"/>
        </w:rPr>
        <w:t>е</w:t>
      </w:r>
      <w:r w:rsidRPr="00A8305D">
        <w:rPr>
          <w:rFonts w:ascii="Times New Roman" w:hAnsi="Times New Roman"/>
          <w:sz w:val="28"/>
          <w:szCs w:val="28"/>
        </w:rPr>
        <w:t xml:space="preserve">прерывного образования взрослых обучающихся. </w:t>
      </w:r>
    </w:p>
    <w:p w:rsidR="00AD5F80" w:rsidRPr="00AD5F80" w:rsidRDefault="00AD5F80" w:rsidP="00AD5F80">
      <w:pPr>
        <w:pStyle w:val="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D5F80" w:rsidRPr="00AD5F80" w:rsidRDefault="00AD5F80" w:rsidP="00AD5F8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F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185C" w:rsidRDefault="0020185C" w:rsidP="0020185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 5</w:t>
      </w:r>
    </w:p>
    <w:p w:rsidR="00F12138" w:rsidRPr="00F12138" w:rsidRDefault="00F12138" w:rsidP="0020185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138">
        <w:rPr>
          <w:rFonts w:ascii="Times New Roman" w:hAnsi="Times New Roman"/>
          <w:b/>
          <w:sz w:val="28"/>
          <w:szCs w:val="28"/>
        </w:rPr>
        <w:t>Концепции воспитания и обучения в современном</w:t>
      </w:r>
      <w:r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:rsidR="00F12138" w:rsidRPr="00F12138" w:rsidRDefault="00F12138" w:rsidP="00F1213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5C" w:rsidRPr="000575B9" w:rsidRDefault="0020185C" w:rsidP="0020185C">
      <w:pPr>
        <w:pStyle w:val="a7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Pr="000575B9">
        <w:rPr>
          <w:i/>
          <w:sz w:val="28"/>
        </w:rPr>
        <w:t xml:space="preserve">Понятийный ряд: </w:t>
      </w:r>
      <w:r w:rsidRPr="000575B9">
        <w:rPr>
          <w:sz w:val="28"/>
        </w:rPr>
        <w:t>воспитание, воспитательная система, общая цель воспитания, концепция, концепция воспитания</w:t>
      </w:r>
    </w:p>
    <w:p w:rsidR="0020185C" w:rsidRPr="000575B9" w:rsidRDefault="0020185C" w:rsidP="0020185C">
      <w:pPr>
        <w:pStyle w:val="a7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 w:rsidRPr="000575B9">
        <w:rPr>
          <w:i/>
          <w:sz w:val="28"/>
        </w:rPr>
        <w:t xml:space="preserve">Философско-психологические основания концепций воспитания: </w:t>
      </w:r>
      <w:r w:rsidRPr="00A84B17">
        <w:rPr>
          <w:sz w:val="28"/>
        </w:rPr>
        <w:t>прагматизм, экзистенциализм, неопозитивизм, диалектический материализм и др.; психологические теории личности и ее развитии: бихевиоризм, кул</w:t>
      </w:r>
      <w:r w:rsidRPr="00A84B17">
        <w:rPr>
          <w:sz w:val="28"/>
        </w:rPr>
        <w:t>ь</w:t>
      </w:r>
      <w:r w:rsidRPr="00A84B17">
        <w:rPr>
          <w:sz w:val="28"/>
        </w:rPr>
        <w:t>турно-историческая школа Л. С. Выготского и его последователей, гуман</w:t>
      </w:r>
      <w:r w:rsidRPr="00A84B17">
        <w:rPr>
          <w:sz w:val="28"/>
        </w:rPr>
        <w:t>и</w:t>
      </w:r>
      <w:r w:rsidRPr="00A84B17">
        <w:rPr>
          <w:sz w:val="28"/>
        </w:rPr>
        <w:t xml:space="preserve">стическая психология К. </w:t>
      </w:r>
      <w:proofErr w:type="spellStart"/>
      <w:r w:rsidRPr="00A84B17">
        <w:rPr>
          <w:sz w:val="28"/>
        </w:rPr>
        <w:t>Роджерса</w:t>
      </w:r>
      <w:proofErr w:type="spellEnd"/>
      <w:r w:rsidRPr="00A84B17">
        <w:rPr>
          <w:sz w:val="28"/>
        </w:rPr>
        <w:t xml:space="preserve"> и др. В XX в. в развитых странах возник</w:t>
      </w:r>
      <w:r w:rsidRPr="00A84B17">
        <w:rPr>
          <w:sz w:val="28"/>
        </w:rPr>
        <w:t>а</w:t>
      </w:r>
      <w:r w:rsidRPr="00A84B17">
        <w:rPr>
          <w:sz w:val="28"/>
        </w:rPr>
        <w:t>ли и появляются сейчас более узкие концепции воспитания, точнее говоря — программы, в основе которых часто лежат, однако, актуальные, социально-поли­тические, гуманитарные концепции. К ним относятся программы: во</w:t>
      </w:r>
      <w:r w:rsidRPr="00A84B17">
        <w:rPr>
          <w:sz w:val="28"/>
        </w:rPr>
        <w:t>с</w:t>
      </w:r>
      <w:r w:rsidRPr="00A84B17">
        <w:rPr>
          <w:sz w:val="28"/>
        </w:rPr>
        <w:t>пита­ние в духе мира, коммуникативное воспитание, воспитание для выж</w:t>
      </w:r>
      <w:r w:rsidRPr="00A84B17">
        <w:rPr>
          <w:sz w:val="28"/>
        </w:rPr>
        <w:t>и</w:t>
      </w:r>
      <w:r w:rsidRPr="00A84B17">
        <w:rPr>
          <w:sz w:val="28"/>
        </w:rPr>
        <w:t>вания, поликультурное воспитание и др.</w:t>
      </w:r>
    </w:p>
    <w:p w:rsidR="0020185C" w:rsidRPr="00A84B17" w:rsidRDefault="0020185C" w:rsidP="0020185C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i/>
          <w:sz w:val="28"/>
        </w:rPr>
        <w:t xml:space="preserve">3. </w:t>
      </w:r>
      <w:r w:rsidRPr="000575B9">
        <w:rPr>
          <w:i/>
          <w:sz w:val="28"/>
        </w:rPr>
        <w:t>Общие концепции воспитания, связанные главным образом с творч</w:t>
      </w:r>
      <w:r w:rsidRPr="000575B9">
        <w:rPr>
          <w:i/>
          <w:sz w:val="28"/>
        </w:rPr>
        <w:t>е</w:t>
      </w:r>
      <w:r w:rsidRPr="000575B9">
        <w:rPr>
          <w:i/>
          <w:sz w:val="28"/>
        </w:rPr>
        <w:t xml:space="preserve">ством и именем какого-либо мыслителя, педагога. </w:t>
      </w:r>
      <w:r w:rsidRPr="00A84B17">
        <w:rPr>
          <w:sz w:val="28"/>
        </w:rPr>
        <w:t xml:space="preserve">К наиболее значительным можно отнести: социально-педагогическую утопию Платона, </w:t>
      </w:r>
      <w:proofErr w:type="spellStart"/>
      <w:r w:rsidRPr="00A84B17">
        <w:rPr>
          <w:sz w:val="28"/>
        </w:rPr>
        <w:t>панпедию</w:t>
      </w:r>
      <w:proofErr w:type="spellEnd"/>
      <w:r w:rsidRPr="00A84B17">
        <w:rPr>
          <w:sz w:val="28"/>
        </w:rPr>
        <w:t xml:space="preserve"> (уч</w:t>
      </w:r>
      <w:r w:rsidRPr="00A84B17">
        <w:rPr>
          <w:sz w:val="28"/>
        </w:rPr>
        <w:t>е</w:t>
      </w:r>
      <w:r w:rsidRPr="00A84B17">
        <w:rPr>
          <w:sz w:val="28"/>
        </w:rPr>
        <w:t xml:space="preserve">ние о всеобщем воспитании) Я. Коменского, свободное воспитание Ж.-Ж. Руссо, педагогические системы И. </w:t>
      </w:r>
      <w:proofErr w:type="spellStart"/>
      <w:r w:rsidRPr="00A84B17">
        <w:rPr>
          <w:sz w:val="28"/>
        </w:rPr>
        <w:t>Гербарта</w:t>
      </w:r>
      <w:proofErr w:type="spellEnd"/>
      <w:r w:rsidRPr="00A84B17">
        <w:rPr>
          <w:sz w:val="28"/>
        </w:rPr>
        <w:t xml:space="preserve">, К. Д. Ушинского, Дж. </w:t>
      </w:r>
      <w:proofErr w:type="spellStart"/>
      <w:r w:rsidRPr="00A84B17">
        <w:rPr>
          <w:sz w:val="28"/>
        </w:rPr>
        <w:t>Дьюи</w:t>
      </w:r>
      <w:proofErr w:type="spellEnd"/>
      <w:r w:rsidRPr="00A84B17">
        <w:rPr>
          <w:sz w:val="28"/>
        </w:rPr>
        <w:t>, А. С. Макаренко.</w:t>
      </w:r>
    </w:p>
    <w:p w:rsidR="0020185C" w:rsidRPr="000575B9" w:rsidRDefault="0020185C" w:rsidP="0020185C">
      <w:pPr>
        <w:pStyle w:val="a7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4. </w:t>
      </w:r>
      <w:r w:rsidRPr="000575B9">
        <w:rPr>
          <w:i/>
          <w:sz w:val="28"/>
        </w:rPr>
        <w:t>Гуманистические и авторитарные концепции воспитания в истор</w:t>
      </w:r>
      <w:r w:rsidRPr="000575B9">
        <w:rPr>
          <w:i/>
          <w:sz w:val="28"/>
        </w:rPr>
        <w:t>и</w:t>
      </w:r>
      <w:r w:rsidRPr="000575B9">
        <w:rPr>
          <w:i/>
          <w:sz w:val="28"/>
        </w:rPr>
        <w:t>ческом развитии практики образования</w:t>
      </w:r>
    </w:p>
    <w:p w:rsidR="0020185C" w:rsidRPr="00A84B17" w:rsidRDefault="0020185C" w:rsidP="0020185C">
      <w:pPr>
        <w:pStyle w:val="a7"/>
        <w:spacing w:before="0" w:beforeAutospacing="0" w:after="0" w:afterAutospacing="0"/>
        <w:ind w:firstLine="709"/>
        <w:jc w:val="both"/>
        <w:rPr>
          <w:sz w:val="28"/>
          <w:lang w:val="en-US"/>
        </w:rPr>
      </w:pPr>
      <w:r>
        <w:rPr>
          <w:i/>
          <w:sz w:val="28"/>
        </w:rPr>
        <w:t xml:space="preserve">5. </w:t>
      </w:r>
      <w:r w:rsidRPr="000575B9">
        <w:rPr>
          <w:i/>
          <w:sz w:val="28"/>
        </w:rPr>
        <w:t xml:space="preserve">Современные отечественные концепции воспитания. </w:t>
      </w:r>
      <w:r w:rsidRPr="00A84B17">
        <w:rPr>
          <w:sz w:val="28"/>
        </w:rPr>
        <w:t xml:space="preserve">Миронова Т. Н. Общая характеристика концепций воспитания // Вестник </w:t>
      </w:r>
      <w:proofErr w:type="spellStart"/>
      <w:r w:rsidRPr="00A84B17">
        <w:rPr>
          <w:sz w:val="28"/>
        </w:rPr>
        <w:t>КемГУ</w:t>
      </w:r>
      <w:proofErr w:type="spellEnd"/>
      <w:r w:rsidRPr="00A84B17">
        <w:rPr>
          <w:sz w:val="28"/>
        </w:rPr>
        <w:t xml:space="preserve">. </w:t>
      </w:r>
      <w:r w:rsidRPr="00080958">
        <w:rPr>
          <w:sz w:val="28"/>
          <w:lang w:val="en-US"/>
        </w:rPr>
        <w:t xml:space="preserve">2010. </w:t>
      </w:r>
      <w:r w:rsidRPr="00A84B17">
        <w:rPr>
          <w:sz w:val="28"/>
          <w:lang w:val="en-US"/>
        </w:rPr>
        <w:t xml:space="preserve">№1. URL: </w:t>
      </w:r>
      <w:hyperlink r:id="rId11" w:history="1">
        <w:r w:rsidRPr="00A84B17">
          <w:rPr>
            <w:rStyle w:val="a5"/>
            <w:sz w:val="28"/>
            <w:lang w:val="en-US"/>
          </w:rPr>
          <w:t>https://cyberleninka.ru/article/n/obschaya-harakteristika-kontseptsiy-vospitaniya</w:t>
        </w:r>
      </w:hyperlink>
      <w:r w:rsidRPr="00A84B17">
        <w:rPr>
          <w:sz w:val="28"/>
          <w:lang w:val="en-US"/>
        </w:rPr>
        <w:t>.</w:t>
      </w:r>
    </w:p>
    <w:p w:rsidR="0020185C" w:rsidRPr="00A84B17" w:rsidRDefault="0020185C" w:rsidP="0020185C">
      <w:pPr>
        <w:pStyle w:val="a7"/>
        <w:spacing w:before="0" w:beforeAutospacing="0" w:after="0" w:afterAutospacing="0"/>
        <w:ind w:firstLine="709"/>
        <w:jc w:val="both"/>
        <w:rPr>
          <w:i/>
          <w:sz w:val="28"/>
        </w:rPr>
      </w:pPr>
      <w:r w:rsidRPr="00A84B17">
        <w:rPr>
          <w:i/>
          <w:sz w:val="28"/>
        </w:rPr>
        <w:t>Литература:</w:t>
      </w:r>
    </w:p>
    <w:p w:rsidR="0020185C" w:rsidRDefault="0020185C" w:rsidP="0020185C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A84B17">
        <w:rPr>
          <w:sz w:val="28"/>
        </w:rPr>
        <w:t>Борытко</w:t>
      </w:r>
      <w:proofErr w:type="spellEnd"/>
      <w:r w:rsidRPr="00A84B17">
        <w:rPr>
          <w:sz w:val="28"/>
        </w:rPr>
        <w:t>, Н. М. Теория</w:t>
      </w:r>
      <w:r>
        <w:rPr>
          <w:sz w:val="28"/>
        </w:rPr>
        <w:t xml:space="preserve"> </w:t>
      </w:r>
      <w:r w:rsidRPr="00A84B17">
        <w:rPr>
          <w:sz w:val="28"/>
        </w:rPr>
        <w:t>и</w:t>
      </w:r>
      <w:r>
        <w:rPr>
          <w:sz w:val="28"/>
        </w:rPr>
        <w:t xml:space="preserve"> </w:t>
      </w:r>
      <w:r w:rsidRPr="00A84B17">
        <w:rPr>
          <w:sz w:val="28"/>
        </w:rPr>
        <w:t>методика</w:t>
      </w:r>
      <w:r>
        <w:rPr>
          <w:sz w:val="28"/>
        </w:rPr>
        <w:t xml:space="preserve"> </w:t>
      </w:r>
      <w:r w:rsidRPr="00A84B17">
        <w:rPr>
          <w:sz w:val="28"/>
        </w:rPr>
        <w:t>воспитания: учебник</w:t>
      </w:r>
      <w:r>
        <w:rPr>
          <w:sz w:val="28"/>
        </w:rPr>
        <w:t xml:space="preserve"> </w:t>
      </w:r>
      <w:r w:rsidRPr="00A84B17">
        <w:rPr>
          <w:sz w:val="28"/>
        </w:rPr>
        <w:t>для</w:t>
      </w:r>
      <w:r>
        <w:rPr>
          <w:sz w:val="28"/>
        </w:rPr>
        <w:t xml:space="preserve"> </w:t>
      </w:r>
      <w:proofErr w:type="spellStart"/>
      <w:r w:rsidRPr="00A84B17">
        <w:rPr>
          <w:sz w:val="28"/>
        </w:rPr>
        <w:t>ст-тов</w:t>
      </w:r>
      <w:proofErr w:type="spellEnd"/>
      <w:r>
        <w:rPr>
          <w:sz w:val="28"/>
        </w:rPr>
        <w:t xml:space="preserve"> </w:t>
      </w:r>
      <w:proofErr w:type="spellStart"/>
      <w:proofErr w:type="gramStart"/>
      <w:r w:rsidRPr="00A84B17">
        <w:rPr>
          <w:sz w:val="28"/>
        </w:rPr>
        <w:t>пед</w:t>
      </w:r>
      <w:proofErr w:type="spellEnd"/>
      <w:r w:rsidRPr="00A84B17">
        <w:rPr>
          <w:sz w:val="28"/>
        </w:rPr>
        <w:t>. вузов</w:t>
      </w:r>
      <w:proofErr w:type="gramEnd"/>
      <w:r>
        <w:rPr>
          <w:sz w:val="28"/>
        </w:rPr>
        <w:t xml:space="preserve"> </w:t>
      </w:r>
      <w:r w:rsidRPr="00A84B17">
        <w:rPr>
          <w:sz w:val="28"/>
        </w:rPr>
        <w:t xml:space="preserve">/ Н. М. </w:t>
      </w:r>
      <w:proofErr w:type="spellStart"/>
      <w:r w:rsidRPr="00A84B17">
        <w:rPr>
          <w:sz w:val="28"/>
        </w:rPr>
        <w:t>Борытко</w:t>
      </w:r>
      <w:proofErr w:type="spellEnd"/>
      <w:r w:rsidRPr="00A84B17">
        <w:rPr>
          <w:sz w:val="28"/>
        </w:rPr>
        <w:t xml:space="preserve">, И. А. </w:t>
      </w:r>
      <w:proofErr w:type="spellStart"/>
      <w:r w:rsidRPr="00A84B17">
        <w:rPr>
          <w:sz w:val="28"/>
        </w:rPr>
        <w:t>Соловцова</w:t>
      </w:r>
      <w:proofErr w:type="spellEnd"/>
      <w:r>
        <w:rPr>
          <w:sz w:val="28"/>
        </w:rPr>
        <w:t>,</w:t>
      </w:r>
      <w:r w:rsidRPr="00A84B17">
        <w:rPr>
          <w:sz w:val="28"/>
        </w:rPr>
        <w:t xml:space="preserve"> А. М. Байбаков; под</w:t>
      </w:r>
      <w:r>
        <w:rPr>
          <w:sz w:val="28"/>
        </w:rPr>
        <w:t xml:space="preserve"> </w:t>
      </w:r>
      <w:r w:rsidRPr="00A84B17">
        <w:rPr>
          <w:sz w:val="28"/>
        </w:rPr>
        <w:t>ред. Н.</w:t>
      </w:r>
      <w:r>
        <w:rPr>
          <w:sz w:val="28"/>
        </w:rPr>
        <w:t xml:space="preserve"> </w:t>
      </w:r>
      <w:r w:rsidRPr="00A84B17">
        <w:rPr>
          <w:sz w:val="28"/>
        </w:rPr>
        <w:t xml:space="preserve">М. </w:t>
      </w:r>
      <w:proofErr w:type="spellStart"/>
      <w:r>
        <w:rPr>
          <w:sz w:val="28"/>
        </w:rPr>
        <w:t>Б</w:t>
      </w:r>
      <w:r>
        <w:rPr>
          <w:sz w:val="28"/>
        </w:rPr>
        <w:t>о</w:t>
      </w:r>
      <w:r w:rsidRPr="00A84B17">
        <w:rPr>
          <w:sz w:val="28"/>
        </w:rPr>
        <w:t>рытко</w:t>
      </w:r>
      <w:proofErr w:type="spellEnd"/>
      <w:r w:rsidRPr="00A84B17">
        <w:rPr>
          <w:sz w:val="28"/>
        </w:rPr>
        <w:t xml:space="preserve">. — Волгоград: </w:t>
      </w:r>
      <w:proofErr w:type="spellStart"/>
      <w:proofErr w:type="gramStart"/>
      <w:r w:rsidRPr="00A84B17">
        <w:rPr>
          <w:sz w:val="28"/>
        </w:rPr>
        <w:t>Изд</w:t>
      </w:r>
      <w:proofErr w:type="spellEnd"/>
      <w:proofErr w:type="gramEnd"/>
      <w:r>
        <w:rPr>
          <w:sz w:val="28"/>
        </w:rPr>
        <w:t xml:space="preserve"> – </w:t>
      </w:r>
      <w:r w:rsidRPr="00A84B17">
        <w:rPr>
          <w:sz w:val="28"/>
        </w:rPr>
        <w:t>во</w:t>
      </w:r>
      <w:r>
        <w:rPr>
          <w:sz w:val="28"/>
        </w:rPr>
        <w:t xml:space="preserve"> </w:t>
      </w:r>
      <w:r w:rsidRPr="00A84B17">
        <w:rPr>
          <w:sz w:val="28"/>
        </w:rPr>
        <w:t>ВГИПКРО, 2006.— 98 с</w:t>
      </w:r>
      <w:r>
        <w:rPr>
          <w:sz w:val="28"/>
        </w:rPr>
        <w:t xml:space="preserve">. </w:t>
      </w:r>
      <w:r w:rsidRPr="00A84B17">
        <w:rPr>
          <w:sz w:val="28"/>
        </w:rPr>
        <w:t>(Сер</w:t>
      </w:r>
      <w:r>
        <w:rPr>
          <w:sz w:val="28"/>
        </w:rPr>
        <w:t xml:space="preserve">. </w:t>
      </w:r>
      <w:r w:rsidRPr="00A84B17">
        <w:rPr>
          <w:sz w:val="28"/>
        </w:rPr>
        <w:t>«Гуманитарная</w:t>
      </w:r>
      <w:r>
        <w:rPr>
          <w:sz w:val="28"/>
        </w:rPr>
        <w:t xml:space="preserve"> </w:t>
      </w:r>
      <w:r w:rsidRPr="00A84B17">
        <w:rPr>
          <w:sz w:val="28"/>
        </w:rPr>
        <w:t xml:space="preserve">педагогика». </w:t>
      </w:r>
      <w:proofErr w:type="spellStart"/>
      <w:r w:rsidRPr="00A84B17">
        <w:rPr>
          <w:sz w:val="28"/>
        </w:rPr>
        <w:t>Вып</w:t>
      </w:r>
      <w:proofErr w:type="spellEnd"/>
      <w:r w:rsidRPr="00A84B17">
        <w:rPr>
          <w:sz w:val="28"/>
        </w:rPr>
        <w:t>. 7).</w:t>
      </w:r>
      <w:r>
        <w:rPr>
          <w:sz w:val="28"/>
        </w:rPr>
        <w:t xml:space="preserve"> </w:t>
      </w:r>
      <w:r w:rsidRPr="00A84B17">
        <w:rPr>
          <w:sz w:val="28"/>
        </w:rPr>
        <w:t>http://www.agpu.net/fakult/FDiNO/Kaf_pedagog/dok/posobiya/Teoriya%20i%20metodika%20vospitaniya.pdf</w:t>
      </w:r>
      <w:r>
        <w:rPr>
          <w:sz w:val="28"/>
        </w:rPr>
        <w:t>.</w:t>
      </w:r>
    </w:p>
    <w:p w:rsidR="0020185C" w:rsidRPr="00A84B17" w:rsidRDefault="0020185C" w:rsidP="0020185C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A84B17">
        <w:rPr>
          <w:sz w:val="28"/>
        </w:rPr>
        <w:t>Маленкова Л.И. Теория и методика воспитания. Учебное пособие</w:t>
      </w:r>
      <w:r>
        <w:rPr>
          <w:sz w:val="28"/>
        </w:rPr>
        <w:t>.</w:t>
      </w:r>
      <w:r w:rsidRPr="00A84B17">
        <w:rPr>
          <w:sz w:val="28"/>
        </w:rPr>
        <w:t xml:space="preserve"> —— М.: Педагогическое общество России, 2002. — 480 с.</w:t>
      </w:r>
      <w:r>
        <w:rPr>
          <w:sz w:val="28"/>
        </w:rPr>
        <w:t xml:space="preserve"> </w:t>
      </w:r>
      <w:r w:rsidRPr="00A84B17">
        <w:rPr>
          <w:sz w:val="28"/>
        </w:rPr>
        <w:t>http://pedlib.ru/Books/4/0160/4_0160-1.shtml</w:t>
      </w:r>
      <w:r>
        <w:rPr>
          <w:sz w:val="28"/>
        </w:rPr>
        <w:t>.</w:t>
      </w:r>
    </w:p>
    <w:p w:rsidR="00E00057" w:rsidRDefault="0020185C" w:rsidP="00E0005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B17">
        <w:rPr>
          <w:rFonts w:ascii="Times New Roman" w:hAnsi="Times New Roman"/>
          <w:sz w:val="28"/>
          <w:szCs w:val="28"/>
        </w:rPr>
        <w:br w:type="page"/>
      </w:r>
      <w:r w:rsidR="00E00057">
        <w:rPr>
          <w:rFonts w:ascii="Times New Roman" w:hAnsi="Times New Roman"/>
          <w:b/>
          <w:sz w:val="28"/>
          <w:szCs w:val="28"/>
        </w:rPr>
        <w:lastRenderedPageBreak/>
        <w:t>Вопрос 6</w:t>
      </w:r>
    </w:p>
    <w:p w:rsidR="006F6471" w:rsidRDefault="006F6471" w:rsidP="00E0005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F6471">
        <w:rPr>
          <w:rFonts w:ascii="Times New Roman" w:hAnsi="Times New Roman"/>
          <w:b/>
          <w:sz w:val="28"/>
          <w:szCs w:val="28"/>
        </w:rPr>
        <w:t>Парадигмы педагогической науки</w:t>
      </w:r>
    </w:p>
    <w:p w:rsid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F6471">
        <w:rPr>
          <w:rFonts w:ascii="Times New Roman" w:hAnsi="Times New Roman"/>
          <w:i/>
          <w:sz w:val="28"/>
          <w:szCs w:val="28"/>
        </w:rPr>
        <w:t xml:space="preserve">“Парадигма” (от греческого </w:t>
      </w:r>
      <w:proofErr w:type="spellStart"/>
      <w:r w:rsidRPr="006F6471">
        <w:rPr>
          <w:rFonts w:ascii="Times New Roman" w:hAnsi="Times New Roman"/>
          <w:i/>
          <w:sz w:val="28"/>
          <w:szCs w:val="28"/>
        </w:rPr>
        <w:t>paradigma</w:t>
      </w:r>
      <w:proofErr w:type="spellEnd"/>
      <w:r w:rsidRPr="006F6471">
        <w:rPr>
          <w:rFonts w:ascii="Times New Roman" w:hAnsi="Times New Roman"/>
          <w:i/>
          <w:sz w:val="28"/>
          <w:szCs w:val="28"/>
        </w:rPr>
        <w:t xml:space="preserve"> – пример, образец)</w:t>
      </w:r>
      <w:r w:rsidRPr="006F6471">
        <w:rPr>
          <w:rFonts w:ascii="Times New Roman" w:hAnsi="Times New Roman"/>
          <w:sz w:val="28"/>
          <w:szCs w:val="28"/>
        </w:rPr>
        <w:t xml:space="preserve"> означает </w:t>
      </w:r>
    </w:p>
    <w:p w:rsid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471">
        <w:rPr>
          <w:rFonts w:ascii="Times New Roman" w:hAnsi="Times New Roman"/>
          <w:sz w:val="28"/>
          <w:szCs w:val="28"/>
        </w:rPr>
        <w:t>строго научную теорию, воплощенную в системе понятий, выража</w:t>
      </w:r>
      <w:r w:rsidRPr="006F6471">
        <w:rPr>
          <w:rFonts w:ascii="Times New Roman" w:hAnsi="Times New Roman"/>
          <w:sz w:val="28"/>
          <w:szCs w:val="28"/>
        </w:rPr>
        <w:t>ю</w:t>
      </w:r>
      <w:r w:rsidRPr="006F6471">
        <w:rPr>
          <w:rFonts w:ascii="Times New Roman" w:hAnsi="Times New Roman"/>
          <w:sz w:val="28"/>
          <w:szCs w:val="28"/>
        </w:rPr>
        <w:t>щих наиболее существенные черты действительности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471">
        <w:rPr>
          <w:rFonts w:ascii="Times New Roman" w:hAnsi="Times New Roman"/>
          <w:sz w:val="28"/>
          <w:szCs w:val="28"/>
        </w:rPr>
        <w:t>характеристики общепризнанных научных достижений, дающих с</w:t>
      </w:r>
      <w:r w:rsidRPr="006F6471">
        <w:rPr>
          <w:rFonts w:ascii="Times New Roman" w:hAnsi="Times New Roman"/>
          <w:sz w:val="28"/>
          <w:szCs w:val="28"/>
        </w:rPr>
        <w:t>о</w:t>
      </w:r>
      <w:r w:rsidRPr="006F6471">
        <w:rPr>
          <w:rFonts w:ascii="Times New Roman" w:hAnsi="Times New Roman"/>
          <w:sz w:val="28"/>
          <w:szCs w:val="28"/>
        </w:rPr>
        <w:t>обществу специалистов модель постановки проблем и их решений в течение определенного периода времени</w:t>
      </w:r>
      <w:r>
        <w:rPr>
          <w:rFonts w:ascii="Times New Roman" w:hAnsi="Times New Roman"/>
          <w:sz w:val="28"/>
          <w:szCs w:val="28"/>
        </w:rPr>
        <w:t>.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6471">
        <w:rPr>
          <w:rFonts w:ascii="Times New Roman" w:hAnsi="Times New Roman"/>
          <w:i/>
          <w:sz w:val="28"/>
          <w:szCs w:val="28"/>
        </w:rPr>
        <w:t>. Парадигмы образования</w:t>
      </w:r>
      <w:r>
        <w:rPr>
          <w:rFonts w:ascii="Times New Roman" w:hAnsi="Times New Roman"/>
          <w:sz w:val="28"/>
          <w:szCs w:val="28"/>
        </w:rPr>
        <w:t>, сложившиеся в</w:t>
      </w:r>
      <w:r w:rsidRPr="006F6471">
        <w:rPr>
          <w:rFonts w:ascii="Times New Roman" w:hAnsi="Times New Roman"/>
          <w:sz w:val="28"/>
          <w:szCs w:val="28"/>
        </w:rPr>
        <w:t xml:space="preserve"> ходе исторического разв</w:t>
      </w:r>
      <w:r w:rsidRPr="006F6471">
        <w:rPr>
          <w:rFonts w:ascii="Times New Roman" w:hAnsi="Times New Roman"/>
          <w:sz w:val="28"/>
          <w:szCs w:val="28"/>
        </w:rPr>
        <w:t>и</w:t>
      </w:r>
      <w:r w:rsidRPr="006F6471">
        <w:rPr>
          <w:rFonts w:ascii="Times New Roman" w:hAnsi="Times New Roman"/>
          <w:sz w:val="28"/>
          <w:szCs w:val="28"/>
        </w:rPr>
        <w:t>тия общества и образования как его важнейшего института: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71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6F6471">
        <w:rPr>
          <w:rFonts w:ascii="Times New Roman" w:hAnsi="Times New Roman"/>
          <w:sz w:val="28"/>
          <w:szCs w:val="28"/>
        </w:rPr>
        <w:t>традиционалистско-консервативная</w:t>
      </w:r>
      <w:proofErr w:type="spellEnd"/>
      <w:r w:rsidRPr="006F64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F6471">
        <w:rPr>
          <w:rFonts w:ascii="Times New Roman" w:hAnsi="Times New Roman"/>
          <w:sz w:val="28"/>
          <w:szCs w:val="28"/>
        </w:rPr>
        <w:t>знаниевая</w:t>
      </w:r>
      <w:proofErr w:type="spellEnd"/>
      <w:r w:rsidRPr="006F6471">
        <w:rPr>
          <w:rFonts w:ascii="Times New Roman" w:hAnsi="Times New Roman"/>
          <w:sz w:val="28"/>
          <w:szCs w:val="28"/>
        </w:rPr>
        <w:t xml:space="preserve"> парадигма);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71">
        <w:rPr>
          <w:rFonts w:ascii="Times New Roman" w:hAnsi="Times New Roman"/>
          <w:sz w:val="28"/>
          <w:szCs w:val="28"/>
        </w:rPr>
        <w:t>2) рационалистическая (</w:t>
      </w:r>
      <w:proofErr w:type="spellStart"/>
      <w:r w:rsidRPr="006F6471">
        <w:rPr>
          <w:rFonts w:ascii="Times New Roman" w:hAnsi="Times New Roman"/>
          <w:sz w:val="28"/>
          <w:szCs w:val="28"/>
        </w:rPr>
        <w:t>бихевиористская</w:t>
      </w:r>
      <w:proofErr w:type="spellEnd"/>
      <w:r w:rsidRPr="006F6471">
        <w:rPr>
          <w:rFonts w:ascii="Times New Roman" w:hAnsi="Times New Roman"/>
          <w:sz w:val="28"/>
          <w:szCs w:val="28"/>
        </w:rPr>
        <w:t>, поведенческая);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71">
        <w:rPr>
          <w:rFonts w:ascii="Times New Roman" w:hAnsi="Times New Roman"/>
          <w:sz w:val="28"/>
          <w:szCs w:val="28"/>
        </w:rPr>
        <w:t>3) феноменологическая (гуманистическая парадигма);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71">
        <w:rPr>
          <w:rFonts w:ascii="Times New Roman" w:hAnsi="Times New Roman"/>
          <w:sz w:val="28"/>
          <w:szCs w:val="28"/>
        </w:rPr>
        <w:t>4) технократическая;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71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6F6471">
        <w:rPr>
          <w:rFonts w:ascii="Times New Roman" w:hAnsi="Times New Roman"/>
          <w:sz w:val="28"/>
          <w:szCs w:val="28"/>
        </w:rPr>
        <w:t>неинституциональная</w:t>
      </w:r>
      <w:proofErr w:type="spellEnd"/>
      <w:r w:rsidRPr="006F6471">
        <w:rPr>
          <w:rFonts w:ascii="Times New Roman" w:hAnsi="Times New Roman"/>
          <w:sz w:val="28"/>
          <w:szCs w:val="28"/>
        </w:rPr>
        <w:t xml:space="preserve"> парадигма;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71">
        <w:rPr>
          <w:rFonts w:ascii="Times New Roman" w:hAnsi="Times New Roman"/>
          <w:sz w:val="28"/>
          <w:szCs w:val="28"/>
        </w:rPr>
        <w:t>6) гуманитарная парадигма;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71">
        <w:rPr>
          <w:rFonts w:ascii="Times New Roman" w:hAnsi="Times New Roman"/>
          <w:sz w:val="28"/>
          <w:szCs w:val="28"/>
        </w:rPr>
        <w:t>7) обучение “через совершение открытий”;</w:t>
      </w:r>
    </w:p>
    <w:p w:rsid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471">
        <w:rPr>
          <w:rFonts w:ascii="Times New Roman" w:hAnsi="Times New Roman"/>
          <w:sz w:val="28"/>
          <w:szCs w:val="28"/>
        </w:rPr>
        <w:t>8) эзотерическая парадигма.</w:t>
      </w:r>
    </w:p>
    <w:p w:rsidR="006F6471" w:rsidRP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Сравнительное описание по параметрам: </w:t>
      </w:r>
      <w:r w:rsidRPr="006F6471">
        <w:rPr>
          <w:rFonts w:ascii="Times New Roman" w:eastAsia="Calibri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6471"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F6471">
        <w:rPr>
          <w:rFonts w:ascii="Times New Roman" w:eastAsia="Calibri" w:hAnsi="Times New Roman" w:cs="Times New Roman"/>
          <w:sz w:val="28"/>
          <w:szCs w:val="28"/>
        </w:rPr>
        <w:t>образования,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F6471">
        <w:rPr>
          <w:rFonts w:ascii="Times New Roman" w:eastAsia="Calibri" w:hAnsi="Times New Roman" w:cs="Times New Roman"/>
          <w:sz w:val="28"/>
          <w:szCs w:val="28"/>
        </w:rPr>
        <w:t xml:space="preserve"> и предназначени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6471">
        <w:rPr>
          <w:rFonts w:ascii="Times New Roman" w:eastAsia="Calibri" w:hAnsi="Times New Roman" w:cs="Times New Roman"/>
          <w:sz w:val="28"/>
          <w:szCs w:val="28"/>
        </w:rPr>
        <w:t xml:space="preserve"> образования в системе общественных ин</w:t>
      </w:r>
      <w:r>
        <w:rPr>
          <w:rFonts w:ascii="Times New Roman" w:hAnsi="Times New Roman" w:cs="Times New Roman"/>
          <w:sz w:val="28"/>
          <w:szCs w:val="28"/>
        </w:rPr>
        <w:t>ститутов.</w:t>
      </w:r>
    </w:p>
    <w:p w:rsidR="006F6471" w:rsidRDefault="006F647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4AB1" w:rsidRPr="00B14AB1">
        <w:rPr>
          <w:rFonts w:ascii="Times New Roman" w:hAnsi="Times New Roman"/>
          <w:i/>
          <w:sz w:val="28"/>
          <w:szCs w:val="28"/>
        </w:rPr>
        <w:t>Основные парадигмы современной педагогической науки</w:t>
      </w:r>
      <w:r w:rsidR="00B14AB1" w:rsidRPr="00B14AB1">
        <w:rPr>
          <w:rFonts w:ascii="Times New Roman" w:hAnsi="Times New Roman"/>
          <w:sz w:val="28"/>
          <w:szCs w:val="28"/>
        </w:rPr>
        <w:t>: форм</w:t>
      </w:r>
      <w:r w:rsidR="00B14AB1" w:rsidRPr="00B14AB1">
        <w:rPr>
          <w:rFonts w:ascii="Times New Roman" w:hAnsi="Times New Roman"/>
          <w:sz w:val="28"/>
          <w:szCs w:val="28"/>
        </w:rPr>
        <w:t>и</w:t>
      </w:r>
      <w:r w:rsidR="00B14AB1" w:rsidRPr="00B14AB1">
        <w:rPr>
          <w:rFonts w:ascii="Times New Roman" w:hAnsi="Times New Roman"/>
          <w:sz w:val="28"/>
          <w:szCs w:val="28"/>
        </w:rPr>
        <w:t xml:space="preserve">рующая </w:t>
      </w:r>
      <w:r w:rsidR="00B14AB1">
        <w:rPr>
          <w:rFonts w:ascii="Times New Roman" w:hAnsi="Times New Roman"/>
          <w:sz w:val="28"/>
          <w:szCs w:val="28"/>
        </w:rPr>
        <w:t>(</w:t>
      </w:r>
      <w:proofErr w:type="spellStart"/>
      <w:r w:rsidR="00B14AB1">
        <w:rPr>
          <w:rFonts w:ascii="Times New Roman" w:hAnsi="Times New Roman"/>
          <w:sz w:val="28"/>
          <w:szCs w:val="28"/>
        </w:rPr>
        <w:t>знаниево-ориентированный</w:t>
      </w:r>
      <w:proofErr w:type="spellEnd"/>
      <w:r w:rsidR="00B14A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4AB1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="00B14AB1">
        <w:rPr>
          <w:rFonts w:ascii="Times New Roman" w:hAnsi="Times New Roman"/>
          <w:sz w:val="28"/>
          <w:szCs w:val="28"/>
        </w:rPr>
        <w:t xml:space="preserve"> – ориентированный подходы) </w:t>
      </w:r>
      <w:r w:rsidR="00B14AB1" w:rsidRPr="00B14AB1">
        <w:rPr>
          <w:rFonts w:ascii="Times New Roman" w:hAnsi="Times New Roman"/>
          <w:sz w:val="28"/>
          <w:szCs w:val="28"/>
        </w:rPr>
        <w:t>и личностно-ориентированная</w:t>
      </w:r>
      <w:r w:rsidR="00B14AB1">
        <w:rPr>
          <w:rFonts w:ascii="Times New Roman" w:hAnsi="Times New Roman"/>
          <w:sz w:val="28"/>
          <w:szCs w:val="28"/>
        </w:rPr>
        <w:t xml:space="preserve"> (личностно – ориентированный </w:t>
      </w:r>
      <w:proofErr w:type="spellStart"/>
      <w:r w:rsidR="00B14AB1">
        <w:rPr>
          <w:rFonts w:ascii="Times New Roman" w:hAnsi="Times New Roman"/>
          <w:sz w:val="28"/>
          <w:szCs w:val="28"/>
        </w:rPr>
        <w:t>хо</w:t>
      </w:r>
      <w:r w:rsidR="00B14AB1">
        <w:rPr>
          <w:rFonts w:ascii="Times New Roman" w:hAnsi="Times New Roman"/>
          <w:sz w:val="28"/>
          <w:szCs w:val="28"/>
        </w:rPr>
        <w:t>л</w:t>
      </w:r>
      <w:r w:rsidR="00B14AB1">
        <w:rPr>
          <w:rFonts w:ascii="Times New Roman" w:hAnsi="Times New Roman"/>
          <w:sz w:val="28"/>
          <w:szCs w:val="28"/>
        </w:rPr>
        <w:t>листический</w:t>
      </w:r>
      <w:proofErr w:type="spellEnd"/>
      <w:r w:rsidR="00B14AB1">
        <w:rPr>
          <w:rFonts w:ascii="Times New Roman" w:hAnsi="Times New Roman"/>
          <w:sz w:val="28"/>
          <w:szCs w:val="28"/>
        </w:rPr>
        <w:t xml:space="preserve"> подход). </w:t>
      </w:r>
    </w:p>
    <w:p w:rsidR="00B14AB1" w:rsidRDefault="00B14AB1" w:rsidP="006F647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F6E8E">
        <w:rPr>
          <w:rFonts w:ascii="Times New Roman" w:hAnsi="Times New Roman"/>
          <w:i/>
          <w:sz w:val="28"/>
          <w:szCs w:val="28"/>
        </w:rPr>
        <w:t>Гуманитарно-антропологическая парадигма современного образ</w:t>
      </w:r>
      <w:r w:rsidRPr="002F6E8E">
        <w:rPr>
          <w:rFonts w:ascii="Times New Roman" w:hAnsi="Times New Roman"/>
          <w:i/>
          <w:sz w:val="28"/>
          <w:szCs w:val="28"/>
        </w:rPr>
        <w:t>о</w:t>
      </w:r>
      <w:r w:rsidRPr="002F6E8E">
        <w:rPr>
          <w:rFonts w:ascii="Times New Roman" w:hAnsi="Times New Roman"/>
          <w:i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как утверждение в современных условиях </w:t>
      </w:r>
      <w:r w:rsidRPr="00B14AB1">
        <w:rPr>
          <w:rFonts w:ascii="Times New Roman" w:hAnsi="Times New Roman"/>
          <w:sz w:val="28"/>
          <w:szCs w:val="28"/>
        </w:rPr>
        <w:t>гуманистическ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14AB1">
        <w:rPr>
          <w:rFonts w:ascii="Times New Roman" w:hAnsi="Times New Roman"/>
          <w:sz w:val="28"/>
          <w:szCs w:val="28"/>
        </w:rPr>
        <w:t>импер</w:t>
      </w:r>
      <w:r w:rsidRPr="00B14AB1">
        <w:rPr>
          <w:rFonts w:ascii="Times New Roman" w:hAnsi="Times New Roman"/>
          <w:sz w:val="28"/>
          <w:szCs w:val="28"/>
        </w:rPr>
        <w:t>а</w:t>
      </w:r>
      <w:r w:rsidRPr="00B14AB1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а</w:t>
      </w:r>
      <w:r w:rsidRPr="00B14AB1">
        <w:rPr>
          <w:rFonts w:ascii="Times New Roman" w:hAnsi="Times New Roman"/>
          <w:sz w:val="28"/>
          <w:szCs w:val="28"/>
        </w:rPr>
        <w:t xml:space="preserve"> развития Человека в единстве его духовно — душевно — телесных и</w:t>
      </w:r>
      <w:r w:rsidRPr="00B14AB1">
        <w:rPr>
          <w:rFonts w:ascii="Times New Roman" w:hAnsi="Times New Roman"/>
          <w:sz w:val="28"/>
          <w:szCs w:val="28"/>
        </w:rPr>
        <w:t>з</w:t>
      </w:r>
      <w:r w:rsidRPr="00B14AB1">
        <w:rPr>
          <w:rFonts w:ascii="Times New Roman" w:hAnsi="Times New Roman"/>
          <w:sz w:val="28"/>
          <w:szCs w:val="28"/>
        </w:rPr>
        <w:t>мерений</w:t>
      </w:r>
      <w:r w:rsidR="002F6E8E">
        <w:rPr>
          <w:rFonts w:ascii="Times New Roman" w:hAnsi="Times New Roman"/>
          <w:sz w:val="28"/>
          <w:szCs w:val="28"/>
        </w:rPr>
        <w:t>.</w:t>
      </w:r>
    </w:p>
    <w:p w:rsidR="006F6471" w:rsidRPr="00487C7A" w:rsidRDefault="002F6E8E" w:rsidP="002F6E8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7C7A">
        <w:rPr>
          <w:rFonts w:ascii="Times New Roman" w:hAnsi="Times New Roman"/>
          <w:i/>
          <w:sz w:val="28"/>
          <w:szCs w:val="28"/>
        </w:rPr>
        <w:t>Литература:</w:t>
      </w:r>
    </w:p>
    <w:p w:rsidR="00487C7A" w:rsidRPr="00487C7A" w:rsidRDefault="00487C7A" w:rsidP="002F6E8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C7A">
        <w:rPr>
          <w:rFonts w:ascii="Times New Roman" w:hAnsi="Times New Roman"/>
          <w:sz w:val="28"/>
          <w:szCs w:val="28"/>
        </w:rPr>
        <w:t>Колесникова И. А. Педагогическая</w:t>
      </w:r>
      <w:r w:rsidR="00E00057">
        <w:rPr>
          <w:rFonts w:ascii="Times New Roman" w:hAnsi="Times New Roman"/>
          <w:sz w:val="28"/>
          <w:szCs w:val="28"/>
        </w:rPr>
        <w:t xml:space="preserve"> реальность: опыт </w:t>
      </w:r>
      <w:proofErr w:type="spellStart"/>
      <w:r w:rsidR="00E00057">
        <w:rPr>
          <w:rFonts w:ascii="Times New Roman" w:hAnsi="Times New Roman"/>
          <w:sz w:val="28"/>
          <w:szCs w:val="28"/>
        </w:rPr>
        <w:t>межпарадигмал</w:t>
      </w:r>
      <w:r w:rsidR="00E00057">
        <w:rPr>
          <w:rFonts w:ascii="Times New Roman" w:hAnsi="Times New Roman"/>
          <w:sz w:val="28"/>
          <w:szCs w:val="28"/>
        </w:rPr>
        <w:t>ь</w:t>
      </w:r>
      <w:r w:rsidR="00E00057">
        <w:rPr>
          <w:rFonts w:ascii="Times New Roman" w:hAnsi="Times New Roman"/>
          <w:sz w:val="28"/>
          <w:szCs w:val="28"/>
        </w:rPr>
        <w:t>но</w:t>
      </w:r>
      <w:r w:rsidRPr="00487C7A">
        <w:rPr>
          <w:rFonts w:ascii="Times New Roman" w:hAnsi="Times New Roman"/>
          <w:sz w:val="28"/>
          <w:szCs w:val="28"/>
        </w:rPr>
        <w:t>й</w:t>
      </w:r>
      <w:proofErr w:type="spellEnd"/>
      <w:r w:rsidRPr="00487C7A">
        <w:rPr>
          <w:rFonts w:ascii="Times New Roman" w:hAnsi="Times New Roman"/>
          <w:sz w:val="28"/>
          <w:szCs w:val="28"/>
        </w:rPr>
        <w:t xml:space="preserve"> рефлексии. СПб</w:t>
      </w:r>
      <w:proofErr w:type="gramStart"/>
      <w:r w:rsidRPr="00487C7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87C7A">
        <w:rPr>
          <w:rFonts w:ascii="Times New Roman" w:hAnsi="Times New Roman"/>
          <w:sz w:val="28"/>
          <w:szCs w:val="28"/>
        </w:rPr>
        <w:t>Детство-пресс, 2001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8F6A62">
          <w:rPr>
            <w:rStyle w:val="a5"/>
            <w:rFonts w:ascii="Times New Roman" w:hAnsi="Times New Roman"/>
            <w:sz w:val="28"/>
            <w:szCs w:val="28"/>
          </w:rPr>
          <w:t>http://kaminchitalka.ru/pedagogicheskaja-realnost-opyt-mezhparadigmalnoj.php#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F6E8E" w:rsidRPr="00487C7A" w:rsidRDefault="00487C7A" w:rsidP="002F6E8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C7A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487C7A">
        <w:rPr>
          <w:rFonts w:ascii="Times New Roman" w:hAnsi="Times New Roman"/>
          <w:sz w:val="28"/>
          <w:szCs w:val="28"/>
        </w:rPr>
        <w:t xml:space="preserve"> Е. В. Парадигма как методологический </w:t>
      </w:r>
      <w:proofErr w:type="spellStart"/>
      <w:r w:rsidRPr="00487C7A">
        <w:rPr>
          <w:rFonts w:ascii="Times New Roman" w:hAnsi="Times New Roman"/>
          <w:sz w:val="28"/>
          <w:szCs w:val="28"/>
        </w:rPr>
        <w:t>регулятив</w:t>
      </w:r>
      <w:proofErr w:type="spellEnd"/>
      <w:r w:rsidRPr="00487C7A">
        <w:rPr>
          <w:rFonts w:ascii="Times New Roman" w:hAnsi="Times New Roman"/>
          <w:sz w:val="28"/>
          <w:szCs w:val="28"/>
        </w:rPr>
        <w:t xml:space="preserve"> педаг</w:t>
      </w:r>
      <w:r w:rsidRPr="00487C7A">
        <w:rPr>
          <w:rFonts w:ascii="Times New Roman" w:hAnsi="Times New Roman"/>
          <w:sz w:val="28"/>
          <w:szCs w:val="28"/>
        </w:rPr>
        <w:t>о</w:t>
      </w:r>
      <w:r w:rsidRPr="00487C7A">
        <w:rPr>
          <w:rFonts w:ascii="Times New Roman" w:hAnsi="Times New Roman"/>
          <w:sz w:val="28"/>
          <w:szCs w:val="28"/>
        </w:rPr>
        <w:t>гической науки и инновационной практики // Педагогика. 2007. № 8. С. 3—10.</w:t>
      </w:r>
    </w:p>
    <w:p w:rsidR="006F6471" w:rsidRPr="00487C7A" w:rsidRDefault="006F6471" w:rsidP="006F64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7C7A">
        <w:rPr>
          <w:rFonts w:ascii="Times New Roman" w:hAnsi="Times New Roman"/>
          <w:sz w:val="28"/>
          <w:szCs w:val="28"/>
        </w:rPr>
        <w:br w:type="page"/>
      </w:r>
    </w:p>
    <w:p w:rsidR="00572021" w:rsidRDefault="00572021" w:rsidP="0057202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 7</w:t>
      </w:r>
    </w:p>
    <w:p w:rsidR="00572021" w:rsidRPr="00F973CE" w:rsidRDefault="00572021" w:rsidP="0057202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CE">
        <w:rPr>
          <w:rFonts w:ascii="Times New Roman" w:hAnsi="Times New Roman"/>
          <w:b/>
          <w:sz w:val="28"/>
          <w:szCs w:val="28"/>
        </w:rPr>
        <w:t>Сетевое образование. Сетевая кооперация образовательных организаций</w:t>
      </w:r>
    </w:p>
    <w:p w:rsidR="00572021" w:rsidRPr="00F973CE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1. </w:t>
      </w:r>
      <w:r w:rsidRPr="00F973C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Основными понятиями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сетевого образования </w:t>
      </w:r>
      <w:r w:rsidRPr="00F973C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являются: «сетевая </w:t>
      </w:r>
      <w:proofErr w:type="spellStart"/>
      <w:r w:rsidRPr="00F973C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</w:t>
      </w:r>
      <w:r w:rsidRPr="00F973C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</w:t>
      </w:r>
      <w:r w:rsidRPr="00F973C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организация</w:t>
      </w:r>
      <w:proofErr w:type="spellEnd"/>
      <w:r w:rsidRPr="00F973C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», «</w:t>
      </w:r>
      <w:proofErr w:type="spellStart"/>
      <w:r w:rsidRPr="00F973C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проектно-деятельностная</w:t>
      </w:r>
      <w:proofErr w:type="spellEnd"/>
      <w:r w:rsidRPr="00F973C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кооперация»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, «сетевой потенциал», «сетевое проектирование инновационной деятельности».</w:t>
      </w:r>
    </w:p>
    <w:p w:rsidR="00572021" w:rsidRPr="00F973CE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F973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«Сетевая </w:t>
      </w:r>
      <w:proofErr w:type="spellStart"/>
      <w:r w:rsidRPr="00F973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соорганизация</w:t>
      </w:r>
      <w:proofErr w:type="spellEnd"/>
      <w:r w:rsidRPr="00F973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-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деятельностная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 социальной орган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зованности людей, которая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целеопределяется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структурируется на основе принципов сетевого взаимодействия (А.М.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Цирульников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72021" w:rsidRPr="00F973CE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3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«Проектно-деятельностная кооперация» -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пособ организации цел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направленного взаимодействия участников инновационного проекта, вкл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ю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чающий последовательность видов деятельности: самоопределение, прин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тие ответственного решения, </w:t>
      </w:r>
      <w:proofErr w:type="spellStart"/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соорганизация</w:t>
      </w:r>
      <w:proofErr w:type="spellEnd"/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управленческих и </w:t>
      </w:r>
      <w:proofErr w:type="spellStart"/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разработч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ских</w:t>
      </w:r>
      <w:proofErr w:type="spellEnd"/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позиций, экспертиза, научно-организационное сопровождение проек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</w:t>
      </w:r>
      <w:r w:rsidRPr="00F973C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ной деятельности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(О.С. Анисимов).</w:t>
      </w:r>
    </w:p>
    <w:p w:rsidR="00572021" w:rsidRPr="00F973CE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973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«Сетевой потенциал»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совокупность возможностей построения пра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тики инновационного образования, включающая два основных компонента: готовность педагогов к инновационной деятельности и качество инновац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онной деятельности образовательного учреждения – инновационной пл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щадки сети (Г.А. Игнатьева).</w:t>
      </w:r>
    </w:p>
    <w:p w:rsidR="00572021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3C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«Сетевое проектирование инновационной деятельности»</w:t>
      </w:r>
      <w:r w:rsidRPr="00F973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-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упра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ленческая технология создания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проектно-деятельностной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кооперации пед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гогов как высшей формы сетевой соорганизации субъектов инновационной деятельности в образовании.</w:t>
      </w:r>
    </w:p>
    <w:p w:rsidR="00572021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Авторы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концепци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«сетевого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Н.С. Бугр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ва, Н.Ю. Гончарова, В.С. Капустин, Н.Е.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Орлихина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Г.Н.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Прозументова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Слободчиков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A.M.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Цирульников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Различные формы сетевой соорганизации педагогов достаточно распространены на разных уровнях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детей, например,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сетевые сообщества, «Сеть творческих учителей», «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Ле-тописи</w:t>
      </w:r>
      <w:proofErr w:type="gram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Openclass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др.. Однако в основном данные формы и механизмы разрабатываются на основаниях сетевого вза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модействия, с целью обмена информацией с использованием современных интерактивных технологий и не ориентированы на создание условий и мех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низмов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развития и саморазвития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детей.</w:t>
      </w:r>
    </w:p>
    <w:p w:rsidR="00572021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механизмом и антропологической категорией является сетевое проектирование.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Сетевое проектирование представляет собой системно-сетевую организацию пространства инновационного образования, в котором на основе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проектно-деятельностной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кооперации создается сетевой содерж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тельный и организационно-управленческий ресурс, одновременно явля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щийся основанием (источником) развития индивидуальных ресурсов </w:t>
      </w:r>
      <w:proofErr w:type="spellStart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соорг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низованных</w:t>
      </w:r>
      <w:proofErr w:type="spellEnd"/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субъектов инновационной деятельности. </w:t>
      </w:r>
    </w:p>
    <w:p w:rsidR="00572021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Социокультурный смысл сетевого проектирования заключается в том,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что данная управленческая технология является методологической основой развития инновационной инфраструктуры в образовании. Антропологич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смысл сетевого проектирования состоит в способе построения соорг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низации субъектов инновационной деятельности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и допо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нительного профессионального </w:t>
      </w:r>
      <w:r w:rsidRPr="00F973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образования.</w:t>
      </w:r>
    </w:p>
    <w:p w:rsidR="00572021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4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нтегральным показателем эффективности технологии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сетевой 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соорг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низации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педагогов и детей 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общего и профессионального 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вания выступает сетевой потенциал как </w:t>
      </w:r>
      <w:r w:rsidRPr="00EA3049">
        <w:rPr>
          <w:rFonts w:ascii="Times New Roman" w:hAnsi="Times New Roman" w:cs="Times New Roman"/>
          <w:spacing w:val="-1"/>
          <w:sz w:val="28"/>
          <w:szCs w:val="28"/>
        </w:rPr>
        <w:t>совокупность возможностей постро</w:t>
      </w:r>
      <w:r w:rsidRPr="00EA304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A3049">
        <w:rPr>
          <w:rFonts w:ascii="Times New Roman" w:hAnsi="Times New Roman" w:cs="Times New Roman"/>
          <w:spacing w:val="-1"/>
          <w:sz w:val="28"/>
          <w:szCs w:val="28"/>
        </w:rPr>
        <w:t xml:space="preserve">ния практики инновационного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развивающегося </w:t>
      </w:r>
      <w:r w:rsidRPr="00EA3049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образования, включающая два основных компонента: готовность педагогов к инновационной деятельности и качество инновационной деятельности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школ в качестве </w:t>
      </w:r>
      <w:r w:rsidRPr="00EA3049">
        <w:rPr>
          <w:rFonts w:ascii="Times New Roman" w:hAnsi="Times New Roman" w:cs="Times New Roman"/>
          <w:spacing w:val="-1"/>
          <w:sz w:val="28"/>
          <w:szCs w:val="28"/>
        </w:rPr>
        <w:t>инновационной пл</w:t>
      </w:r>
      <w:r w:rsidRPr="00EA304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A3049">
        <w:rPr>
          <w:rFonts w:ascii="Times New Roman" w:hAnsi="Times New Roman" w:cs="Times New Roman"/>
          <w:spacing w:val="-1"/>
          <w:sz w:val="28"/>
          <w:szCs w:val="28"/>
        </w:rPr>
        <w:t>щадки сети</w:t>
      </w:r>
      <w:r>
        <w:rPr>
          <w:rFonts w:ascii="Times New Roman" w:hAnsi="Times New Roman" w:cs="Times New Roman"/>
          <w:spacing w:val="-1"/>
          <w:sz w:val="28"/>
          <w:szCs w:val="28"/>
        </w:rPr>
        <w:t>, построения образовательных практик (читательских, родител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ских, медико-экологических, проектных, управленческих), организация сет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вых сообществ и проектирование сетевых образовательных программ</w:t>
      </w:r>
      <w:r w:rsidRPr="00EA304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72021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сетевом образовании ученые </w:t>
      </w:r>
      <w:r w:rsidRPr="00EA304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яют</w:t>
      </w:r>
      <w:r w:rsidRPr="00EA3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две базовые метамодели: «поддерживающая» и «проектировочная». «Поддерживающая» метамодель преимущественно ориентирована на формирование способности адаптивного </w:t>
      </w:r>
      <w:proofErr w:type="spellStart"/>
      <w:r w:rsidRPr="00EA304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самоизменения</w:t>
      </w:r>
      <w:proofErr w:type="spellEnd"/>
      <w:r w:rsidRPr="00EA3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личности, вынужденной приспосабливаться к динамизму с</w:t>
      </w:r>
      <w:r w:rsidRPr="00EA304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A304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циальной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пользоваться средствами Интернет, техниками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электронного обучения, чтения электронных учебников и др.</w:t>
      </w:r>
      <w:r w:rsidRPr="00EA3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этой мод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 п</w:t>
      </w:r>
      <w:r w:rsidRPr="00B6396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онятие «сетевое взаимодействие» характеризуется исследователями как способ эффективного партнерского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социального пар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нерства</w:t>
      </w:r>
      <w:r w:rsidRPr="00B6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условиях риска и неопределенности в ситуации дефицита ресурсов.</w:t>
      </w:r>
    </w:p>
    <w:p w:rsidR="00572021" w:rsidRPr="00EA3049" w:rsidRDefault="00572021" w:rsidP="0057202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3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«проектировочной» модели осуществляется формирование способности к 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такому </w:t>
      </w:r>
      <w:proofErr w:type="spellStart"/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смыслопорождению</w:t>
      </w:r>
      <w:proofErr w:type="spellEnd"/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которое равно устремлено как на изменение условий социальной жизни, так и на </w:t>
      </w:r>
      <w:proofErr w:type="spellStart"/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самоизменение</w:t>
      </w:r>
      <w:proofErr w:type="spellEnd"/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Понятие «с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проектировани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е»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выступает 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реализации проектировочной метамодели формирования инновационной деятельности педагогов, сущн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стной характеристикой которой является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создание условий для развития учащихся, </w:t>
      </w:r>
      <w:r w:rsidRPr="00EA30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преобразование постоянно изменяющейся реальности.</w:t>
      </w:r>
    </w:p>
    <w:p w:rsidR="00572021" w:rsidRPr="00EA3049" w:rsidRDefault="00572021" w:rsidP="00572021">
      <w:pPr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Таким образом, 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сетевая парадигма современного образования (А.М. </w:t>
      </w:r>
      <w:proofErr w:type="spellStart"/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Цирульников</w:t>
      </w:r>
      <w:proofErr w:type="spellEnd"/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), включающая такие основополагающие принципы как: деце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трализация и отсутствие монополии на принятие решений; частичное лиде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ство при ответственности за удержание общего пространства смыслов и де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тельности; сочетание профессионального и неформального характера отн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B63969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шений членов сети; принципиальная возможность совместной деятельности и общее информационное пространство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стало основой организации инновац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онной деятельности, создания инновационных сетевых площадок, инновац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онной инфраструктуры и проектирования практик инновационного образов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ния.</w:t>
      </w:r>
    </w:p>
    <w:p w:rsidR="003C3840" w:rsidRDefault="003C3840" w:rsidP="003C3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ECC">
        <w:rPr>
          <w:rFonts w:ascii="Times New Roman" w:hAnsi="Times New Roman"/>
          <w:i/>
          <w:sz w:val="28"/>
          <w:szCs w:val="28"/>
        </w:rPr>
        <w:lastRenderedPageBreak/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3C3840" w:rsidRDefault="003C3840" w:rsidP="003C3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Леван Т.Н. С</w:t>
      </w:r>
      <w:r w:rsidRPr="005D15D6">
        <w:rPr>
          <w:rFonts w:ascii="Times New Roman" w:hAnsi="Times New Roman"/>
          <w:sz w:val="28"/>
          <w:szCs w:val="28"/>
        </w:rPr>
        <w:t>етевое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 xml:space="preserve">здоровья: </w:t>
      </w:r>
      <w:proofErr w:type="spellStart"/>
      <w:r w:rsidRPr="005D15D6">
        <w:rPr>
          <w:rFonts w:ascii="Times New Roman" w:hAnsi="Times New Roman"/>
          <w:sz w:val="28"/>
          <w:szCs w:val="28"/>
        </w:rPr>
        <w:t>теоретико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5D15D6">
        <w:rPr>
          <w:rFonts w:ascii="Times New Roman" w:hAnsi="Times New Roman"/>
          <w:sz w:val="28"/>
          <w:szCs w:val="28"/>
        </w:rPr>
        <w:t>м</w:t>
      </w:r>
      <w:r w:rsidRPr="005D15D6">
        <w:rPr>
          <w:rFonts w:ascii="Times New Roman" w:hAnsi="Times New Roman"/>
          <w:sz w:val="28"/>
          <w:szCs w:val="28"/>
        </w:rPr>
        <w:t>е</w:t>
      </w:r>
      <w:r w:rsidRPr="005D15D6">
        <w:rPr>
          <w:rFonts w:ascii="Times New Roman" w:hAnsi="Times New Roman"/>
          <w:sz w:val="28"/>
          <w:szCs w:val="28"/>
        </w:rPr>
        <w:t>тодологический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аспект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5D6">
        <w:rPr>
          <w:rFonts w:ascii="Times New Roman" w:hAnsi="Times New Roman"/>
          <w:sz w:val="28"/>
          <w:szCs w:val="28"/>
        </w:rPr>
        <w:t>ка</w:t>
      </w:r>
      <w:r w:rsidRPr="005D15D6">
        <w:rPr>
          <w:rFonts w:ascii="Times New Roman" w:hAnsi="Times New Roman"/>
          <w:sz w:val="28"/>
          <w:szCs w:val="28"/>
        </w:rPr>
        <w:t>д</w:t>
      </w:r>
      <w:r w:rsidRPr="005D15D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D15D6">
        <w:rPr>
          <w:rFonts w:ascii="Times New Roman" w:hAnsi="Times New Roman"/>
          <w:sz w:val="28"/>
          <w:szCs w:val="28"/>
        </w:rPr>
        <w:t xml:space="preserve">Образование и наука. 2015. </w:t>
      </w:r>
      <w:proofErr w:type="spellStart"/>
      <w:r w:rsidRPr="005D15D6">
        <w:rPr>
          <w:rFonts w:ascii="Times New Roman" w:hAnsi="Times New Roman"/>
          <w:sz w:val="28"/>
          <w:szCs w:val="28"/>
        </w:rPr>
        <w:t>No</w:t>
      </w:r>
      <w:proofErr w:type="spellEnd"/>
      <w:r w:rsidRPr="005D15D6">
        <w:rPr>
          <w:rFonts w:ascii="Times New Roman" w:hAnsi="Times New Roman"/>
          <w:sz w:val="28"/>
          <w:szCs w:val="28"/>
        </w:rPr>
        <w:t xml:space="preserve"> 9 (128)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Pr="00A42002">
          <w:rPr>
            <w:rStyle w:val="a5"/>
            <w:rFonts w:ascii="Times New Roman" w:hAnsi="Times New Roman"/>
            <w:sz w:val="28"/>
            <w:szCs w:val="28"/>
          </w:rPr>
          <w:t>https://www.edscience.ru/jour/article/viewFile/513/459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C3840" w:rsidRDefault="003C3840" w:rsidP="003C3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3ECC">
        <w:rPr>
          <w:rFonts w:ascii="Times New Roman" w:hAnsi="Times New Roman"/>
          <w:sz w:val="28"/>
          <w:szCs w:val="28"/>
        </w:rPr>
        <w:t>Шестак</w:t>
      </w:r>
      <w:proofErr w:type="spellEnd"/>
      <w:r w:rsidRPr="00503ECC">
        <w:rPr>
          <w:rFonts w:ascii="Times New Roman" w:hAnsi="Times New Roman"/>
          <w:sz w:val="28"/>
          <w:szCs w:val="28"/>
        </w:rPr>
        <w:t xml:space="preserve"> В.П. Весна Е.Б. Платонов В.Н. 2 </w:t>
      </w:r>
      <w:r>
        <w:rPr>
          <w:rFonts w:ascii="Times New Roman" w:hAnsi="Times New Roman"/>
          <w:sz w:val="28"/>
          <w:szCs w:val="28"/>
        </w:rPr>
        <w:t>С</w:t>
      </w:r>
      <w:r w:rsidRPr="00503ECC">
        <w:rPr>
          <w:rFonts w:ascii="Times New Roman" w:hAnsi="Times New Roman"/>
          <w:sz w:val="28"/>
          <w:szCs w:val="28"/>
        </w:rPr>
        <w:t>етевое образование: лучшие отечественные и зарубежные практики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503ECC">
        <w:rPr>
          <w:rFonts w:ascii="Times New Roman" w:hAnsi="Times New Roman"/>
          <w:sz w:val="28"/>
          <w:szCs w:val="28"/>
        </w:rPr>
        <w:t>Современные проблемы науки и образования. – 2013. – № 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3ECC">
        <w:rPr>
          <w:rFonts w:ascii="Times New Roman" w:hAnsi="Times New Roman"/>
          <w:sz w:val="28"/>
          <w:szCs w:val="28"/>
        </w:rPr>
        <w:t>https://science-education.ru/ru/article/view?id=10981</w:t>
      </w:r>
      <w:r>
        <w:rPr>
          <w:rFonts w:ascii="Times New Roman" w:hAnsi="Times New Roman"/>
          <w:sz w:val="28"/>
          <w:szCs w:val="28"/>
        </w:rPr>
        <w:t>.</w:t>
      </w:r>
    </w:p>
    <w:p w:rsidR="00572021" w:rsidRDefault="00572021" w:rsidP="00572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021" w:rsidRDefault="00572021" w:rsidP="00F121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0057" w:rsidRDefault="00E00057" w:rsidP="00E0005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Вопрос 8</w:t>
      </w:r>
    </w:p>
    <w:p w:rsidR="00F12138" w:rsidRPr="00F12138" w:rsidRDefault="00F12138" w:rsidP="00F121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138">
        <w:rPr>
          <w:rFonts w:ascii="Times New Roman" w:hAnsi="Times New Roman"/>
          <w:b/>
          <w:sz w:val="28"/>
          <w:szCs w:val="28"/>
        </w:rPr>
        <w:t>Сущность и назначение методологии педагогического исследования: о</w:t>
      </w:r>
      <w:r w:rsidRPr="00F12138">
        <w:rPr>
          <w:rFonts w:ascii="Times New Roman" w:hAnsi="Times New Roman"/>
          <w:b/>
          <w:sz w:val="28"/>
          <w:szCs w:val="28"/>
        </w:rPr>
        <w:t>п</w:t>
      </w:r>
      <w:r w:rsidRPr="00F12138">
        <w:rPr>
          <w:rFonts w:ascii="Times New Roman" w:hAnsi="Times New Roman"/>
          <w:b/>
          <w:sz w:val="28"/>
          <w:szCs w:val="28"/>
        </w:rPr>
        <w:t>ределение, составляющие компоненты</w:t>
      </w:r>
    </w:p>
    <w:p w:rsidR="00572021" w:rsidRDefault="00572021" w:rsidP="0057202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57" w:rsidRDefault="00E00057" w:rsidP="00E0005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4682A">
        <w:rPr>
          <w:rFonts w:ascii="Times New Roman" w:hAnsi="Times New Roman"/>
          <w:i/>
          <w:sz w:val="28"/>
          <w:szCs w:val="28"/>
        </w:rPr>
        <w:t>[http://vistagrad.com/scientific-research/ponyatie-i-sushhnost-metodologii]</w:t>
      </w:r>
    </w:p>
    <w:p w:rsidR="00E00057" w:rsidRPr="00D4682A" w:rsidRDefault="00E00057" w:rsidP="00E0005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00057" w:rsidRDefault="00E00057" w:rsidP="00E00057">
      <w:pPr>
        <w:pStyle w:val="a4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методологии в научной литературе.</w:t>
      </w:r>
    </w:p>
    <w:p w:rsidR="00E00057" w:rsidRDefault="00E00057" w:rsidP="00E00057">
      <w:pPr>
        <w:pStyle w:val="a4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методологии в советской научной школе: философский, общенаучный, конкретно-научный, технологический</w:t>
      </w:r>
    </w:p>
    <w:p w:rsidR="00E00057" w:rsidRDefault="00E00057" w:rsidP="00E00057">
      <w:pPr>
        <w:pStyle w:val="a4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методологии науки: дескриптивная (описательная);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скриптивная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(нормативная)</w:t>
      </w:r>
    </w:p>
    <w:p w:rsidR="00E00057" w:rsidRDefault="00E00057" w:rsidP="00E00057">
      <w:pPr>
        <w:pStyle w:val="a4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структура методологии</w:t>
      </w:r>
    </w:p>
    <w:p w:rsidR="00E00057" w:rsidRDefault="00E00057" w:rsidP="00E000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1872" cy="3190875"/>
            <wp:effectExtent l="0" t="0" r="0" b="0"/>
            <wp:docPr id="1" name="Рисунок 1" descr="http://vistagrad.com/wp-content/uploads/2012/02/%D0%A0%D0%B8%D1%8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tagrad.com/wp-content/uploads/2012/02/%D0%A0%D0%B8%D1%81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715" cy="32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57" w:rsidRPr="00E00057" w:rsidRDefault="00E00057" w:rsidP="001F3AEC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0057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виды методологии</w:t>
      </w:r>
    </w:p>
    <w:p w:rsidR="00572021" w:rsidRPr="000C6302" w:rsidRDefault="00572021" w:rsidP="00572021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2021" w:rsidRDefault="00572021" w:rsidP="00572021">
      <w:pPr>
        <w:rPr>
          <w:rFonts w:ascii="Times New Roman" w:hAnsi="Times New Roman"/>
          <w:b/>
          <w:sz w:val="28"/>
          <w:szCs w:val="28"/>
        </w:rPr>
      </w:pPr>
    </w:p>
    <w:p w:rsidR="00F12138" w:rsidRPr="00F12138" w:rsidRDefault="00F12138" w:rsidP="00F1213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38" w:rsidRPr="00F12138" w:rsidRDefault="00F12138" w:rsidP="00F1213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38" w:rsidRDefault="00F12138" w:rsidP="00A5664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56BE2" w:rsidRPr="007B6AAE" w:rsidRDefault="00572021" w:rsidP="00856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856BE2" w:rsidRPr="007B6AAE">
        <w:rPr>
          <w:rFonts w:ascii="Times New Roman" w:hAnsi="Times New Roman"/>
          <w:b/>
          <w:sz w:val="28"/>
          <w:szCs w:val="28"/>
        </w:rPr>
        <w:t xml:space="preserve">. Методологический инструментарий и критерии оценки качества </w:t>
      </w:r>
    </w:p>
    <w:p w:rsidR="00856BE2" w:rsidRDefault="00856BE2" w:rsidP="00856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AE">
        <w:rPr>
          <w:rFonts w:ascii="Times New Roman" w:hAnsi="Times New Roman"/>
          <w:b/>
          <w:sz w:val="28"/>
          <w:szCs w:val="28"/>
        </w:rPr>
        <w:t>педагогического исследования</w:t>
      </w:r>
    </w:p>
    <w:p w:rsidR="00856BE2" w:rsidRDefault="00856BE2" w:rsidP="00856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BE2" w:rsidRPr="00B57891" w:rsidRDefault="00856BE2" w:rsidP="00856BE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57891">
        <w:rPr>
          <w:rFonts w:ascii="Times New Roman" w:hAnsi="Times New Roman"/>
          <w:i/>
          <w:sz w:val="28"/>
          <w:szCs w:val="28"/>
        </w:rPr>
        <w:t xml:space="preserve">Методологические характеристики педагогического исследования: </w:t>
      </w:r>
      <w:r w:rsidRPr="00B57891">
        <w:rPr>
          <w:rFonts w:ascii="Times New Roman" w:hAnsi="Times New Roman"/>
          <w:sz w:val="28"/>
          <w:szCs w:val="28"/>
        </w:rPr>
        <w:t>проблема, тема, объект, предмет, цель, задачи, гипотеза, защищаемые пол</w:t>
      </w:r>
      <w:r w:rsidRPr="00B57891">
        <w:rPr>
          <w:rFonts w:ascii="Times New Roman" w:hAnsi="Times New Roman"/>
          <w:sz w:val="28"/>
          <w:szCs w:val="28"/>
        </w:rPr>
        <w:t>о</w:t>
      </w:r>
      <w:r w:rsidRPr="00B57891">
        <w:rPr>
          <w:rFonts w:ascii="Times New Roman" w:hAnsi="Times New Roman"/>
          <w:sz w:val="28"/>
          <w:szCs w:val="28"/>
        </w:rPr>
        <w:t>жения.</w:t>
      </w:r>
    </w:p>
    <w:p w:rsidR="00856BE2" w:rsidRPr="00B57891" w:rsidRDefault="00856BE2" w:rsidP="00856BE2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57891">
        <w:rPr>
          <w:rFonts w:ascii="Times New Roman" w:hAnsi="Times New Roman"/>
          <w:i/>
          <w:sz w:val="28"/>
          <w:szCs w:val="28"/>
        </w:rPr>
        <w:t xml:space="preserve">Методы педагогического исследования. </w:t>
      </w:r>
      <w:r w:rsidRPr="00B57891">
        <w:rPr>
          <w:rFonts w:ascii="Times New Roman" w:hAnsi="Times New Roman"/>
          <w:sz w:val="28"/>
          <w:szCs w:val="28"/>
        </w:rPr>
        <w:t>Принципы отбора методов. Типология методов педагогического исследования: теоретические и эмпир</w:t>
      </w:r>
      <w:r w:rsidRPr="00B57891">
        <w:rPr>
          <w:rFonts w:ascii="Times New Roman" w:hAnsi="Times New Roman"/>
          <w:sz w:val="28"/>
          <w:szCs w:val="28"/>
        </w:rPr>
        <w:t>и</w:t>
      </w:r>
      <w:r w:rsidRPr="00B57891">
        <w:rPr>
          <w:rFonts w:ascii="Times New Roman" w:hAnsi="Times New Roman"/>
          <w:sz w:val="28"/>
          <w:szCs w:val="28"/>
        </w:rPr>
        <w:t>ческие (практические); методы операционализации и интерпретации резул</w:t>
      </w:r>
      <w:r w:rsidRPr="00B57891">
        <w:rPr>
          <w:rFonts w:ascii="Times New Roman" w:hAnsi="Times New Roman"/>
          <w:sz w:val="28"/>
          <w:szCs w:val="28"/>
        </w:rPr>
        <w:t>ь</w:t>
      </w:r>
      <w:r w:rsidRPr="00B57891">
        <w:rPr>
          <w:rFonts w:ascii="Times New Roman" w:hAnsi="Times New Roman"/>
          <w:sz w:val="28"/>
          <w:szCs w:val="28"/>
        </w:rPr>
        <w:t>татов. Педагогический эксперимент как ведущий эмпирический метод пед</w:t>
      </w:r>
      <w:r w:rsidRPr="00B57891">
        <w:rPr>
          <w:rFonts w:ascii="Times New Roman" w:hAnsi="Times New Roman"/>
          <w:sz w:val="28"/>
          <w:szCs w:val="28"/>
        </w:rPr>
        <w:t>а</w:t>
      </w:r>
      <w:r w:rsidRPr="00B57891">
        <w:rPr>
          <w:rFonts w:ascii="Times New Roman" w:hAnsi="Times New Roman"/>
          <w:sz w:val="28"/>
          <w:szCs w:val="28"/>
        </w:rPr>
        <w:t>гогического исследования.</w:t>
      </w:r>
    </w:p>
    <w:p w:rsidR="00856BE2" w:rsidRPr="00B57891" w:rsidRDefault="00856BE2" w:rsidP="00856BE2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891">
        <w:rPr>
          <w:rFonts w:ascii="Times New Roman" w:hAnsi="Times New Roman"/>
          <w:i/>
          <w:sz w:val="28"/>
          <w:szCs w:val="28"/>
        </w:rPr>
        <w:t xml:space="preserve">Критерии оценки качества педагогического исследования. </w:t>
      </w:r>
      <w:r w:rsidRPr="00B57891">
        <w:rPr>
          <w:rFonts w:ascii="Times New Roman" w:hAnsi="Times New Roman" w:cs="Times New Roman"/>
          <w:sz w:val="28"/>
          <w:szCs w:val="24"/>
        </w:rPr>
        <w:t>Метод</w:t>
      </w:r>
      <w:r w:rsidRPr="00B57891">
        <w:rPr>
          <w:rFonts w:ascii="Times New Roman" w:hAnsi="Times New Roman" w:cs="Times New Roman"/>
          <w:sz w:val="28"/>
          <w:szCs w:val="24"/>
        </w:rPr>
        <w:t>о</w:t>
      </w:r>
      <w:r w:rsidRPr="00B57891">
        <w:rPr>
          <w:rFonts w:ascii="Times New Roman" w:hAnsi="Times New Roman" w:cs="Times New Roman"/>
          <w:sz w:val="28"/>
          <w:szCs w:val="24"/>
        </w:rPr>
        <w:t>логические требования, которым должны удовлетворять критерии, предъя</w:t>
      </w:r>
      <w:r w:rsidRPr="00B57891">
        <w:rPr>
          <w:rFonts w:ascii="Times New Roman" w:hAnsi="Times New Roman" w:cs="Times New Roman"/>
          <w:sz w:val="28"/>
          <w:szCs w:val="24"/>
        </w:rPr>
        <w:t>в</w:t>
      </w:r>
      <w:r w:rsidRPr="00B57891">
        <w:rPr>
          <w:rFonts w:ascii="Times New Roman" w:hAnsi="Times New Roman" w:cs="Times New Roman"/>
          <w:sz w:val="28"/>
          <w:szCs w:val="24"/>
        </w:rPr>
        <w:t>ляемые к оценке качества исследований в области образования. Типология критериев на основе дифференцированного подхода: общенаучные, типовые и конкретно-научные. Основные критерии качества педагогического иссл</w:t>
      </w:r>
      <w:r w:rsidRPr="00B57891">
        <w:rPr>
          <w:rFonts w:ascii="Times New Roman" w:hAnsi="Times New Roman" w:cs="Times New Roman"/>
          <w:sz w:val="28"/>
          <w:szCs w:val="24"/>
        </w:rPr>
        <w:t>е</w:t>
      </w:r>
      <w:r w:rsidRPr="00B57891">
        <w:rPr>
          <w:rFonts w:ascii="Times New Roman" w:hAnsi="Times New Roman" w:cs="Times New Roman"/>
          <w:sz w:val="28"/>
          <w:szCs w:val="24"/>
        </w:rPr>
        <w:t xml:space="preserve">дования: актуальность, новизна, теоретическая и практическая значимость. Уровни новизны педагогических исследований: конкретизации, дополнения, преобразования. Методы оценки новизны педагогического исследования: </w:t>
      </w:r>
      <w:r w:rsidRPr="00B57891">
        <w:rPr>
          <w:rFonts w:ascii="Times New Roman" w:hAnsi="Times New Roman" w:cs="Times New Roman"/>
          <w:sz w:val="28"/>
          <w:szCs w:val="28"/>
        </w:rPr>
        <w:t>м</w:t>
      </w:r>
      <w:r w:rsidRPr="00B57891">
        <w:rPr>
          <w:rFonts w:ascii="Times New Roman" w:hAnsi="Times New Roman" w:cs="Times New Roman"/>
          <w:sz w:val="28"/>
          <w:szCs w:val="28"/>
        </w:rPr>
        <w:t>е</w:t>
      </w:r>
      <w:r w:rsidRPr="00B57891">
        <w:rPr>
          <w:rFonts w:ascii="Times New Roman" w:hAnsi="Times New Roman" w:cs="Times New Roman"/>
          <w:sz w:val="28"/>
          <w:szCs w:val="28"/>
        </w:rPr>
        <w:t>тод эталонного сравнения, метода антиципации, автоматизированных и</w:t>
      </w:r>
      <w:r w:rsidRPr="00B57891">
        <w:rPr>
          <w:rFonts w:ascii="Times New Roman" w:hAnsi="Times New Roman" w:cs="Times New Roman"/>
          <w:sz w:val="28"/>
          <w:szCs w:val="28"/>
        </w:rPr>
        <w:t>н</w:t>
      </w:r>
      <w:r w:rsidRPr="00B57891">
        <w:rPr>
          <w:rFonts w:ascii="Times New Roman" w:hAnsi="Times New Roman" w:cs="Times New Roman"/>
          <w:sz w:val="28"/>
          <w:szCs w:val="28"/>
        </w:rPr>
        <w:t>формационно-поисковых систем. Уровни актуальности педагогических и</w:t>
      </w:r>
      <w:r w:rsidRPr="00B57891">
        <w:rPr>
          <w:rFonts w:ascii="Times New Roman" w:hAnsi="Times New Roman" w:cs="Times New Roman"/>
          <w:sz w:val="28"/>
          <w:szCs w:val="28"/>
        </w:rPr>
        <w:t>с</w:t>
      </w:r>
      <w:r w:rsidRPr="00B57891">
        <w:rPr>
          <w:rFonts w:ascii="Times New Roman" w:hAnsi="Times New Roman" w:cs="Times New Roman"/>
          <w:sz w:val="28"/>
          <w:szCs w:val="28"/>
        </w:rPr>
        <w:t>следований: фундаментальные (</w:t>
      </w:r>
      <w:proofErr w:type="spellStart"/>
      <w:r w:rsidRPr="00B57891">
        <w:rPr>
          <w:rFonts w:ascii="Times New Roman" w:hAnsi="Times New Roman" w:cs="Times New Roman"/>
          <w:sz w:val="28"/>
          <w:szCs w:val="28"/>
        </w:rPr>
        <w:t>высокоактуальные</w:t>
      </w:r>
      <w:proofErr w:type="spellEnd"/>
      <w:r w:rsidRPr="00B57891">
        <w:rPr>
          <w:rFonts w:ascii="Times New Roman" w:hAnsi="Times New Roman" w:cs="Times New Roman"/>
          <w:sz w:val="28"/>
          <w:szCs w:val="28"/>
        </w:rPr>
        <w:t xml:space="preserve">), актуальные, </w:t>
      </w:r>
      <w:proofErr w:type="spellStart"/>
      <w:r w:rsidRPr="00B57891">
        <w:rPr>
          <w:rFonts w:ascii="Times New Roman" w:hAnsi="Times New Roman" w:cs="Times New Roman"/>
          <w:sz w:val="28"/>
          <w:szCs w:val="28"/>
        </w:rPr>
        <w:t>малоа</w:t>
      </w:r>
      <w:r w:rsidRPr="00B57891">
        <w:rPr>
          <w:rFonts w:ascii="Times New Roman" w:hAnsi="Times New Roman" w:cs="Times New Roman"/>
          <w:sz w:val="28"/>
          <w:szCs w:val="28"/>
        </w:rPr>
        <w:t>к</w:t>
      </w:r>
      <w:r w:rsidRPr="00B57891">
        <w:rPr>
          <w:rFonts w:ascii="Times New Roman" w:hAnsi="Times New Roman" w:cs="Times New Roman"/>
          <w:sz w:val="28"/>
          <w:szCs w:val="28"/>
        </w:rPr>
        <w:t>тульные</w:t>
      </w:r>
      <w:proofErr w:type="spellEnd"/>
      <w:r w:rsidRPr="00B57891">
        <w:rPr>
          <w:rFonts w:ascii="Times New Roman" w:hAnsi="Times New Roman" w:cs="Times New Roman"/>
          <w:sz w:val="28"/>
          <w:szCs w:val="28"/>
        </w:rPr>
        <w:t xml:space="preserve">, неактуальные. Уровни теоретической значимости педагогических исследований: общепедагогический, дисциплинарный, </w:t>
      </w:r>
      <w:proofErr w:type="spellStart"/>
      <w:r w:rsidRPr="00B57891">
        <w:rPr>
          <w:rFonts w:ascii="Times New Roman" w:hAnsi="Times New Roman" w:cs="Times New Roman"/>
          <w:sz w:val="28"/>
          <w:szCs w:val="28"/>
        </w:rPr>
        <w:t>общепроблемный</w:t>
      </w:r>
      <w:proofErr w:type="spellEnd"/>
      <w:r w:rsidRPr="00B57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7891">
        <w:rPr>
          <w:rFonts w:ascii="Times New Roman" w:hAnsi="Times New Roman" w:cs="Times New Roman"/>
          <w:sz w:val="28"/>
          <w:szCs w:val="28"/>
        </w:rPr>
        <w:t>ч</w:t>
      </w:r>
      <w:r w:rsidRPr="00B57891">
        <w:rPr>
          <w:rFonts w:ascii="Times New Roman" w:hAnsi="Times New Roman" w:cs="Times New Roman"/>
          <w:sz w:val="28"/>
          <w:szCs w:val="28"/>
        </w:rPr>
        <w:t>а</w:t>
      </w:r>
      <w:r w:rsidRPr="00B57891">
        <w:rPr>
          <w:rFonts w:ascii="Times New Roman" w:hAnsi="Times New Roman" w:cs="Times New Roman"/>
          <w:sz w:val="28"/>
          <w:szCs w:val="28"/>
        </w:rPr>
        <w:t>стнопроблемный</w:t>
      </w:r>
      <w:proofErr w:type="spellEnd"/>
      <w:r w:rsidRPr="00B57891">
        <w:rPr>
          <w:rFonts w:ascii="Times New Roman" w:hAnsi="Times New Roman" w:cs="Times New Roman"/>
          <w:sz w:val="28"/>
          <w:szCs w:val="28"/>
        </w:rPr>
        <w:t>.</w:t>
      </w:r>
      <w:r w:rsidRPr="001744CB">
        <w:t xml:space="preserve"> </w:t>
      </w:r>
      <w:r w:rsidRPr="00B57891">
        <w:rPr>
          <w:rFonts w:ascii="Times New Roman" w:hAnsi="Times New Roman" w:cs="Times New Roman"/>
          <w:sz w:val="28"/>
          <w:szCs w:val="28"/>
        </w:rPr>
        <w:t>Уровни практической значимости: очень высокая, высокая, низкая, удовлетворительная и неудовлетворительная.</w:t>
      </w:r>
    </w:p>
    <w:p w:rsidR="00856BE2" w:rsidRPr="00A5664D" w:rsidRDefault="00856BE2" w:rsidP="00856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664D">
        <w:rPr>
          <w:rFonts w:ascii="Times New Roman" w:hAnsi="Times New Roman" w:cs="Times New Roman"/>
          <w:i/>
          <w:sz w:val="28"/>
          <w:szCs w:val="24"/>
        </w:rPr>
        <w:t>Литература:</w:t>
      </w:r>
    </w:p>
    <w:p w:rsidR="00856BE2" w:rsidRDefault="00856BE2" w:rsidP="0085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Полонский В.М. Критерии и методы оценки качества педагогических </w:t>
      </w:r>
      <w:proofErr w:type="spellStart"/>
      <w:r>
        <w:rPr>
          <w:rFonts w:ascii="Times New Roman" w:hAnsi="Times New Roman" w:cs="Times New Roman"/>
          <w:sz w:val="28"/>
          <w:szCs w:val="24"/>
        </w:rPr>
        <w:t>имеждисциплинарных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исследований \\ Образовательные технологии. 2015. № 4. С. 12-27.</w:t>
      </w:r>
    </w:p>
    <w:p w:rsidR="00B57891" w:rsidRPr="00856BE2" w:rsidRDefault="00856BE2" w:rsidP="0085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5664D">
        <w:rPr>
          <w:rFonts w:ascii="Times New Roman" w:hAnsi="Times New Roman" w:cs="Times New Roman"/>
          <w:sz w:val="28"/>
          <w:szCs w:val="24"/>
        </w:rPr>
        <w:t>Юдина, О.И. Методология педагогического исследования</w:t>
      </w:r>
      <w:proofErr w:type="gramStart"/>
      <w:r w:rsidRPr="00A5664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5664D">
        <w:rPr>
          <w:rFonts w:ascii="Times New Roman" w:hAnsi="Times New Roman" w:cs="Times New Roman"/>
          <w:sz w:val="28"/>
          <w:szCs w:val="24"/>
        </w:rPr>
        <w:t xml:space="preserve"> учебное п</w:t>
      </w:r>
      <w:r w:rsidRPr="00A5664D">
        <w:rPr>
          <w:rFonts w:ascii="Times New Roman" w:hAnsi="Times New Roman" w:cs="Times New Roman"/>
          <w:sz w:val="28"/>
          <w:szCs w:val="24"/>
        </w:rPr>
        <w:t>о</w:t>
      </w:r>
      <w:r w:rsidRPr="00A5664D">
        <w:rPr>
          <w:rFonts w:ascii="Times New Roman" w:hAnsi="Times New Roman" w:cs="Times New Roman"/>
          <w:sz w:val="28"/>
          <w:szCs w:val="24"/>
        </w:rPr>
        <w:t>собие / О.И. Юдина. - Оренбург: ОГУ, 2013. - 141 с. [</w:t>
      </w:r>
      <w:proofErr w:type="spellStart"/>
      <w:proofErr w:type="gramStart"/>
      <w:r w:rsidRPr="00A5664D">
        <w:rPr>
          <w:rFonts w:ascii="Times New Roman" w:hAnsi="Times New Roman" w:cs="Times New Roman"/>
          <w:sz w:val="28"/>
          <w:szCs w:val="24"/>
        </w:rPr>
        <w:t>Электрон-ный</w:t>
      </w:r>
      <w:proofErr w:type="spellEnd"/>
      <w:proofErr w:type="gramEnd"/>
      <w:r w:rsidRPr="00A5664D">
        <w:rPr>
          <w:rFonts w:ascii="Times New Roman" w:hAnsi="Times New Roman" w:cs="Times New Roman"/>
          <w:sz w:val="28"/>
          <w:szCs w:val="24"/>
        </w:rPr>
        <w:t xml:space="preserve"> ресурс]. - URL: http://biblioclub.ru/index.php?page</w:t>
      </w:r>
      <w:r>
        <w:rPr>
          <w:rFonts w:ascii="Times New Roman" w:hAnsi="Times New Roman" w:cs="Times New Roman"/>
          <w:sz w:val="28"/>
          <w:szCs w:val="24"/>
        </w:rPr>
        <w:t>=book&amp;id=270324</w:t>
      </w:r>
      <w:r w:rsidRPr="00A5664D">
        <w:rPr>
          <w:rFonts w:ascii="Times New Roman" w:hAnsi="Times New Roman" w:cs="Times New Roman"/>
          <w:sz w:val="28"/>
          <w:szCs w:val="24"/>
        </w:rPr>
        <w:t>.</w:t>
      </w:r>
    </w:p>
    <w:p w:rsidR="00856BE2" w:rsidRDefault="00856B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740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E45740">
        <w:rPr>
          <w:rFonts w:ascii="Times New Roman" w:hAnsi="Times New Roman"/>
          <w:b/>
          <w:sz w:val="28"/>
          <w:szCs w:val="28"/>
        </w:rPr>
        <w:t xml:space="preserve">. Особенности организации и проведения научных исследований 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740">
        <w:rPr>
          <w:rFonts w:ascii="Times New Roman" w:hAnsi="Times New Roman"/>
          <w:b/>
          <w:sz w:val="28"/>
          <w:szCs w:val="28"/>
        </w:rPr>
        <w:t>в образовательных и научных организациях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Pr="006328A9">
        <w:rPr>
          <w:rFonts w:ascii="Times New Roman" w:hAnsi="Times New Roman"/>
          <w:i/>
          <w:sz w:val="28"/>
          <w:szCs w:val="28"/>
        </w:rPr>
        <w:t>Процесс научных исследований, как организационная форма выпо</w:t>
      </w:r>
      <w:r w:rsidRPr="006328A9">
        <w:rPr>
          <w:rFonts w:ascii="Times New Roman" w:hAnsi="Times New Roman"/>
          <w:i/>
          <w:sz w:val="28"/>
          <w:szCs w:val="28"/>
        </w:rPr>
        <w:t>л</w:t>
      </w:r>
      <w:r w:rsidRPr="006328A9">
        <w:rPr>
          <w:rFonts w:ascii="Times New Roman" w:hAnsi="Times New Roman"/>
          <w:i/>
          <w:sz w:val="28"/>
          <w:szCs w:val="28"/>
        </w:rPr>
        <w:t>нения научно-исследовательской работы</w:t>
      </w:r>
      <w:r w:rsidRPr="006328A9">
        <w:rPr>
          <w:rFonts w:ascii="Times New Roman" w:hAnsi="Times New Roman"/>
          <w:sz w:val="28"/>
          <w:szCs w:val="28"/>
        </w:rPr>
        <w:t>: запрос практики (постановка пр</w:t>
      </w:r>
      <w:r w:rsidRPr="006328A9">
        <w:rPr>
          <w:rFonts w:ascii="Times New Roman" w:hAnsi="Times New Roman"/>
          <w:sz w:val="28"/>
          <w:szCs w:val="28"/>
        </w:rPr>
        <w:t>о</w:t>
      </w:r>
      <w:r w:rsidRPr="006328A9">
        <w:rPr>
          <w:rFonts w:ascii="Times New Roman" w:hAnsi="Times New Roman"/>
          <w:sz w:val="28"/>
          <w:szCs w:val="28"/>
        </w:rPr>
        <w:t>блемы); выбор и название темы (обоснование актуальности); информацио</w:t>
      </w:r>
      <w:r w:rsidRPr="006328A9">
        <w:rPr>
          <w:rFonts w:ascii="Times New Roman" w:hAnsi="Times New Roman"/>
          <w:sz w:val="28"/>
          <w:szCs w:val="28"/>
        </w:rPr>
        <w:t>н</w:t>
      </w:r>
      <w:r w:rsidRPr="006328A9">
        <w:rPr>
          <w:rFonts w:ascii="Times New Roman" w:hAnsi="Times New Roman"/>
          <w:sz w:val="28"/>
          <w:szCs w:val="28"/>
        </w:rPr>
        <w:t>ный поиск; научный поиск (теоретические и экспериментальные исследов</w:t>
      </w:r>
      <w:r w:rsidRPr="006328A9">
        <w:rPr>
          <w:rFonts w:ascii="Times New Roman" w:hAnsi="Times New Roman"/>
          <w:sz w:val="28"/>
          <w:szCs w:val="28"/>
        </w:rPr>
        <w:t>а</w:t>
      </w:r>
      <w:r w:rsidRPr="006328A9">
        <w:rPr>
          <w:rFonts w:ascii="Times New Roman" w:hAnsi="Times New Roman"/>
          <w:sz w:val="28"/>
          <w:szCs w:val="28"/>
        </w:rPr>
        <w:t>ния); формулировка научного результата (развитие теории, внедрение в практику)</w:t>
      </w:r>
      <w:r>
        <w:rPr>
          <w:rFonts w:ascii="Times New Roman" w:hAnsi="Times New Roman"/>
          <w:sz w:val="28"/>
          <w:szCs w:val="28"/>
        </w:rPr>
        <w:t>.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328A9">
        <w:rPr>
          <w:rFonts w:ascii="Times New Roman" w:hAnsi="Times New Roman"/>
          <w:i/>
          <w:sz w:val="28"/>
          <w:szCs w:val="28"/>
        </w:rPr>
        <w:t>Формы организации научно-исследовательской работы</w:t>
      </w:r>
      <w:r>
        <w:rPr>
          <w:rFonts w:ascii="Times New Roman" w:hAnsi="Times New Roman"/>
          <w:sz w:val="28"/>
          <w:szCs w:val="28"/>
        </w:rPr>
        <w:t>: раскрыть на Вашем примере</w:t>
      </w:r>
      <w:r w:rsidR="00E000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038" w:rsidRPr="00AB1012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1012">
        <w:rPr>
          <w:rFonts w:ascii="Times New Roman" w:hAnsi="Times New Roman"/>
          <w:i/>
          <w:sz w:val="28"/>
          <w:szCs w:val="28"/>
        </w:rPr>
        <w:t>. Научно – проектный консалтинг</w:t>
      </w:r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 сопр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вождения научно-исследовательской работы </w:t>
      </w:r>
      <w:r w:rsidRPr="00AB1012">
        <w:rPr>
          <w:rFonts w:ascii="Times New Roman" w:hAnsi="Times New Roman"/>
          <w:i/>
          <w:sz w:val="28"/>
          <w:szCs w:val="28"/>
        </w:rPr>
        <w:t xml:space="preserve">Игнатьева Г.А., </w:t>
      </w:r>
      <w:proofErr w:type="spellStart"/>
      <w:r w:rsidRPr="00AB1012">
        <w:rPr>
          <w:rFonts w:ascii="Times New Roman" w:hAnsi="Times New Roman"/>
          <w:i/>
          <w:sz w:val="28"/>
          <w:szCs w:val="28"/>
        </w:rPr>
        <w:t>Тулупова</w:t>
      </w:r>
      <w:proofErr w:type="spellEnd"/>
      <w:r w:rsidRPr="00AB1012">
        <w:rPr>
          <w:rFonts w:ascii="Times New Roman" w:hAnsi="Times New Roman"/>
          <w:i/>
          <w:sz w:val="28"/>
          <w:szCs w:val="28"/>
        </w:rPr>
        <w:t xml:space="preserve"> О.В., </w:t>
      </w:r>
      <w:proofErr w:type="spellStart"/>
      <w:r w:rsidRPr="00AB1012">
        <w:rPr>
          <w:rFonts w:ascii="Times New Roman" w:hAnsi="Times New Roman"/>
          <w:i/>
          <w:sz w:val="28"/>
          <w:szCs w:val="28"/>
        </w:rPr>
        <w:t>Фефелова</w:t>
      </w:r>
      <w:proofErr w:type="spellEnd"/>
      <w:r w:rsidRPr="00AB1012">
        <w:rPr>
          <w:rFonts w:ascii="Times New Roman" w:hAnsi="Times New Roman"/>
          <w:i/>
          <w:sz w:val="28"/>
          <w:szCs w:val="28"/>
        </w:rPr>
        <w:t xml:space="preserve"> О.Е. Содержательно - </w:t>
      </w:r>
      <w:proofErr w:type="spellStart"/>
      <w:r w:rsidRPr="00AB1012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AB1012">
        <w:rPr>
          <w:rFonts w:ascii="Times New Roman" w:hAnsi="Times New Roman"/>
          <w:i/>
          <w:sz w:val="28"/>
          <w:szCs w:val="28"/>
        </w:rPr>
        <w:t xml:space="preserve"> контекст </w:t>
      </w:r>
      <w:proofErr w:type="spellStart"/>
      <w:r w:rsidRPr="00AB1012">
        <w:rPr>
          <w:rFonts w:ascii="Times New Roman" w:hAnsi="Times New Roman"/>
          <w:i/>
          <w:sz w:val="28"/>
          <w:szCs w:val="28"/>
        </w:rPr>
        <w:t>постдипломн</w:t>
      </w:r>
      <w:r w:rsidRPr="00AB1012">
        <w:rPr>
          <w:rFonts w:ascii="Times New Roman" w:hAnsi="Times New Roman"/>
          <w:i/>
          <w:sz w:val="28"/>
          <w:szCs w:val="28"/>
        </w:rPr>
        <w:t>о</w:t>
      </w:r>
      <w:r w:rsidRPr="00AB1012">
        <w:rPr>
          <w:rFonts w:ascii="Times New Roman" w:hAnsi="Times New Roman"/>
          <w:i/>
          <w:sz w:val="28"/>
          <w:szCs w:val="28"/>
        </w:rPr>
        <w:t>го</w:t>
      </w:r>
      <w:proofErr w:type="spellEnd"/>
      <w:r w:rsidRPr="00AB1012">
        <w:rPr>
          <w:rFonts w:ascii="Times New Roman" w:hAnsi="Times New Roman"/>
          <w:i/>
          <w:sz w:val="28"/>
          <w:szCs w:val="28"/>
        </w:rPr>
        <w:t xml:space="preserve"> образования педагогических и научно-педагогических кадров: от теории к практике: (</w:t>
      </w:r>
      <w:proofErr w:type="spellStart"/>
      <w:r w:rsidRPr="00AB1012">
        <w:rPr>
          <w:rFonts w:ascii="Times New Roman" w:hAnsi="Times New Roman"/>
          <w:i/>
          <w:sz w:val="28"/>
          <w:szCs w:val="28"/>
        </w:rPr>
        <w:t>практикоориентированная</w:t>
      </w:r>
      <w:proofErr w:type="spellEnd"/>
      <w:r w:rsidRPr="00AB1012">
        <w:rPr>
          <w:rFonts w:ascii="Times New Roman" w:hAnsi="Times New Roman"/>
          <w:i/>
          <w:sz w:val="28"/>
          <w:szCs w:val="28"/>
        </w:rPr>
        <w:t xml:space="preserve"> монография)– Н. Новгород: ГБОУ ДПО НИРО, 2017. – 336 с., п. 3.3.</w:t>
      </w:r>
    </w:p>
    <w:p w:rsidR="00A21038" w:rsidRPr="007A2817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328A9">
        <w:rPr>
          <w:rFonts w:ascii="Times New Roman" w:hAnsi="Times New Roman"/>
          <w:i/>
          <w:sz w:val="28"/>
          <w:szCs w:val="28"/>
        </w:rPr>
        <w:t>Специфика профессиональной деятельности научного работника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328A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деятельности; </w:t>
      </w:r>
      <w:r w:rsidRPr="006328A9">
        <w:rPr>
          <w:rFonts w:ascii="Times New Roman" w:hAnsi="Times New Roman"/>
          <w:sz w:val="28"/>
          <w:szCs w:val="28"/>
        </w:rPr>
        <w:t>цель вида профессиональной деятел</w:t>
      </w:r>
      <w:r w:rsidRPr="006328A9">
        <w:rPr>
          <w:rFonts w:ascii="Times New Roman" w:hAnsi="Times New Roman"/>
          <w:sz w:val="28"/>
          <w:szCs w:val="28"/>
        </w:rPr>
        <w:t>ь</w:t>
      </w:r>
      <w:r w:rsidRPr="006328A9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; г</w:t>
      </w:r>
      <w:r w:rsidRPr="006328A9">
        <w:rPr>
          <w:rFonts w:ascii="Times New Roman" w:hAnsi="Times New Roman"/>
          <w:sz w:val="28"/>
          <w:szCs w:val="28"/>
        </w:rPr>
        <w:t>руппа занятий</w:t>
      </w:r>
      <w:r>
        <w:rPr>
          <w:rFonts w:ascii="Times New Roman" w:hAnsi="Times New Roman"/>
          <w:sz w:val="28"/>
          <w:szCs w:val="28"/>
        </w:rPr>
        <w:t xml:space="preserve">; трудовые функции, трудовые действия; требования к знаниям и умениям. </w:t>
      </w:r>
      <w:r w:rsidRPr="006328A9">
        <w:rPr>
          <w:rFonts w:ascii="Times New Roman" w:hAnsi="Times New Roman"/>
          <w:sz w:val="28"/>
          <w:szCs w:val="28"/>
        </w:rPr>
        <w:t>[</w:t>
      </w:r>
      <w:r w:rsidRPr="006328A9">
        <w:rPr>
          <w:rFonts w:ascii="Times New Roman" w:hAnsi="Times New Roman"/>
          <w:i/>
          <w:sz w:val="28"/>
          <w:szCs w:val="28"/>
        </w:rPr>
        <w:t>Проект Приказа Министерства труда и социальной защиты РФ "Об утверждении профессионального стандарта "Научный р</w:t>
      </w:r>
      <w:r w:rsidRPr="006328A9">
        <w:rPr>
          <w:rFonts w:ascii="Times New Roman" w:hAnsi="Times New Roman"/>
          <w:i/>
          <w:sz w:val="28"/>
          <w:szCs w:val="28"/>
        </w:rPr>
        <w:t>а</w:t>
      </w:r>
      <w:r w:rsidRPr="006328A9">
        <w:rPr>
          <w:rFonts w:ascii="Times New Roman" w:hAnsi="Times New Roman"/>
          <w:i/>
          <w:sz w:val="28"/>
          <w:szCs w:val="28"/>
        </w:rPr>
        <w:t>ботник (научная (научно-исследовательская) деятельность)" (подготовлен Минтрудом России 05.09.2017</w:t>
      </w:r>
      <w:r w:rsidRPr="006328A9">
        <w:rPr>
          <w:rFonts w:ascii="Times New Roman" w:hAnsi="Times New Roman"/>
          <w:sz w:val="28"/>
          <w:szCs w:val="28"/>
        </w:rPr>
        <w:t>)]</w:t>
      </w:r>
    </w:p>
    <w:p w:rsidR="00A21038" w:rsidRPr="002919E1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28A9">
        <w:rPr>
          <w:rFonts w:ascii="Times New Roman" w:hAnsi="Times New Roman"/>
          <w:i/>
          <w:sz w:val="28"/>
          <w:szCs w:val="28"/>
        </w:rPr>
        <w:t>Литература:</w:t>
      </w:r>
    </w:p>
    <w:p w:rsidR="00A21038" w:rsidRPr="002919E1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680">
        <w:rPr>
          <w:rFonts w:ascii="Times New Roman" w:hAnsi="Times New Roman"/>
          <w:sz w:val="28"/>
          <w:szCs w:val="28"/>
        </w:rPr>
        <w:t xml:space="preserve">Организация научно исследовательских работ </w:t>
      </w:r>
      <w:hyperlink r:id="rId15" w:history="1"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8F6A62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helpiks</w:t>
        </w:r>
        <w:proofErr w:type="spellEnd"/>
        <w:r w:rsidRPr="008F6A6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Pr="008F6A62">
          <w:rPr>
            <w:rStyle w:val="a5"/>
            <w:rFonts w:ascii="Times New Roman" w:hAnsi="Times New Roman"/>
            <w:sz w:val="28"/>
            <w:szCs w:val="28"/>
          </w:rPr>
          <w:t>/9-43473.</w:t>
        </w:r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811680">
        <w:rPr>
          <w:rFonts w:ascii="Times New Roman" w:hAnsi="Times New Roman"/>
          <w:sz w:val="28"/>
          <w:szCs w:val="28"/>
        </w:rPr>
        <w:t xml:space="preserve"> </w:t>
      </w:r>
    </w:p>
    <w:p w:rsidR="00A21038" w:rsidRPr="00AB1012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680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11680">
        <w:rPr>
          <w:rFonts w:ascii="Times New Roman" w:hAnsi="Times New Roman"/>
          <w:sz w:val="28"/>
          <w:szCs w:val="28"/>
        </w:rPr>
        <w:t>Ипполитова</w:t>
      </w:r>
      <w:proofErr w:type="spellEnd"/>
      <w:r w:rsidRPr="00811680"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 w:rsidRPr="00811680">
        <w:rPr>
          <w:rFonts w:ascii="Times New Roman" w:hAnsi="Times New Roman"/>
          <w:sz w:val="28"/>
          <w:szCs w:val="28"/>
        </w:rPr>
        <w:t>Стерхова</w:t>
      </w:r>
      <w:proofErr w:type="spellEnd"/>
      <w:r w:rsidRPr="00811680">
        <w:rPr>
          <w:rFonts w:ascii="Times New Roman" w:hAnsi="Times New Roman"/>
          <w:sz w:val="28"/>
          <w:szCs w:val="28"/>
        </w:rPr>
        <w:t>, Виды и формы организации исслед</w:t>
      </w:r>
      <w:r w:rsidRPr="00811680">
        <w:rPr>
          <w:rFonts w:ascii="Times New Roman" w:hAnsi="Times New Roman"/>
          <w:sz w:val="28"/>
          <w:szCs w:val="28"/>
        </w:rPr>
        <w:t>о</w:t>
      </w:r>
      <w:r w:rsidRPr="00811680">
        <w:rPr>
          <w:rFonts w:ascii="Times New Roman" w:hAnsi="Times New Roman"/>
          <w:sz w:val="28"/>
          <w:szCs w:val="28"/>
        </w:rPr>
        <w:t>вательской деятельности</w:t>
      </w:r>
      <w:r w:rsidRPr="00AB1012">
        <w:rPr>
          <w:rFonts w:ascii="Times New Roman" w:hAnsi="Times New Roman"/>
          <w:sz w:val="28"/>
          <w:szCs w:val="28"/>
        </w:rPr>
        <w:t xml:space="preserve"> студентов педвуза</w:t>
      </w:r>
      <w:r w:rsidRPr="00AB1012">
        <w:t xml:space="preserve"> </w:t>
      </w:r>
      <w:hyperlink r:id="rId16" w:history="1"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8F6A62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shgpi</w:t>
        </w:r>
        <w:proofErr w:type="spellEnd"/>
        <w:r w:rsidRPr="008F6A6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8F6A6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F6A62">
          <w:rPr>
            <w:rStyle w:val="a5"/>
            <w:rFonts w:ascii="Times New Roman" w:hAnsi="Times New Roman"/>
            <w:sz w:val="28"/>
            <w:szCs w:val="28"/>
          </w:rPr>
          <w:t>/</w:t>
        </w:r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files</w:t>
        </w:r>
        <w:r w:rsidRPr="008F6A62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nauka</w:t>
        </w:r>
        <w:proofErr w:type="spellEnd"/>
        <w:r w:rsidRPr="008F6A62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vestnik</w:t>
        </w:r>
        <w:proofErr w:type="spellEnd"/>
        <w:r w:rsidRPr="008F6A62">
          <w:rPr>
            <w:rStyle w:val="a5"/>
            <w:rFonts w:ascii="Times New Roman" w:hAnsi="Times New Roman"/>
            <w:sz w:val="28"/>
            <w:szCs w:val="28"/>
          </w:rPr>
          <w:t>/2015/2015-1-7.</w:t>
        </w:r>
        <w:proofErr w:type="spellStart"/>
        <w:r w:rsidRPr="008F6A62">
          <w:rPr>
            <w:rStyle w:val="a5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</w:hyperlink>
      <w:r w:rsidRPr="00AB1012">
        <w:rPr>
          <w:rFonts w:ascii="Times New Roman" w:hAnsi="Times New Roman"/>
          <w:sz w:val="28"/>
          <w:szCs w:val="28"/>
        </w:rPr>
        <w:t xml:space="preserve"> </w:t>
      </w:r>
    </w:p>
    <w:p w:rsidR="00A21038" w:rsidRDefault="00A21038" w:rsidP="00A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021" w:rsidRDefault="00F733E3" w:rsidP="0057202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="005720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572021">
        <w:rPr>
          <w:rFonts w:ascii="Times New Roman" w:hAnsi="Times New Roman"/>
          <w:b/>
          <w:sz w:val="28"/>
          <w:szCs w:val="28"/>
        </w:rPr>
        <w:t>методологическ</w:t>
      </w:r>
      <w:r>
        <w:rPr>
          <w:rFonts w:ascii="Times New Roman" w:hAnsi="Times New Roman"/>
          <w:b/>
          <w:sz w:val="28"/>
          <w:szCs w:val="28"/>
        </w:rPr>
        <w:t>ие характеристики</w:t>
      </w:r>
      <w:r w:rsidR="00572021">
        <w:rPr>
          <w:rFonts w:ascii="Times New Roman" w:hAnsi="Times New Roman"/>
          <w:b/>
          <w:sz w:val="28"/>
          <w:szCs w:val="28"/>
        </w:rPr>
        <w:t xml:space="preserve"> </w:t>
      </w:r>
    </w:p>
    <w:p w:rsidR="00572021" w:rsidRDefault="00572021" w:rsidP="0057202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891">
        <w:rPr>
          <w:rFonts w:ascii="Times New Roman" w:hAnsi="Times New Roman"/>
          <w:b/>
          <w:sz w:val="28"/>
          <w:szCs w:val="28"/>
        </w:rPr>
        <w:t>педагогического исследования</w:t>
      </w:r>
    </w:p>
    <w:p w:rsidR="00572021" w:rsidRDefault="00572021" w:rsidP="0057202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021" w:rsidRPr="00856BE2" w:rsidRDefault="00572021" w:rsidP="0057202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BE2">
        <w:rPr>
          <w:rFonts w:ascii="Times New Roman" w:hAnsi="Times New Roman"/>
          <w:i/>
          <w:sz w:val="28"/>
          <w:szCs w:val="28"/>
        </w:rPr>
        <w:t xml:space="preserve">Виды педагогических исследований. </w:t>
      </w:r>
      <w:r w:rsidRPr="00856BE2">
        <w:rPr>
          <w:rFonts w:ascii="Times New Roman" w:hAnsi="Times New Roman"/>
          <w:sz w:val="28"/>
          <w:szCs w:val="28"/>
        </w:rPr>
        <w:t>Понятие «педагогическое иссл</w:t>
      </w:r>
      <w:r w:rsidRPr="00856BE2">
        <w:rPr>
          <w:rFonts w:ascii="Times New Roman" w:hAnsi="Times New Roman"/>
          <w:sz w:val="28"/>
          <w:szCs w:val="28"/>
        </w:rPr>
        <w:t>е</w:t>
      </w:r>
      <w:r w:rsidRPr="00856BE2">
        <w:rPr>
          <w:rFonts w:ascii="Times New Roman" w:hAnsi="Times New Roman"/>
          <w:sz w:val="28"/>
          <w:szCs w:val="28"/>
        </w:rPr>
        <w:t>дование». Типология педагогических исследований по направленности: фу</w:t>
      </w:r>
      <w:r w:rsidRPr="00856BE2">
        <w:rPr>
          <w:rFonts w:ascii="Times New Roman" w:hAnsi="Times New Roman"/>
          <w:sz w:val="28"/>
          <w:szCs w:val="28"/>
        </w:rPr>
        <w:t>н</w:t>
      </w:r>
      <w:r w:rsidRPr="00856BE2">
        <w:rPr>
          <w:rFonts w:ascii="Times New Roman" w:hAnsi="Times New Roman"/>
          <w:sz w:val="28"/>
          <w:szCs w:val="28"/>
        </w:rPr>
        <w:t>даментальные, прикладные, разработки.</w:t>
      </w:r>
    </w:p>
    <w:p w:rsidR="00572021" w:rsidRPr="007B6AAE" w:rsidRDefault="00572021" w:rsidP="0057202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B6AAE">
        <w:rPr>
          <w:rFonts w:ascii="Times New Roman" w:hAnsi="Times New Roman"/>
          <w:i/>
          <w:sz w:val="28"/>
          <w:szCs w:val="28"/>
        </w:rPr>
        <w:t>Методологически</w:t>
      </w:r>
      <w:r>
        <w:rPr>
          <w:rFonts w:ascii="Times New Roman" w:hAnsi="Times New Roman"/>
          <w:i/>
          <w:sz w:val="28"/>
          <w:szCs w:val="28"/>
        </w:rPr>
        <w:t>й</w:t>
      </w:r>
      <w:r w:rsidRPr="007B6A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инструментарий </w:t>
      </w:r>
      <w:r w:rsidRPr="007B6AAE">
        <w:rPr>
          <w:rFonts w:ascii="Times New Roman" w:hAnsi="Times New Roman"/>
          <w:i/>
          <w:sz w:val="28"/>
          <w:szCs w:val="28"/>
        </w:rPr>
        <w:t>педагогического исследования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проблема, тема, объект, предмет, цель, задачи, гипотеза, защищаемые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жения.</w:t>
      </w:r>
    </w:p>
    <w:p w:rsidR="00572021" w:rsidRPr="00856BE2" w:rsidRDefault="00572021" w:rsidP="00572021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i/>
        </w:rPr>
      </w:pPr>
      <w:r w:rsidRPr="007F2E4D">
        <w:rPr>
          <w:i/>
          <w:sz w:val="28"/>
          <w:szCs w:val="28"/>
        </w:rPr>
        <w:t>Структура педагогического исследования</w:t>
      </w:r>
      <w:r w:rsidRPr="007F2E4D">
        <w:rPr>
          <w:sz w:val="28"/>
          <w:szCs w:val="28"/>
        </w:rPr>
        <w:t>.  П</w:t>
      </w:r>
      <w:r w:rsidRPr="007F2E4D">
        <w:rPr>
          <w:iCs/>
          <w:color w:val="auto"/>
          <w:sz w:val="28"/>
          <w:szCs w:val="28"/>
        </w:rPr>
        <w:t>оследовательность эт</w:t>
      </w:r>
      <w:r w:rsidRPr="007F2E4D">
        <w:rPr>
          <w:iCs/>
          <w:color w:val="auto"/>
          <w:sz w:val="28"/>
          <w:szCs w:val="28"/>
        </w:rPr>
        <w:t>а</w:t>
      </w:r>
      <w:r w:rsidRPr="007F2E4D">
        <w:rPr>
          <w:iCs/>
          <w:color w:val="auto"/>
          <w:sz w:val="28"/>
          <w:szCs w:val="28"/>
        </w:rPr>
        <w:t xml:space="preserve">пов научно-педагогического поиска: </w:t>
      </w:r>
      <w:proofErr w:type="gramStart"/>
      <w:r w:rsidRPr="007F2E4D">
        <w:rPr>
          <w:iCs/>
          <w:color w:val="auto"/>
          <w:sz w:val="28"/>
          <w:szCs w:val="28"/>
        </w:rPr>
        <w:t>«Эмпирическая модель (педагогические факты, отражающие состояние исследуемой проблемы в теории и практике) – теоретическая модель (модель «сущего», отражающая, что есть объект и</w:t>
      </w:r>
      <w:r w:rsidRPr="007F2E4D">
        <w:rPr>
          <w:iCs/>
          <w:color w:val="auto"/>
          <w:sz w:val="28"/>
          <w:szCs w:val="28"/>
        </w:rPr>
        <w:t>с</w:t>
      </w:r>
      <w:r w:rsidRPr="007F2E4D">
        <w:rPr>
          <w:iCs/>
          <w:color w:val="auto"/>
          <w:sz w:val="28"/>
          <w:szCs w:val="28"/>
        </w:rPr>
        <w:t>следования – теоретическое (идеальное) представление об объекте исслед</w:t>
      </w:r>
      <w:r w:rsidRPr="007F2E4D">
        <w:rPr>
          <w:iCs/>
          <w:color w:val="auto"/>
          <w:sz w:val="28"/>
          <w:szCs w:val="28"/>
        </w:rPr>
        <w:t>о</w:t>
      </w:r>
      <w:r w:rsidRPr="007F2E4D">
        <w:rPr>
          <w:iCs/>
          <w:color w:val="auto"/>
          <w:sz w:val="28"/>
          <w:szCs w:val="28"/>
        </w:rPr>
        <w:t>вания, основанное на интеграции философских и психолого-педагогических знаний) – нормативная модель (общее представление о том, как преобраз</w:t>
      </w:r>
      <w:r w:rsidRPr="007F2E4D">
        <w:rPr>
          <w:iCs/>
          <w:color w:val="auto"/>
          <w:sz w:val="28"/>
          <w:szCs w:val="28"/>
        </w:rPr>
        <w:t>о</w:t>
      </w:r>
      <w:r w:rsidRPr="007F2E4D">
        <w:rPr>
          <w:iCs/>
          <w:color w:val="auto"/>
          <w:sz w:val="28"/>
          <w:szCs w:val="28"/>
        </w:rPr>
        <w:t>вать объект исследования, чтобы он максимально соответствовал его идеал</w:t>
      </w:r>
      <w:r w:rsidRPr="007F2E4D">
        <w:rPr>
          <w:iCs/>
          <w:color w:val="auto"/>
          <w:sz w:val="28"/>
          <w:szCs w:val="28"/>
        </w:rPr>
        <w:t>ь</w:t>
      </w:r>
      <w:r w:rsidRPr="007F2E4D">
        <w:rPr>
          <w:iCs/>
          <w:color w:val="auto"/>
          <w:sz w:val="28"/>
          <w:szCs w:val="28"/>
        </w:rPr>
        <w:t>ной теоретической модели;</w:t>
      </w:r>
      <w:proofErr w:type="gramEnd"/>
      <w:r w:rsidRPr="007F2E4D">
        <w:rPr>
          <w:iCs/>
          <w:color w:val="auto"/>
          <w:sz w:val="28"/>
          <w:szCs w:val="28"/>
        </w:rPr>
        <w:t xml:space="preserve"> принципы, условия, методы, формы как норм</w:t>
      </w:r>
      <w:r w:rsidRPr="007F2E4D">
        <w:rPr>
          <w:iCs/>
          <w:color w:val="auto"/>
          <w:sz w:val="28"/>
          <w:szCs w:val="28"/>
        </w:rPr>
        <w:t>а</w:t>
      </w:r>
      <w:r w:rsidRPr="007F2E4D">
        <w:rPr>
          <w:iCs/>
          <w:color w:val="auto"/>
          <w:sz w:val="28"/>
          <w:szCs w:val="28"/>
        </w:rPr>
        <w:t>тивное знание или «знание о должном») – проект практической педагогич</w:t>
      </w:r>
      <w:r w:rsidRPr="007F2E4D">
        <w:rPr>
          <w:iCs/>
          <w:color w:val="auto"/>
          <w:sz w:val="28"/>
          <w:szCs w:val="28"/>
        </w:rPr>
        <w:t>е</w:t>
      </w:r>
      <w:r w:rsidRPr="007F2E4D">
        <w:rPr>
          <w:iCs/>
          <w:color w:val="auto"/>
          <w:sz w:val="28"/>
          <w:szCs w:val="28"/>
        </w:rPr>
        <w:t>ской деятельности (конкретные нормы деятельности – методики, технол</w:t>
      </w:r>
      <w:r w:rsidRPr="007F2E4D">
        <w:rPr>
          <w:iCs/>
          <w:color w:val="auto"/>
          <w:sz w:val="28"/>
          <w:szCs w:val="28"/>
        </w:rPr>
        <w:t>о</w:t>
      </w:r>
      <w:r w:rsidRPr="007F2E4D">
        <w:rPr>
          <w:iCs/>
          <w:color w:val="auto"/>
          <w:sz w:val="28"/>
          <w:szCs w:val="28"/>
        </w:rPr>
        <w:t>гии)» (</w:t>
      </w:r>
      <w:r w:rsidRPr="007F2E4D">
        <w:rPr>
          <w:i/>
          <w:color w:val="auto"/>
        </w:rPr>
        <w:t>Краевский, В.В. Методология педагогики : новый этап : учеб</w:t>
      </w:r>
      <w:proofErr w:type="gramStart"/>
      <w:r w:rsidRPr="007F2E4D">
        <w:rPr>
          <w:i/>
          <w:color w:val="auto"/>
        </w:rPr>
        <w:t>.</w:t>
      </w:r>
      <w:proofErr w:type="gramEnd"/>
      <w:r w:rsidRPr="007F2E4D">
        <w:rPr>
          <w:i/>
          <w:color w:val="auto"/>
        </w:rPr>
        <w:t xml:space="preserve"> </w:t>
      </w:r>
      <w:proofErr w:type="gramStart"/>
      <w:r w:rsidRPr="007F2E4D">
        <w:rPr>
          <w:i/>
          <w:color w:val="auto"/>
        </w:rPr>
        <w:t>п</w:t>
      </w:r>
      <w:proofErr w:type="gramEnd"/>
      <w:r w:rsidRPr="007F2E4D">
        <w:rPr>
          <w:i/>
          <w:color w:val="auto"/>
        </w:rPr>
        <w:t xml:space="preserve">особие для студ. </w:t>
      </w:r>
      <w:proofErr w:type="spellStart"/>
      <w:r w:rsidRPr="007F2E4D">
        <w:rPr>
          <w:i/>
          <w:color w:val="auto"/>
        </w:rPr>
        <w:t>высш</w:t>
      </w:r>
      <w:proofErr w:type="spellEnd"/>
      <w:r w:rsidRPr="007F2E4D">
        <w:rPr>
          <w:i/>
          <w:color w:val="auto"/>
        </w:rPr>
        <w:t xml:space="preserve">. учеб. заведений / В.В. Краевский, Е.В. </w:t>
      </w:r>
      <w:proofErr w:type="spellStart"/>
      <w:r w:rsidRPr="007F2E4D">
        <w:rPr>
          <w:i/>
          <w:color w:val="auto"/>
        </w:rPr>
        <w:t>Б</w:t>
      </w:r>
      <w:r>
        <w:rPr>
          <w:i/>
          <w:color w:val="auto"/>
        </w:rPr>
        <w:t>е</w:t>
      </w:r>
      <w:r w:rsidRPr="007F2E4D">
        <w:rPr>
          <w:i/>
          <w:color w:val="auto"/>
        </w:rPr>
        <w:t>режнова</w:t>
      </w:r>
      <w:proofErr w:type="spellEnd"/>
      <w:r w:rsidRPr="007F2E4D">
        <w:rPr>
          <w:i/>
          <w:color w:val="auto"/>
        </w:rPr>
        <w:t>. – М. : Академия, 2008. – 400 с</w:t>
      </w:r>
      <w:proofErr w:type="gramStart"/>
      <w:r>
        <w:rPr>
          <w:color w:val="auto"/>
        </w:rPr>
        <w:t xml:space="preserve"> </w:t>
      </w:r>
      <w:r w:rsidRPr="00856BE2">
        <w:rPr>
          <w:i/>
          <w:color w:val="auto"/>
          <w:sz w:val="28"/>
          <w:szCs w:val="28"/>
        </w:rPr>
        <w:t>.</w:t>
      </w:r>
      <w:proofErr w:type="gramEnd"/>
      <w:r w:rsidRPr="00856BE2">
        <w:rPr>
          <w:i/>
          <w:color w:val="auto"/>
          <w:sz w:val="28"/>
          <w:szCs w:val="28"/>
        </w:rPr>
        <w:t xml:space="preserve"> </w:t>
      </w:r>
      <w:r w:rsidRPr="00856BE2">
        <w:rPr>
          <w:color w:val="auto"/>
          <w:sz w:val="28"/>
          <w:szCs w:val="28"/>
        </w:rPr>
        <w:t>Структурно</w:t>
      </w:r>
      <w:r w:rsidRPr="00856BE2">
        <w:rPr>
          <w:sz w:val="28"/>
          <w:szCs w:val="28"/>
        </w:rPr>
        <w:t>- логическая модель конкретного педагогического исследования (на примере научно-квалификационной работы экзаменующегося аспиранта)</w:t>
      </w:r>
      <w:r>
        <w:rPr>
          <w:sz w:val="28"/>
          <w:szCs w:val="28"/>
        </w:rPr>
        <w:t>.</w:t>
      </w:r>
    </w:p>
    <w:p w:rsidR="00572021" w:rsidRDefault="00572021" w:rsidP="00572021">
      <w:pPr>
        <w:pStyle w:val="Default"/>
        <w:tabs>
          <w:tab w:val="left" w:pos="993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Литература: </w:t>
      </w:r>
    </w:p>
    <w:p w:rsidR="00572021" w:rsidRDefault="00572021" w:rsidP="0057202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56BE2">
        <w:rPr>
          <w:sz w:val="28"/>
          <w:szCs w:val="28"/>
        </w:rPr>
        <w:t>Колмогорова, Н.В. Методология и методика психолого-педагогических исследований</w:t>
      </w:r>
      <w:proofErr w:type="gramStart"/>
      <w:r w:rsidRPr="00856BE2">
        <w:rPr>
          <w:sz w:val="28"/>
          <w:szCs w:val="28"/>
        </w:rPr>
        <w:t xml:space="preserve"> :</w:t>
      </w:r>
      <w:proofErr w:type="gramEnd"/>
      <w:r w:rsidRPr="00856BE2">
        <w:rPr>
          <w:sz w:val="28"/>
          <w:szCs w:val="28"/>
        </w:rPr>
        <w:t xml:space="preserve"> учебное пособие / Н.В. Колмогорова, З.А. Аксютина ; Мин</w:t>
      </w:r>
      <w:r w:rsidRPr="00856BE2">
        <w:rPr>
          <w:sz w:val="28"/>
          <w:szCs w:val="28"/>
        </w:rPr>
        <w:t>и</w:t>
      </w:r>
      <w:r w:rsidRPr="00856BE2">
        <w:rPr>
          <w:sz w:val="28"/>
          <w:szCs w:val="28"/>
        </w:rPr>
        <w:t>стерство спорта Российской Федерации, Сибирский государственный ун</w:t>
      </w:r>
      <w:r w:rsidRPr="00856BE2">
        <w:rPr>
          <w:sz w:val="28"/>
          <w:szCs w:val="28"/>
        </w:rPr>
        <w:t>и</w:t>
      </w:r>
      <w:r w:rsidRPr="00856BE2">
        <w:rPr>
          <w:sz w:val="28"/>
          <w:szCs w:val="28"/>
        </w:rPr>
        <w:t>верситет физической культуры и спорта. - Омск</w:t>
      </w:r>
      <w:proofErr w:type="gramStart"/>
      <w:r w:rsidRPr="00856BE2">
        <w:rPr>
          <w:sz w:val="28"/>
          <w:szCs w:val="28"/>
        </w:rPr>
        <w:t xml:space="preserve"> :</w:t>
      </w:r>
      <w:proofErr w:type="gramEnd"/>
      <w:r w:rsidRPr="00856BE2">
        <w:rPr>
          <w:sz w:val="28"/>
          <w:szCs w:val="28"/>
        </w:rPr>
        <w:t xml:space="preserve"> Издательство </w:t>
      </w:r>
      <w:proofErr w:type="spellStart"/>
      <w:r w:rsidRPr="00856BE2">
        <w:rPr>
          <w:sz w:val="28"/>
          <w:szCs w:val="28"/>
        </w:rPr>
        <w:t>СибГУФК</w:t>
      </w:r>
      <w:proofErr w:type="spellEnd"/>
      <w:r w:rsidRPr="00856BE2">
        <w:rPr>
          <w:sz w:val="28"/>
          <w:szCs w:val="28"/>
        </w:rPr>
        <w:t>, 2012. - 248 с.</w:t>
      </w:r>
      <w:proofErr w:type="gramStart"/>
      <w:r w:rsidRPr="00856BE2">
        <w:rPr>
          <w:sz w:val="28"/>
          <w:szCs w:val="28"/>
        </w:rPr>
        <w:t xml:space="preserve"> :</w:t>
      </w:r>
      <w:proofErr w:type="gramEnd"/>
      <w:r w:rsidRPr="00856BE2">
        <w:rPr>
          <w:sz w:val="28"/>
          <w:szCs w:val="28"/>
        </w:rPr>
        <w:t xml:space="preserve"> табл. - </w:t>
      </w:r>
      <w:proofErr w:type="spellStart"/>
      <w:r w:rsidRPr="00856BE2">
        <w:rPr>
          <w:sz w:val="28"/>
          <w:szCs w:val="28"/>
        </w:rPr>
        <w:t>Библиогр</w:t>
      </w:r>
      <w:proofErr w:type="spellEnd"/>
      <w:r w:rsidRPr="00856BE2">
        <w:rPr>
          <w:sz w:val="28"/>
          <w:szCs w:val="28"/>
        </w:rPr>
        <w:t xml:space="preserve">. в кн. ; То же [Электронный ресурс]. - URL: </w:t>
      </w:r>
      <w:hyperlink r:id="rId17" w:history="1">
        <w:r w:rsidRPr="002D4721">
          <w:rPr>
            <w:rStyle w:val="a5"/>
            <w:sz w:val="28"/>
            <w:szCs w:val="28"/>
          </w:rPr>
          <w:t>http://biblioclub.ru/index.php?page=book&amp;id=27459</w:t>
        </w:r>
      </w:hyperlink>
      <w:r>
        <w:rPr>
          <w:sz w:val="28"/>
          <w:szCs w:val="28"/>
        </w:rPr>
        <w:t>.</w:t>
      </w:r>
    </w:p>
    <w:p w:rsidR="00572021" w:rsidRDefault="00572021" w:rsidP="00572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Юдина, О.И. Методология педагогического исследования: рабочая те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радь</w:t>
      </w:r>
      <w:proofErr w:type="gramStart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/ О.И. Юдина. - Оренбург</w:t>
      </w:r>
      <w:proofErr w:type="gramStart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ОГУ, 2012. - 168 с. [Эле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тронный ресурс]. - URL: http://biblioclub.r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u/index.php?page=book&amp;id=270325.</w:t>
      </w:r>
    </w:p>
    <w:p w:rsidR="00572021" w:rsidRDefault="00572021" w:rsidP="00572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Юдина, О.И. Методология педагогического исследования</w:t>
      </w:r>
      <w:proofErr w:type="gramStart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собие / О.И. Юдина. - Оренбург: ОГУ, 2013. - 141 с. [Электронный ресурс]. - URL: http://biblioclub.ru/index.php?page=book&amp;id=270324.</w:t>
      </w:r>
    </w:p>
    <w:p w:rsidR="00572021" w:rsidRPr="00856BE2" w:rsidRDefault="00572021" w:rsidP="00572021">
      <w:pPr>
        <w:pStyle w:val="Default"/>
        <w:tabs>
          <w:tab w:val="left" w:pos="993"/>
        </w:tabs>
        <w:ind w:left="709"/>
        <w:jc w:val="both"/>
      </w:pPr>
      <w:r w:rsidRPr="00856BE2">
        <w:rPr>
          <w:sz w:val="28"/>
          <w:szCs w:val="28"/>
        </w:rPr>
        <w:br w:type="page"/>
      </w:r>
    </w:p>
    <w:p w:rsidR="00856BE2" w:rsidRDefault="00856BE2" w:rsidP="00A5664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F1213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56BE2">
        <w:rPr>
          <w:rFonts w:ascii="Times New Roman" w:hAnsi="Times New Roman"/>
          <w:b/>
          <w:sz w:val="28"/>
          <w:szCs w:val="28"/>
        </w:rPr>
        <w:t>Разработка программы педагогического исследования</w:t>
      </w:r>
    </w:p>
    <w:p w:rsidR="00856BE2" w:rsidRPr="00856BE2" w:rsidRDefault="00856BE2" w:rsidP="00856BE2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FBC" w:rsidRDefault="00856BE2" w:rsidP="00D83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2">
        <w:rPr>
          <w:rFonts w:ascii="Times New Roman" w:hAnsi="Times New Roman"/>
          <w:sz w:val="28"/>
          <w:szCs w:val="28"/>
        </w:rPr>
        <w:t xml:space="preserve">1. </w:t>
      </w:r>
      <w:r w:rsidR="002C4FBC">
        <w:rPr>
          <w:rFonts w:ascii="Times New Roman" w:hAnsi="Times New Roman"/>
          <w:sz w:val="28"/>
          <w:szCs w:val="28"/>
        </w:rPr>
        <w:t>Программа педагогического исследования раскрывает о</w:t>
      </w:r>
      <w:r w:rsidRPr="00D83866">
        <w:rPr>
          <w:rFonts w:ascii="Times New Roman" w:hAnsi="Times New Roman"/>
          <w:i/>
          <w:sz w:val="28"/>
          <w:szCs w:val="28"/>
        </w:rPr>
        <w:t>бщ</w:t>
      </w:r>
      <w:r w:rsidR="002C4FBC">
        <w:rPr>
          <w:rFonts w:ascii="Times New Roman" w:hAnsi="Times New Roman"/>
          <w:i/>
          <w:sz w:val="28"/>
          <w:szCs w:val="28"/>
        </w:rPr>
        <w:t>ую</w:t>
      </w:r>
      <w:r w:rsidRPr="00D83866">
        <w:rPr>
          <w:rFonts w:ascii="Times New Roman" w:hAnsi="Times New Roman"/>
          <w:i/>
          <w:sz w:val="28"/>
          <w:szCs w:val="28"/>
        </w:rPr>
        <w:t xml:space="preserve"> логик</w:t>
      </w:r>
      <w:r w:rsidR="002C4FBC">
        <w:rPr>
          <w:rFonts w:ascii="Times New Roman" w:hAnsi="Times New Roman"/>
          <w:i/>
          <w:sz w:val="28"/>
          <w:szCs w:val="28"/>
        </w:rPr>
        <w:t>у</w:t>
      </w:r>
      <w:r w:rsidRPr="00D83866">
        <w:rPr>
          <w:rFonts w:ascii="Times New Roman" w:hAnsi="Times New Roman"/>
          <w:i/>
          <w:sz w:val="28"/>
          <w:szCs w:val="28"/>
        </w:rPr>
        <w:t xml:space="preserve"> педагогического исследования</w:t>
      </w:r>
      <w:r w:rsidR="00D83866">
        <w:rPr>
          <w:rFonts w:ascii="Times New Roman" w:hAnsi="Times New Roman"/>
          <w:sz w:val="28"/>
          <w:szCs w:val="28"/>
        </w:rPr>
        <w:t xml:space="preserve">: </w:t>
      </w:r>
    </w:p>
    <w:p w:rsidR="002C4FBC" w:rsidRDefault="00D83866" w:rsidP="00D838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E4D">
        <w:rPr>
          <w:rFonts w:ascii="Times New Roman" w:hAnsi="Times New Roman" w:cs="Times New Roman"/>
          <w:iCs/>
          <w:sz w:val="28"/>
          <w:szCs w:val="28"/>
        </w:rPr>
        <w:t>Эмпирическая модель (педагогические факты, от</w:t>
      </w:r>
      <w:r w:rsidRPr="007F2E4D">
        <w:rPr>
          <w:iCs/>
          <w:sz w:val="28"/>
          <w:szCs w:val="28"/>
        </w:rPr>
        <w:t>ра</w:t>
      </w:r>
      <w:r w:rsidRPr="007F2E4D">
        <w:rPr>
          <w:rFonts w:ascii="Times New Roman" w:hAnsi="Times New Roman" w:cs="Times New Roman"/>
          <w:iCs/>
          <w:sz w:val="28"/>
          <w:szCs w:val="28"/>
        </w:rPr>
        <w:t>жающие состояние исследуемой проблемы в теории и практике)</w:t>
      </w:r>
      <w:r w:rsidR="002C4FBC">
        <w:rPr>
          <w:rFonts w:ascii="Times New Roman" w:hAnsi="Times New Roman" w:cs="Times New Roman"/>
          <w:iCs/>
          <w:sz w:val="28"/>
          <w:szCs w:val="28"/>
        </w:rPr>
        <w:t>.</w:t>
      </w:r>
    </w:p>
    <w:p w:rsidR="002C4FBC" w:rsidRDefault="002C4FBC" w:rsidP="00D838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D83866" w:rsidRPr="007F2E4D">
        <w:rPr>
          <w:rFonts w:ascii="Times New Roman" w:hAnsi="Times New Roman" w:cs="Times New Roman"/>
          <w:iCs/>
          <w:sz w:val="28"/>
          <w:szCs w:val="28"/>
        </w:rPr>
        <w:t>еоретиче</w:t>
      </w:r>
      <w:r w:rsidR="00D83866" w:rsidRPr="007F2E4D">
        <w:rPr>
          <w:iCs/>
          <w:sz w:val="28"/>
          <w:szCs w:val="28"/>
        </w:rPr>
        <w:t>ская мо</w:t>
      </w:r>
      <w:r w:rsidR="00D83866" w:rsidRPr="007F2E4D">
        <w:rPr>
          <w:rFonts w:ascii="Times New Roman" w:hAnsi="Times New Roman" w:cs="Times New Roman"/>
          <w:iCs/>
          <w:sz w:val="28"/>
          <w:szCs w:val="28"/>
        </w:rPr>
        <w:t>дель (модель «сущего», отражающая, что есть объект исследования – теоретическое (идеальное) представление об объекте иссл</w:t>
      </w:r>
      <w:r w:rsidR="00D83866" w:rsidRPr="007F2E4D">
        <w:rPr>
          <w:rFonts w:ascii="Times New Roman" w:hAnsi="Times New Roman" w:cs="Times New Roman"/>
          <w:iCs/>
          <w:sz w:val="28"/>
          <w:szCs w:val="28"/>
        </w:rPr>
        <w:t>е</w:t>
      </w:r>
      <w:r w:rsidR="00D83866" w:rsidRPr="007F2E4D">
        <w:rPr>
          <w:rFonts w:ascii="Times New Roman" w:hAnsi="Times New Roman" w:cs="Times New Roman"/>
          <w:iCs/>
          <w:sz w:val="28"/>
          <w:szCs w:val="28"/>
        </w:rPr>
        <w:t>дования, основанное на ин</w:t>
      </w:r>
      <w:r w:rsidR="00D83866" w:rsidRPr="007F2E4D">
        <w:rPr>
          <w:iCs/>
          <w:sz w:val="28"/>
          <w:szCs w:val="28"/>
        </w:rPr>
        <w:t>теграции фило</w:t>
      </w:r>
      <w:r w:rsidR="00D83866" w:rsidRPr="007F2E4D">
        <w:rPr>
          <w:rFonts w:ascii="Times New Roman" w:hAnsi="Times New Roman" w:cs="Times New Roman"/>
          <w:iCs/>
          <w:sz w:val="28"/>
          <w:szCs w:val="28"/>
        </w:rPr>
        <w:t>софских и психолого-педагогических знаний)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83866" w:rsidRDefault="002C4FBC" w:rsidP="00D8386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D83866" w:rsidRPr="007F2E4D">
        <w:rPr>
          <w:rFonts w:ascii="Times New Roman" w:hAnsi="Times New Roman" w:cs="Times New Roman"/>
          <w:iCs/>
          <w:sz w:val="28"/>
          <w:szCs w:val="28"/>
        </w:rPr>
        <w:t>ормативная мо</w:t>
      </w:r>
      <w:r w:rsidR="00D83866" w:rsidRPr="007F2E4D">
        <w:rPr>
          <w:iCs/>
          <w:sz w:val="28"/>
          <w:szCs w:val="28"/>
        </w:rPr>
        <w:t>дель (общее представ</w:t>
      </w:r>
      <w:r w:rsidR="00D83866" w:rsidRPr="007F2E4D">
        <w:rPr>
          <w:rFonts w:ascii="Times New Roman" w:hAnsi="Times New Roman" w:cs="Times New Roman"/>
          <w:iCs/>
          <w:sz w:val="28"/>
          <w:szCs w:val="28"/>
        </w:rPr>
        <w:t>ление о том, как преобразовать объект исследования, чтобы он максимал</w:t>
      </w:r>
      <w:r w:rsidR="00D83866" w:rsidRPr="007F2E4D">
        <w:rPr>
          <w:iCs/>
          <w:sz w:val="28"/>
          <w:szCs w:val="28"/>
        </w:rPr>
        <w:t xml:space="preserve">ьно </w:t>
      </w:r>
      <w:r w:rsidR="00D83866" w:rsidRPr="00FF69A3">
        <w:rPr>
          <w:iCs/>
          <w:spacing w:val="-4"/>
          <w:sz w:val="28"/>
          <w:szCs w:val="28"/>
        </w:rPr>
        <w:t>соот</w:t>
      </w:r>
      <w:r w:rsidR="00D83866" w:rsidRPr="00FF69A3">
        <w:rPr>
          <w:rFonts w:ascii="Times New Roman" w:hAnsi="Times New Roman" w:cs="Times New Roman"/>
          <w:iCs/>
          <w:spacing w:val="-4"/>
          <w:sz w:val="28"/>
          <w:szCs w:val="28"/>
        </w:rPr>
        <w:t>ветствовал его идеальной теоретической модели; принципы, условия, методы, формы как нормативное знание или «знание о должном») – проект практической педагогической де</w:t>
      </w:r>
      <w:r w:rsidR="00D83866" w:rsidRPr="00FF69A3">
        <w:rPr>
          <w:rFonts w:ascii="Times New Roman" w:hAnsi="Times New Roman" w:cs="Times New Roman"/>
          <w:iCs/>
          <w:spacing w:val="-4"/>
          <w:sz w:val="28"/>
          <w:szCs w:val="28"/>
        </w:rPr>
        <w:t>я</w:t>
      </w:r>
      <w:r w:rsidR="00D83866" w:rsidRPr="00FF69A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тельности (конкретные нормы деятельности – методики, технологии)» </w:t>
      </w:r>
      <w:r w:rsidR="00D83866" w:rsidRPr="00FF69A3">
        <w:rPr>
          <w:iCs/>
          <w:spacing w:val="-4"/>
          <w:sz w:val="28"/>
          <w:szCs w:val="28"/>
        </w:rPr>
        <w:t>(</w:t>
      </w:r>
      <w:r w:rsidR="00D83866" w:rsidRPr="00FF69A3">
        <w:rPr>
          <w:i/>
          <w:spacing w:val="-4"/>
          <w:sz w:val="24"/>
          <w:szCs w:val="24"/>
        </w:rPr>
        <w:t>Крае</w:t>
      </w:r>
      <w:r w:rsidR="00D83866" w:rsidRPr="00FF69A3">
        <w:rPr>
          <w:i/>
          <w:spacing w:val="-4"/>
          <w:sz w:val="24"/>
          <w:szCs w:val="24"/>
        </w:rPr>
        <w:t>в</w:t>
      </w:r>
      <w:r w:rsidR="00D83866" w:rsidRPr="00FF69A3">
        <w:rPr>
          <w:i/>
          <w:spacing w:val="-4"/>
          <w:sz w:val="24"/>
          <w:szCs w:val="24"/>
        </w:rPr>
        <w:t>ский, В.В. Методология педагогики : новый этап : учеб</w:t>
      </w:r>
      <w:proofErr w:type="gramStart"/>
      <w:r w:rsidR="00D83866" w:rsidRPr="00FF69A3">
        <w:rPr>
          <w:i/>
          <w:spacing w:val="-4"/>
          <w:sz w:val="24"/>
          <w:szCs w:val="24"/>
        </w:rPr>
        <w:t>.</w:t>
      </w:r>
      <w:proofErr w:type="gramEnd"/>
      <w:r w:rsidR="00D83866" w:rsidRPr="00FF69A3">
        <w:rPr>
          <w:i/>
          <w:spacing w:val="-4"/>
          <w:sz w:val="24"/>
          <w:szCs w:val="24"/>
        </w:rPr>
        <w:t xml:space="preserve"> </w:t>
      </w:r>
      <w:proofErr w:type="gramStart"/>
      <w:r w:rsidR="00D83866" w:rsidRPr="00FF69A3">
        <w:rPr>
          <w:i/>
          <w:spacing w:val="-4"/>
          <w:sz w:val="24"/>
          <w:szCs w:val="24"/>
        </w:rPr>
        <w:t>п</w:t>
      </w:r>
      <w:proofErr w:type="gramEnd"/>
      <w:r w:rsidR="00D83866" w:rsidRPr="00FF69A3">
        <w:rPr>
          <w:i/>
          <w:spacing w:val="-4"/>
          <w:sz w:val="24"/>
          <w:szCs w:val="24"/>
        </w:rPr>
        <w:t xml:space="preserve">особие для студ. </w:t>
      </w:r>
      <w:proofErr w:type="spellStart"/>
      <w:r w:rsidR="00D83866" w:rsidRPr="00FF69A3">
        <w:rPr>
          <w:i/>
          <w:spacing w:val="-4"/>
          <w:sz w:val="24"/>
          <w:szCs w:val="24"/>
        </w:rPr>
        <w:t>высш</w:t>
      </w:r>
      <w:proofErr w:type="spellEnd"/>
      <w:r w:rsidR="00D83866" w:rsidRPr="00FF69A3">
        <w:rPr>
          <w:i/>
          <w:spacing w:val="-4"/>
          <w:sz w:val="24"/>
          <w:szCs w:val="24"/>
        </w:rPr>
        <w:t>. учеб. зав</w:t>
      </w:r>
      <w:r w:rsidR="00D83866" w:rsidRPr="00FF69A3">
        <w:rPr>
          <w:i/>
          <w:spacing w:val="-4"/>
          <w:sz w:val="24"/>
          <w:szCs w:val="24"/>
        </w:rPr>
        <w:t>е</w:t>
      </w:r>
      <w:r w:rsidR="00D83866" w:rsidRPr="00FF69A3">
        <w:rPr>
          <w:i/>
          <w:spacing w:val="-4"/>
          <w:sz w:val="24"/>
          <w:szCs w:val="24"/>
        </w:rPr>
        <w:t xml:space="preserve">дений / В.В. Краевский, Е.В. </w:t>
      </w:r>
      <w:proofErr w:type="spellStart"/>
      <w:r w:rsidR="00D83866" w:rsidRPr="00FF69A3">
        <w:rPr>
          <w:i/>
          <w:spacing w:val="-4"/>
          <w:sz w:val="24"/>
          <w:szCs w:val="24"/>
        </w:rPr>
        <w:t>Б</w:t>
      </w:r>
      <w:r w:rsidR="00D83866" w:rsidRPr="00FF69A3">
        <w:rPr>
          <w:i/>
          <w:spacing w:val="-4"/>
        </w:rPr>
        <w:t>е</w:t>
      </w:r>
      <w:r w:rsidR="00D83866" w:rsidRPr="00FF69A3">
        <w:rPr>
          <w:i/>
          <w:spacing w:val="-4"/>
          <w:sz w:val="24"/>
          <w:szCs w:val="24"/>
        </w:rPr>
        <w:t>режнова</w:t>
      </w:r>
      <w:proofErr w:type="spellEnd"/>
      <w:r w:rsidR="00D83866" w:rsidRPr="00FF69A3">
        <w:rPr>
          <w:i/>
          <w:spacing w:val="-4"/>
          <w:sz w:val="24"/>
          <w:szCs w:val="24"/>
        </w:rPr>
        <w:t>. – М. : Академия, 2008. – 400 с</w:t>
      </w:r>
      <w:proofErr w:type="gramStart"/>
      <w:r w:rsidR="00D83866" w:rsidRPr="00FF69A3">
        <w:rPr>
          <w:spacing w:val="-4"/>
        </w:rPr>
        <w:t xml:space="preserve"> </w:t>
      </w:r>
      <w:r w:rsidR="00D83866" w:rsidRPr="00FF69A3">
        <w:rPr>
          <w:i/>
          <w:spacing w:val="-4"/>
          <w:sz w:val="28"/>
          <w:szCs w:val="28"/>
        </w:rPr>
        <w:t>.</w:t>
      </w:r>
      <w:proofErr w:type="gramEnd"/>
      <w:r w:rsidR="00D83866" w:rsidRPr="00856BE2">
        <w:rPr>
          <w:i/>
          <w:sz w:val="28"/>
          <w:szCs w:val="28"/>
        </w:rPr>
        <w:t xml:space="preserve"> </w:t>
      </w:r>
    </w:p>
    <w:p w:rsidR="00D83866" w:rsidRDefault="00D83866" w:rsidP="00D8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66">
        <w:rPr>
          <w:rFonts w:ascii="Times New Roman" w:hAnsi="Times New Roman" w:cs="Times New Roman"/>
          <w:sz w:val="28"/>
          <w:szCs w:val="28"/>
        </w:rPr>
        <w:t xml:space="preserve">2. </w:t>
      </w:r>
      <w:r w:rsidRPr="00D83866">
        <w:rPr>
          <w:rFonts w:ascii="Times New Roman" w:hAnsi="Times New Roman" w:cs="Times New Roman"/>
          <w:i/>
          <w:sz w:val="28"/>
          <w:szCs w:val="28"/>
        </w:rPr>
        <w:t>Моделирование и критический анализ объекта и предмета исслед</w:t>
      </w:r>
      <w:r w:rsidRPr="00D83866">
        <w:rPr>
          <w:rFonts w:ascii="Times New Roman" w:hAnsi="Times New Roman" w:cs="Times New Roman"/>
          <w:i/>
          <w:sz w:val="28"/>
          <w:szCs w:val="28"/>
        </w:rPr>
        <w:t>о</w:t>
      </w:r>
      <w:r w:rsidRPr="00D83866">
        <w:rPr>
          <w:rFonts w:ascii="Times New Roman" w:hAnsi="Times New Roman" w:cs="Times New Roman"/>
          <w:i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: характеристика объекта и предмета исследования на примере научно-квалификационной работы экзаменующегося аспиранта.</w:t>
      </w:r>
    </w:p>
    <w:p w:rsidR="00D83866" w:rsidRDefault="00D83866" w:rsidP="00D8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66">
        <w:rPr>
          <w:rFonts w:ascii="Times New Roman" w:hAnsi="Times New Roman" w:cs="Times New Roman"/>
          <w:sz w:val="28"/>
          <w:szCs w:val="28"/>
        </w:rPr>
        <w:t xml:space="preserve">3. </w:t>
      </w:r>
      <w:r w:rsidRPr="00D83866">
        <w:rPr>
          <w:rFonts w:ascii="Times New Roman" w:hAnsi="Times New Roman" w:cs="Times New Roman"/>
          <w:i/>
          <w:sz w:val="28"/>
          <w:szCs w:val="28"/>
        </w:rPr>
        <w:t>Конструирование гипотезы исследования</w:t>
      </w:r>
      <w:r w:rsidRPr="00D83866">
        <w:rPr>
          <w:rFonts w:ascii="Times New Roman" w:hAnsi="Times New Roman" w:cs="Times New Roman"/>
          <w:sz w:val="28"/>
          <w:szCs w:val="28"/>
        </w:rPr>
        <w:t>: понятие гипотезы, ее структура;</w:t>
      </w:r>
      <w:r>
        <w:rPr>
          <w:rFonts w:ascii="Times New Roman" w:hAnsi="Times New Roman" w:cs="Times New Roman"/>
          <w:sz w:val="28"/>
          <w:szCs w:val="28"/>
        </w:rPr>
        <w:t xml:space="preserve"> рабочая и научная гипотезы исследования; алгоритм реализации метода конструирования гипотез.</w:t>
      </w:r>
    </w:p>
    <w:p w:rsidR="00D83866" w:rsidRDefault="00D83866" w:rsidP="00D83866">
      <w:pPr>
        <w:pStyle w:val="Default"/>
        <w:ind w:firstLine="709"/>
        <w:jc w:val="both"/>
      </w:pPr>
      <w:r>
        <w:rPr>
          <w:sz w:val="28"/>
          <w:szCs w:val="28"/>
        </w:rPr>
        <w:t xml:space="preserve">4. </w:t>
      </w:r>
      <w:r w:rsidRPr="00D83866">
        <w:rPr>
          <w:i/>
          <w:sz w:val="28"/>
          <w:szCs w:val="28"/>
        </w:rPr>
        <w:t>План исследования</w:t>
      </w:r>
      <w:r>
        <w:rPr>
          <w:sz w:val="28"/>
          <w:szCs w:val="28"/>
        </w:rPr>
        <w:t xml:space="preserve">: представление плана исследования на примере научно-квалификационной работы экзаменующегося аспиранта. </w:t>
      </w:r>
    </w:p>
    <w:p w:rsidR="00D83866" w:rsidRDefault="00D83866" w:rsidP="00D838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866">
        <w:rPr>
          <w:rFonts w:ascii="Times New Roman" w:hAnsi="Times New Roman" w:cs="Times New Roman"/>
          <w:i/>
          <w:iCs/>
          <w:sz w:val="24"/>
          <w:szCs w:val="24"/>
          <w:lang w:val="en-US"/>
        </w:rPr>
        <w:t>NB</w:t>
      </w:r>
      <w:r w:rsidRPr="00D83866">
        <w:rPr>
          <w:rFonts w:ascii="Times New Roman" w:hAnsi="Times New Roman" w:cs="Times New Roman"/>
          <w:i/>
          <w:iCs/>
          <w:sz w:val="24"/>
          <w:szCs w:val="24"/>
        </w:rPr>
        <w:t>. Корректный план представляет собой структуру построения ответа на и</w:t>
      </w:r>
      <w:r w:rsidRPr="00D83866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83866">
        <w:rPr>
          <w:rFonts w:ascii="Times New Roman" w:hAnsi="Times New Roman" w:cs="Times New Roman"/>
          <w:i/>
          <w:iCs/>
          <w:sz w:val="24"/>
          <w:szCs w:val="24"/>
        </w:rPr>
        <w:t>ходный (основной) вопрос. В научной работе этот вопрос обычно выражается в заглавии в форме словосочетания, которое можно при необходимости перевести в вопросител</w:t>
      </w:r>
      <w:r w:rsidRPr="00D83866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83866">
        <w:rPr>
          <w:rFonts w:ascii="Times New Roman" w:hAnsi="Times New Roman" w:cs="Times New Roman"/>
          <w:i/>
          <w:iCs/>
          <w:sz w:val="24"/>
          <w:szCs w:val="24"/>
        </w:rPr>
        <w:t>ное предложение.</w:t>
      </w:r>
    </w:p>
    <w:p w:rsidR="00D83866" w:rsidRDefault="00D83866" w:rsidP="00D8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66">
        <w:rPr>
          <w:rFonts w:ascii="Times New Roman" w:hAnsi="Times New Roman" w:cs="Times New Roman"/>
          <w:iCs/>
          <w:sz w:val="28"/>
          <w:szCs w:val="28"/>
        </w:rPr>
        <w:t xml:space="preserve">5. Педагогический эксперимент: </w:t>
      </w:r>
      <w:r w:rsidR="00FF69A3">
        <w:rPr>
          <w:rFonts w:ascii="Times New Roman" w:hAnsi="Times New Roman" w:cs="Times New Roman"/>
          <w:iCs/>
          <w:sz w:val="28"/>
          <w:szCs w:val="28"/>
        </w:rPr>
        <w:t>характеристика педагогического эк</w:t>
      </w:r>
      <w:r w:rsidR="00FF69A3">
        <w:rPr>
          <w:rFonts w:ascii="Times New Roman" w:hAnsi="Times New Roman" w:cs="Times New Roman"/>
          <w:iCs/>
          <w:sz w:val="28"/>
          <w:szCs w:val="28"/>
        </w:rPr>
        <w:t>с</w:t>
      </w:r>
      <w:r w:rsidR="00FF69A3">
        <w:rPr>
          <w:rFonts w:ascii="Times New Roman" w:hAnsi="Times New Roman" w:cs="Times New Roman"/>
          <w:iCs/>
          <w:sz w:val="28"/>
          <w:szCs w:val="28"/>
        </w:rPr>
        <w:t>перимента как метода исследования; алгоритм педагогического экспериме</w:t>
      </w:r>
      <w:r w:rsidR="00FF69A3">
        <w:rPr>
          <w:rFonts w:ascii="Times New Roman" w:hAnsi="Times New Roman" w:cs="Times New Roman"/>
          <w:iCs/>
          <w:sz w:val="28"/>
          <w:szCs w:val="28"/>
        </w:rPr>
        <w:t>н</w:t>
      </w:r>
      <w:r w:rsidR="00FF69A3">
        <w:rPr>
          <w:rFonts w:ascii="Times New Roman" w:hAnsi="Times New Roman" w:cs="Times New Roman"/>
          <w:iCs/>
          <w:sz w:val="28"/>
          <w:szCs w:val="28"/>
        </w:rPr>
        <w:t>та; методики эксперимента; процедуры формирования контрольной и эксп</w:t>
      </w:r>
      <w:r w:rsidR="00FF69A3">
        <w:rPr>
          <w:rFonts w:ascii="Times New Roman" w:hAnsi="Times New Roman" w:cs="Times New Roman"/>
          <w:iCs/>
          <w:sz w:val="28"/>
          <w:szCs w:val="28"/>
        </w:rPr>
        <w:t>е</w:t>
      </w:r>
      <w:r w:rsidR="00FF69A3">
        <w:rPr>
          <w:rFonts w:ascii="Times New Roman" w:hAnsi="Times New Roman" w:cs="Times New Roman"/>
          <w:iCs/>
          <w:sz w:val="28"/>
          <w:szCs w:val="28"/>
        </w:rPr>
        <w:t>риментальной групп (</w:t>
      </w:r>
      <w:r w:rsidR="00FF69A3">
        <w:rPr>
          <w:rFonts w:ascii="Times New Roman" w:hAnsi="Times New Roman" w:cs="Times New Roman"/>
          <w:sz w:val="28"/>
          <w:szCs w:val="28"/>
        </w:rPr>
        <w:t>на примере научно-квалификационной работы экзам</w:t>
      </w:r>
      <w:r w:rsidR="00FF69A3">
        <w:rPr>
          <w:rFonts w:ascii="Times New Roman" w:hAnsi="Times New Roman" w:cs="Times New Roman"/>
          <w:sz w:val="28"/>
          <w:szCs w:val="28"/>
        </w:rPr>
        <w:t>е</w:t>
      </w:r>
      <w:r w:rsidR="00FF69A3">
        <w:rPr>
          <w:rFonts w:ascii="Times New Roman" w:hAnsi="Times New Roman" w:cs="Times New Roman"/>
          <w:sz w:val="28"/>
          <w:szCs w:val="28"/>
        </w:rPr>
        <w:t>нующегося аспиранта).</w:t>
      </w:r>
    </w:p>
    <w:p w:rsidR="00FF69A3" w:rsidRDefault="00FF69A3" w:rsidP="00D8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A3">
        <w:rPr>
          <w:rFonts w:ascii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69A3" w:rsidRDefault="00FF69A3" w:rsidP="00FF69A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6901">
        <w:rPr>
          <w:rFonts w:ascii="Times New Roman" w:hAnsi="Times New Roman"/>
          <w:sz w:val="28"/>
          <w:szCs w:val="28"/>
        </w:rPr>
        <w:t>Андрианова, Е.И. Подготовка и проведение педагогического исслед</w:t>
      </w:r>
      <w:r w:rsidRPr="00B76901">
        <w:rPr>
          <w:rFonts w:ascii="Times New Roman" w:hAnsi="Times New Roman"/>
          <w:sz w:val="28"/>
          <w:szCs w:val="28"/>
        </w:rPr>
        <w:t>о</w:t>
      </w:r>
      <w:r w:rsidRPr="00B76901">
        <w:rPr>
          <w:rFonts w:ascii="Times New Roman" w:hAnsi="Times New Roman"/>
          <w:sz w:val="28"/>
          <w:szCs w:val="28"/>
        </w:rPr>
        <w:t>вания</w:t>
      </w:r>
      <w:proofErr w:type="gramStart"/>
      <w:r w:rsidRPr="00B769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6901">
        <w:rPr>
          <w:rFonts w:ascii="Times New Roman" w:hAnsi="Times New Roman"/>
          <w:sz w:val="28"/>
          <w:szCs w:val="28"/>
        </w:rPr>
        <w:t xml:space="preserve"> учебное посо</w:t>
      </w:r>
      <w:r>
        <w:rPr>
          <w:rFonts w:ascii="Times New Roman" w:hAnsi="Times New Roman"/>
          <w:sz w:val="28"/>
          <w:szCs w:val="28"/>
        </w:rPr>
        <w:t>бие для вузов / Е.И. Андрианова</w:t>
      </w:r>
      <w:r w:rsidRPr="00B76901">
        <w:rPr>
          <w:rFonts w:ascii="Times New Roman" w:hAnsi="Times New Roman"/>
          <w:sz w:val="28"/>
          <w:szCs w:val="28"/>
        </w:rPr>
        <w:t xml:space="preserve"> - Ульяновск : </w:t>
      </w:r>
      <w:proofErr w:type="spellStart"/>
      <w:r w:rsidRPr="00B76901">
        <w:rPr>
          <w:rFonts w:ascii="Times New Roman" w:hAnsi="Times New Roman"/>
          <w:sz w:val="28"/>
          <w:szCs w:val="28"/>
        </w:rPr>
        <w:t>УлГПУ</w:t>
      </w:r>
      <w:proofErr w:type="spellEnd"/>
      <w:r w:rsidRPr="00B76901">
        <w:rPr>
          <w:rFonts w:ascii="Times New Roman" w:hAnsi="Times New Roman"/>
          <w:sz w:val="28"/>
          <w:szCs w:val="28"/>
        </w:rPr>
        <w:t xml:space="preserve">, 2013. - 116 с. - </w:t>
      </w:r>
      <w:proofErr w:type="spellStart"/>
      <w:r w:rsidRPr="00B7690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B76901">
        <w:rPr>
          <w:rFonts w:ascii="Times New Roman" w:hAnsi="Times New Roman"/>
          <w:sz w:val="28"/>
          <w:szCs w:val="28"/>
        </w:rPr>
        <w:t>. в кн. - ISBN 978-5-86045-614-3</w:t>
      </w:r>
      <w:proofErr w:type="gramStart"/>
      <w:r w:rsidRPr="00B7690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76901">
        <w:rPr>
          <w:rFonts w:ascii="Times New Roman" w:hAnsi="Times New Roman"/>
          <w:sz w:val="28"/>
          <w:szCs w:val="28"/>
        </w:rPr>
        <w:t xml:space="preserve"> То же [Электро</w:t>
      </w:r>
      <w:r w:rsidRPr="00B76901">
        <w:rPr>
          <w:rFonts w:ascii="Times New Roman" w:hAnsi="Times New Roman"/>
          <w:sz w:val="28"/>
          <w:szCs w:val="28"/>
        </w:rPr>
        <w:t>н</w:t>
      </w:r>
      <w:r w:rsidRPr="00B76901">
        <w:rPr>
          <w:rFonts w:ascii="Times New Roman" w:hAnsi="Times New Roman"/>
          <w:sz w:val="28"/>
          <w:szCs w:val="28"/>
        </w:rPr>
        <w:t xml:space="preserve">ный ресурс]. - URL: </w:t>
      </w:r>
      <w:hyperlink r:id="rId18" w:history="1">
        <w:r w:rsidRPr="002D4721">
          <w:rPr>
            <w:rStyle w:val="a5"/>
            <w:rFonts w:ascii="Times New Roman" w:hAnsi="Times New Roman"/>
            <w:sz w:val="28"/>
            <w:szCs w:val="28"/>
          </w:rPr>
          <w:t>http://biblioclub.ru/index.php?page=book&amp;id=27804</w:t>
        </w:r>
      </w:hyperlink>
    </w:p>
    <w:p w:rsidR="00FF69A3" w:rsidRDefault="00FF69A3" w:rsidP="00FF69A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6901">
        <w:rPr>
          <w:rFonts w:ascii="Times New Roman" w:hAnsi="Times New Roman"/>
          <w:sz w:val="28"/>
          <w:szCs w:val="28"/>
        </w:rPr>
        <w:t>Колмогорова, Н.В. Методология и методика психолого-педагогических исследований</w:t>
      </w:r>
      <w:proofErr w:type="gramStart"/>
      <w:r w:rsidRPr="00B769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6901">
        <w:rPr>
          <w:rFonts w:ascii="Times New Roman" w:hAnsi="Times New Roman"/>
          <w:sz w:val="28"/>
          <w:szCs w:val="28"/>
        </w:rPr>
        <w:t xml:space="preserve"> учебное пособие / Н.В. Колмогорова, З.А. Аксютина. - Омск</w:t>
      </w:r>
      <w:proofErr w:type="gramStart"/>
      <w:r w:rsidRPr="00B769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690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B76901">
        <w:rPr>
          <w:rFonts w:ascii="Times New Roman" w:hAnsi="Times New Roman"/>
          <w:sz w:val="28"/>
          <w:szCs w:val="28"/>
        </w:rPr>
        <w:t>СибГУФК</w:t>
      </w:r>
      <w:proofErr w:type="spellEnd"/>
      <w:r w:rsidRPr="00B76901">
        <w:rPr>
          <w:rFonts w:ascii="Times New Roman" w:hAnsi="Times New Roman"/>
          <w:sz w:val="28"/>
          <w:szCs w:val="28"/>
        </w:rPr>
        <w:t>, 2012. - 248 с.</w:t>
      </w:r>
      <w:proofErr w:type="gramStart"/>
      <w:r w:rsidRPr="00B7690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6901">
        <w:rPr>
          <w:rFonts w:ascii="Times New Roman" w:hAnsi="Times New Roman"/>
          <w:sz w:val="28"/>
          <w:szCs w:val="28"/>
        </w:rPr>
        <w:t xml:space="preserve"> табл. - </w:t>
      </w:r>
      <w:proofErr w:type="spellStart"/>
      <w:r w:rsidRPr="00B76901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B76901">
        <w:rPr>
          <w:rFonts w:ascii="Times New Roman" w:hAnsi="Times New Roman"/>
          <w:sz w:val="28"/>
          <w:szCs w:val="28"/>
        </w:rPr>
        <w:t>. в кн. ; То же [Эле</w:t>
      </w:r>
      <w:r w:rsidRPr="00B76901">
        <w:rPr>
          <w:rFonts w:ascii="Times New Roman" w:hAnsi="Times New Roman"/>
          <w:sz w:val="28"/>
          <w:szCs w:val="28"/>
        </w:rPr>
        <w:t>к</w:t>
      </w:r>
      <w:r w:rsidRPr="00B76901">
        <w:rPr>
          <w:rFonts w:ascii="Times New Roman" w:hAnsi="Times New Roman"/>
          <w:sz w:val="28"/>
          <w:szCs w:val="28"/>
        </w:rPr>
        <w:t>тронный ресурс]. - URL: http://biblioclub.ru/index.php?page=book&amp;id=274599</w:t>
      </w:r>
      <w:r>
        <w:rPr>
          <w:rFonts w:ascii="Times New Roman" w:hAnsi="Times New Roman"/>
          <w:sz w:val="28"/>
          <w:szCs w:val="28"/>
        </w:rPr>
        <w:t>.</w:t>
      </w:r>
    </w:p>
    <w:p w:rsidR="00856BE2" w:rsidRPr="00D83866" w:rsidRDefault="00856BE2">
      <w:pPr>
        <w:rPr>
          <w:rFonts w:ascii="Times New Roman" w:hAnsi="Times New Roman" w:cs="Times New Roman"/>
          <w:sz w:val="28"/>
          <w:szCs w:val="28"/>
        </w:rPr>
      </w:pPr>
      <w:r w:rsidRPr="00D83866">
        <w:rPr>
          <w:rFonts w:ascii="Times New Roman" w:hAnsi="Times New Roman" w:cs="Times New Roman"/>
          <w:sz w:val="28"/>
          <w:szCs w:val="28"/>
        </w:rPr>
        <w:br w:type="page"/>
      </w:r>
    </w:p>
    <w:p w:rsidR="00F733E3" w:rsidRDefault="00F733E3" w:rsidP="007A281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 Виды педагогических исследований</w:t>
      </w:r>
    </w:p>
    <w:p w:rsidR="00F733E3" w:rsidRPr="00504B0E" w:rsidRDefault="00F733E3" w:rsidP="00F733E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BE2">
        <w:rPr>
          <w:rFonts w:ascii="Times New Roman" w:hAnsi="Times New Roman"/>
          <w:i/>
          <w:sz w:val="28"/>
          <w:szCs w:val="28"/>
        </w:rPr>
        <w:t xml:space="preserve">Виды педагогических исследований. </w:t>
      </w:r>
      <w:r w:rsidRPr="00856BE2">
        <w:rPr>
          <w:rFonts w:ascii="Times New Roman" w:hAnsi="Times New Roman"/>
          <w:sz w:val="28"/>
          <w:szCs w:val="28"/>
        </w:rPr>
        <w:t>Понятие «педагогическое исслед</w:t>
      </w:r>
      <w:r w:rsidRPr="00856BE2">
        <w:rPr>
          <w:rFonts w:ascii="Times New Roman" w:hAnsi="Times New Roman"/>
          <w:sz w:val="28"/>
          <w:szCs w:val="28"/>
        </w:rPr>
        <w:t>о</w:t>
      </w:r>
      <w:r w:rsidRPr="00856BE2">
        <w:rPr>
          <w:rFonts w:ascii="Times New Roman" w:hAnsi="Times New Roman"/>
          <w:sz w:val="28"/>
          <w:szCs w:val="28"/>
        </w:rPr>
        <w:t>вание». Типология педагогических исследований по направленности: фунд</w:t>
      </w:r>
      <w:r w:rsidRPr="00856BE2">
        <w:rPr>
          <w:rFonts w:ascii="Times New Roman" w:hAnsi="Times New Roman"/>
          <w:sz w:val="28"/>
          <w:szCs w:val="28"/>
        </w:rPr>
        <w:t>а</w:t>
      </w:r>
      <w:r w:rsidRPr="00856BE2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тальные, прикладные, разработки:</w:t>
      </w:r>
    </w:p>
    <w:p w:rsidR="00F733E3" w:rsidRPr="00504B0E" w:rsidRDefault="00F733E3" w:rsidP="00F733E3">
      <w:pPr>
        <w:pStyle w:val="a4"/>
        <w:numPr>
          <w:ilvl w:val="0"/>
          <w:numId w:val="29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B0E">
        <w:rPr>
          <w:rFonts w:ascii="Times New Roman" w:hAnsi="Times New Roman"/>
          <w:sz w:val="28"/>
          <w:szCs w:val="28"/>
        </w:rPr>
        <w:t>фундаментальных, которые направлены на разработку основных п</w:t>
      </w:r>
      <w:r w:rsidRPr="00504B0E">
        <w:rPr>
          <w:rFonts w:ascii="Times New Roman" w:hAnsi="Times New Roman"/>
          <w:sz w:val="28"/>
          <w:szCs w:val="28"/>
        </w:rPr>
        <w:t>е</w:t>
      </w:r>
      <w:r w:rsidRPr="00504B0E">
        <w:rPr>
          <w:rFonts w:ascii="Times New Roman" w:hAnsi="Times New Roman"/>
          <w:sz w:val="28"/>
          <w:szCs w:val="28"/>
        </w:rPr>
        <w:t>дагогических категорий, определение сущности педагогических фактов и явлений, позволяют дать им научное объяснение;</w:t>
      </w:r>
    </w:p>
    <w:p w:rsidR="00F733E3" w:rsidRDefault="00F733E3" w:rsidP="00F733E3">
      <w:pPr>
        <w:pStyle w:val="a4"/>
        <w:numPr>
          <w:ilvl w:val="0"/>
          <w:numId w:val="29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прикладных в области частных методик и направленных на прео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разование педагогической практики;</w:t>
      </w:r>
    </w:p>
    <w:p w:rsidR="00F733E3" w:rsidRPr="00504B0E" w:rsidRDefault="00F733E3" w:rsidP="00F733E3">
      <w:pPr>
        <w:pStyle w:val="a4"/>
        <w:numPr>
          <w:ilvl w:val="0"/>
          <w:numId w:val="29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разработки, направленные на получение конечного результата исследования, непосредственно на получение и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ботку программ, УМК, учебных пособий и т.д.</w:t>
      </w:r>
    </w:p>
    <w:p w:rsidR="00F733E3" w:rsidRDefault="00F733E3" w:rsidP="00F733E3">
      <w:pPr>
        <w:pStyle w:val="Default"/>
        <w:tabs>
          <w:tab w:val="left" w:pos="993"/>
        </w:tabs>
        <w:ind w:firstLine="709"/>
        <w:jc w:val="both"/>
        <w:rPr>
          <w:iCs/>
          <w:color w:val="auto"/>
          <w:sz w:val="28"/>
          <w:szCs w:val="28"/>
        </w:rPr>
      </w:pPr>
      <w:r w:rsidRPr="007F2E4D">
        <w:rPr>
          <w:i/>
          <w:sz w:val="28"/>
          <w:szCs w:val="28"/>
        </w:rPr>
        <w:t>Структура педагогического исследования</w:t>
      </w:r>
      <w:r w:rsidRPr="007F2E4D">
        <w:rPr>
          <w:sz w:val="28"/>
          <w:szCs w:val="28"/>
        </w:rPr>
        <w:t>.  П</w:t>
      </w:r>
      <w:r w:rsidRPr="007F2E4D">
        <w:rPr>
          <w:iCs/>
          <w:color w:val="auto"/>
          <w:sz w:val="28"/>
          <w:szCs w:val="28"/>
        </w:rPr>
        <w:t xml:space="preserve">оследовательность этапов научно-педагогического поиска: </w:t>
      </w:r>
    </w:p>
    <w:p w:rsidR="00E20B12" w:rsidRDefault="00F733E3" w:rsidP="00F733E3">
      <w:pPr>
        <w:pStyle w:val="Default"/>
        <w:tabs>
          <w:tab w:val="left" w:pos="993"/>
        </w:tabs>
        <w:ind w:firstLine="709"/>
        <w:jc w:val="both"/>
        <w:rPr>
          <w:iCs/>
          <w:color w:val="auto"/>
          <w:sz w:val="28"/>
          <w:szCs w:val="28"/>
        </w:rPr>
      </w:pPr>
      <w:r w:rsidRPr="007F2E4D">
        <w:rPr>
          <w:iCs/>
          <w:color w:val="auto"/>
          <w:sz w:val="28"/>
          <w:szCs w:val="28"/>
        </w:rPr>
        <w:t>Эмпирическая модель (педагогические факты, отражающие состояние исследуемой проблемы в теории и практике)</w:t>
      </w:r>
    </w:p>
    <w:p w:rsidR="00E20B12" w:rsidRDefault="00E20B12" w:rsidP="00F733E3">
      <w:pPr>
        <w:pStyle w:val="Default"/>
        <w:tabs>
          <w:tab w:val="left" w:pos="993"/>
        </w:tabs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Т</w:t>
      </w:r>
      <w:r w:rsidR="00F733E3" w:rsidRPr="007F2E4D">
        <w:rPr>
          <w:iCs/>
          <w:color w:val="auto"/>
          <w:sz w:val="28"/>
          <w:szCs w:val="28"/>
        </w:rPr>
        <w:t>еоретическая модель (модель «сущего», отражающая, что есть объект исследования – теоретическое (идеальное) представление об объекте иссл</w:t>
      </w:r>
      <w:r w:rsidR="00F733E3" w:rsidRPr="007F2E4D">
        <w:rPr>
          <w:iCs/>
          <w:color w:val="auto"/>
          <w:sz w:val="28"/>
          <w:szCs w:val="28"/>
        </w:rPr>
        <w:t>е</w:t>
      </w:r>
      <w:r w:rsidR="00F733E3" w:rsidRPr="007F2E4D">
        <w:rPr>
          <w:iCs/>
          <w:color w:val="auto"/>
          <w:sz w:val="28"/>
          <w:szCs w:val="28"/>
        </w:rPr>
        <w:t>дования, основанное на интеграции философских и психолого-педагогических знаний)</w:t>
      </w:r>
      <w:r>
        <w:rPr>
          <w:iCs/>
          <w:color w:val="auto"/>
          <w:sz w:val="28"/>
          <w:szCs w:val="28"/>
        </w:rPr>
        <w:t>.</w:t>
      </w:r>
    </w:p>
    <w:p w:rsidR="00F733E3" w:rsidRPr="00856BE2" w:rsidRDefault="00E20B12" w:rsidP="00F733E3">
      <w:pPr>
        <w:pStyle w:val="Default"/>
        <w:tabs>
          <w:tab w:val="left" w:pos="993"/>
        </w:tabs>
        <w:ind w:firstLine="709"/>
        <w:jc w:val="both"/>
        <w:rPr>
          <w:b/>
          <w:i/>
        </w:rPr>
      </w:pPr>
      <w:r>
        <w:rPr>
          <w:iCs/>
          <w:color w:val="auto"/>
          <w:sz w:val="28"/>
          <w:szCs w:val="28"/>
        </w:rPr>
        <w:t>Н</w:t>
      </w:r>
      <w:r w:rsidR="00F733E3" w:rsidRPr="007F2E4D">
        <w:rPr>
          <w:iCs/>
          <w:color w:val="auto"/>
          <w:sz w:val="28"/>
          <w:szCs w:val="28"/>
        </w:rPr>
        <w:t>ормативная модель (общее представление о том, как преобразовать объект исследования, чтобы он максимально соответствовал его идеальной теоретической модели; принципы, условия, методы, формы как нормативное знание или «знание о должном») – проект практической педагогической де</w:t>
      </w:r>
      <w:r w:rsidR="00F733E3" w:rsidRPr="007F2E4D">
        <w:rPr>
          <w:iCs/>
          <w:color w:val="auto"/>
          <w:sz w:val="28"/>
          <w:szCs w:val="28"/>
        </w:rPr>
        <w:t>я</w:t>
      </w:r>
      <w:r w:rsidR="00F733E3" w:rsidRPr="007F2E4D">
        <w:rPr>
          <w:iCs/>
          <w:color w:val="auto"/>
          <w:sz w:val="28"/>
          <w:szCs w:val="28"/>
        </w:rPr>
        <w:t>тельности (конкретные нормы деятельности – методики, технологии)» (</w:t>
      </w:r>
      <w:r w:rsidR="00F733E3" w:rsidRPr="007F2E4D">
        <w:rPr>
          <w:i/>
          <w:color w:val="auto"/>
        </w:rPr>
        <w:t>Крае</w:t>
      </w:r>
      <w:r w:rsidR="00F733E3" w:rsidRPr="007F2E4D">
        <w:rPr>
          <w:i/>
          <w:color w:val="auto"/>
        </w:rPr>
        <w:t>в</w:t>
      </w:r>
      <w:r w:rsidR="00F733E3" w:rsidRPr="007F2E4D">
        <w:rPr>
          <w:i/>
          <w:color w:val="auto"/>
        </w:rPr>
        <w:t>ский, В.В. Методология педагогики : новый этап : учеб</w:t>
      </w:r>
      <w:proofErr w:type="gramStart"/>
      <w:r w:rsidR="00F733E3" w:rsidRPr="007F2E4D">
        <w:rPr>
          <w:i/>
          <w:color w:val="auto"/>
        </w:rPr>
        <w:t>.</w:t>
      </w:r>
      <w:proofErr w:type="gramEnd"/>
      <w:r w:rsidR="00F733E3" w:rsidRPr="007F2E4D">
        <w:rPr>
          <w:i/>
          <w:color w:val="auto"/>
        </w:rPr>
        <w:t xml:space="preserve"> </w:t>
      </w:r>
      <w:proofErr w:type="gramStart"/>
      <w:r w:rsidR="00F733E3" w:rsidRPr="007F2E4D">
        <w:rPr>
          <w:i/>
          <w:color w:val="auto"/>
        </w:rPr>
        <w:t>п</w:t>
      </w:r>
      <w:proofErr w:type="gramEnd"/>
      <w:r w:rsidR="00F733E3" w:rsidRPr="007F2E4D">
        <w:rPr>
          <w:i/>
          <w:color w:val="auto"/>
        </w:rPr>
        <w:t xml:space="preserve">особие для студ. </w:t>
      </w:r>
      <w:proofErr w:type="spellStart"/>
      <w:r w:rsidR="00F733E3" w:rsidRPr="007F2E4D">
        <w:rPr>
          <w:i/>
          <w:color w:val="auto"/>
        </w:rPr>
        <w:t>высш</w:t>
      </w:r>
      <w:proofErr w:type="spellEnd"/>
      <w:r w:rsidR="00F733E3" w:rsidRPr="007F2E4D">
        <w:rPr>
          <w:i/>
          <w:color w:val="auto"/>
        </w:rPr>
        <w:t>. учеб. з</w:t>
      </w:r>
      <w:r w:rsidR="00F733E3" w:rsidRPr="007F2E4D">
        <w:rPr>
          <w:i/>
          <w:color w:val="auto"/>
        </w:rPr>
        <w:t>а</w:t>
      </w:r>
      <w:r w:rsidR="00F733E3" w:rsidRPr="007F2E4D">
        <w:rPr>
          <w:i/>
          <w:color w:val="auto"/>
        </w:rPr>
        <w:t xml:space="preserve">ведений / В.В. Краевский, Е.В. </w:t>
      </w:r>
      <w:proofErr w:type="spellStart"/>
      <w:r w:rsidR="00F733E3" w:rsidRPr="007F2E4D">
        <w:rPr>
          <w:i/>
          <w:color w:val="auto"/>
        </w:rPr>
        <w:t>Б</w:t>
      </w:r>
      <w:r w:rsidR="00F733E3">
        <w:rPr>
          <w:i/>
          <w:color w:val="auto"/>
        </w:rPr>
        <w:t>е</w:t>
      </w:r>
      <w:r w:rsidR="00F733E3" w:rsidRPr="007F2E4D">
        <w:rPr>
          <w:i/>
          <w:color w:val="auto"/>
        </w:rPr>
        <w:t>режнова</w:t>
      </w:r>
      <w:proofErr w:type="spellEnd"/>
      <w:r w:rsidR="00F733E3" w:rsidRPr="007F2E4D">
        <w:rPr>
          <w:i/>
          <w:color w:val="auto"/>
        </w:rPr>
        <w:t>. – М. : Академия, 2008. – 400 с</w:t>
      </w:r>
      <w:proofErr w:type="gramStart"/>
      <w:r w:rsidR="00F733E3">
        <w:rPr>
          <w:color w:val="auto"/>
        </w:rPr>
        <w:t xml:space="preserve"> </w:t>
      </w:r>
      <w:r w:rsidR="00F733E3" w:rsidRPr="00856BE2">
        <w:rPr>
          <w:i/>
          <w:color w:val="auto"/>
          <w:sz w:val="28"/>
          <w:szCs w:val="28"/>
        </w:rPr>
        <w:t>.</w:t>
      </w:r>
      <w:proofErr w:type="gramEnd"/>
      <w:r w:rsidR="00F733E3" w:rsidRPr="00856BE2">
        <w:rPr>
          <w:i/>
          <w:color w:val="auto"/>
          <w:sz w:val="28"/>
          <w:szCs w:val="28"/>
        </w:rPr>
        <w:t xml:space="preserve"> </w:t>
      </w:r>
      <w:r w:rsidR="00F733E3" w:rsidRPr="00856BE2">
        <w:rPr>
          <w:color w:val="auto"/>
          <w:sz w:val="28"/>
          <w:szCs w:val="28"/>
        </w:rPr>
        <w:t>Структурно</w:t>
      </w:r>
      <w:r w:rsidR="00F733E3" w:rsidRPr="00856BE2">
        <w:rPr>
          <w:sz w:val="28"/>
          <w:szCs w:val="28"/>
        </w:rPr>
        <w:t>- логическая модель конкретного педагогического исследования (на примере научно-квалификационной работы экзаменующегося аспиранта)</w:t>
      </w:r>
      <w:r w:rsidR="00F733E3">
        <w:rPr>
          <w:sz w:val="28"/>
          <w:szCs w:val="28"/>
        </w:rPr>
        <w:t>.</w:t>
      </w:r>
    </w:p>
    <w:p w:rsidR="00F733E3" w:rsidRDefault="00F733E3" w:rsidP="00F733E3">
      <w:pPr>
        <w:pStyle w:val="Default"/>
        <w:tabs>
          <w:tab w:val="left" w:pos="993"/>
        </w:tabs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Литература: </w:t>
      </w:r>
    </w:p>
    <w:p w:rsidR="00F733E3" w:rsidRDefault="00F733E3" w:rsidP="00F733E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56BE2">
        <w:rPr>
          <w:sz w:val="28"/>
          <w:szCs w:val="28"/>
        </w:rPr>
        <w:t>Колмогорова, Н.В. Методология и методика психолого-педагогических исследований</w:t>
      </w:r>
      <w:proofErr w:type="gramStart"/>
      <w:r w:rsidRPr="00856BE2">
        <w:rPr>
          <w:sz w:val="28"/>
          <w:szCs w:val="28"/>
        </w:rPr>
        <w:t xml:space="preserve"> :</w:t>
      </w:r>
      <w:proofErr w:type="gramEnd"/>
      <w:r w:rsidRPr="00856BE2">
        <w:rPr>
          <w:sz w:val="28"/>
          <w:szCs w:val="28"/>
        </w:rPr>
        <w:t xml:space="preserve"> учебное пособие / Н.В. Колмогорова, З.А. Аксютина ; Мин</w:t>
      </w:r>
      <w:r w:rsidRPr="00856BE2">
        <w:rPr>
          <w:sz w:val="28"/>
          <w:szCs w:val="28"/>
        </w:rPr>
        <w:t>и</w:t>
      </w:r>
      <w:r w:rsidRPr="00856BE2">
        <w:rPr>
          <w:sz w:val="28"/>
          <w:szCs w:val="28"/>
        </w:rPr>
        <w:t>стерство спорта Российской Федерации, Сибирский государственный ун</w:t>
      </w:r>
      <w:r w:rsidRPr="00856BE2">
        <w:rPr>
          <w:sz w:val="28"/>
          <w:szCs w:val="28"/>
        </w:rPr>
        <w:t>и</w:t>
      </w:r>
      <w:r w:rsidRPr="00856BE2">
        <w:rPr>
          <w:sz w:val="28"/>
          <w:szCs w:val="28"/>
        </w:rPr>
        <w:t>верситет физической культуры и спорта. - Омск</w:t>
      </w:r>
      <w:proofErr w:type="gramStart"/>
      <w:r w:rsidRPr="00856BE2">
        <w:rPr>
          <w:sz w:val="28"/>
          <w:szCs w:val="28"/>
        </w:rPr>
        <w:t xml:space="preserve"> :</w:t>
      </w:r>
      <w:proofErr w:type="gramEnd"/>
      <w:r w:rsidRPr="00856BE2">
        <w:rPr>
          <w:sz w:val="28"/>
          <w:szCs w:val="28"/>
        </w:rPr>
        <w:t xml:space="preserve"> Издательство </w:t>
      </w:r>
      <w:proofErr w:type="spellStart"/>
      <w:r w:rsidRPr="00856BE2">
        <w:rPr>
          <w:sz w:val="28"/>
          <w:szCs w:val="28"/>
        </w:rPr>
        <w:t>СибГУФК</w:t>
      </w:r>
      <w:proofErr w:type="spellEnd"/>
      <w:r w:rsidRPr="00856BE2">
        <w:rPr>
          <w:sz w:val="28"/>
          <w:szCs w:val="28"/>
        </w:rPr>
        <w:t>, 2012. - 248 с.</w:t>
      </w:r>
      <w:proofErr w:type="gramStart"/>
      <w:r w:rsidRPr="00856BE2">
        <w:rPr>
          <w:sz w:val="28"/>
          <w:szCs w:val="28"/>
        </w:rPr>
        <w:t xml:space="preserve"> :</w:t>
      </w:r>
      <w:proofErr w:type="gramEnd"/>
      <w:r w:rsidRPr="00856BE2">
        <w:rPr>
          <w:sz w:val="28"/>
          <w:szCs w:val="28"/>
        </w:rPr>
        <w:t xml:space="preserve"> табл. - </w:t>
      </w:r>
      <w:proofErr w:type="spellStart"/>
      <w:r w:rsidRPr="00856BE2">
        <w:rPr>
          <w:sz w:val="28"/>
          <w:szCs w:val="28"/>
        </w:rPr>
        <w:t>Библиогр</w:t>
      </w:r>
      <w:proofErr w:type="spellEnd"/>
      <w:r w:rsidRPr="00856BE2">
        <w:rPr>
          <w:sz w:val="28"/>
          <w:szCs w:val="28"/>
        </w:rPr>
        <w:t xml:space="preserve">. в кн. ; То же [Электронный ресурс]. - URL: </w:t>
      </w:r>
      <w:hyperlink r:id="rId19" w:history="1">
        <w:r w:rsidRPr="002D4721">
          <w:rPr>
            <w:rStyle w:val="a5"/>
            <w:sz w:val="28"/>
            <w:szCs w:val="28"/>
          </w:rPr>
          <w:t>http://biblioclub.ru/index.php?page=book&amp;id=27459</w:t>
        </w:r>
      </w:hyperlink>
      <w:r>
        <w:rPr>
          <w:sz w:val="28"/>
          <w:szCs w:val="28"/>
        </w:rPr>
        <w:t>.</w:t>
      </w:r>
    </w:p>
    <w:p w:rsidR="00F733E3" w:rsidRDefault="00F733E3" w:rsidP="00F733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Юдина, О.И. Методология педагогического исследования: рабочая те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радь</w:t>
      </w:r>
      <w:proofErr w:type="gramStart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/ О.И. Юдина. - Оренбург</w:t>
      </w:r>
      <w:proofErr w:type="gramStart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ОГУ, 2012. - 168 с. [Эле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тронный ресурс]. - URL: http://biblioclub.r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u/index.php?page=book&amp;id=270325.</w:t>
      </w:r>
    </w:p>
    <w:p w:rsidR="00F733E3" w:rsidRDefault="00F733E3" w:rsidP="00F733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Юдина, О.И. Методология педагогического исследования</w:t>
      </w:r>
      <w:proofErr w:type="gramStart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288C">
        <w:rPr>
          <w:rFonts w:ascii="Times New Roman" w:eastAsia="Times New Roman" w:hAnsi="Times New Roman"/>
          <w:sz w:val="28"/>
          <w:szCs w:val="28"/>
          <w:lang w:eastAsia="ru-RU"/>
        </w:rPr>
        <w:t>собие / О.И. Юдина. - Оренбург: ОГУ, 2013. - 141 с. [Электронный ресурс]. - URL: http://biblioclub.ru/index.php?page=book&amp;id=270324.</w:t>
      </w:r>
    </w:p>
    <w:p w:rsidR="00F733E3" w:rsidRDefault="00F733E3" w:rsidP="00F733E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33E3" w:rsidRDefault="00F733E3" w:rsidP="007A281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3E3" w:rsidRDefault="00F733E3" w:rsidP="007A281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0654" w:rsidRDefault="00A00654" w:rsidP="00A00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</w:t>
      </w:r>
      <w:r w:rsidRPr="00695295">
        <w:rPr>
          <w:rFonts w:ascii="Times New Roman" w:hAnsi="Times New Roman"/>
          <w:b/>
          <w:sz w:val="28"/>
          <w:szCs w:val="28"/>
        </w:rPr>
        <w:t xml:space="preserve">. Организационные формы развития современной педагогической </w:t>
      </w:r>
    </w:p>
    <w:p w:rsidR="00A00654" w:rsidRDefault="00A00654" w:rsidP="00A00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295">
        <w:rPr>
          <w:rFonts w:ascii="Times New Roman" w:hAnsi="Times New Roman"/>
          <w:b/>
          <w:sz w:val="28"/>
          <w:szCs w:val="28"/>
        </w:rPr>
        <w:t>науки: научные школы, проблемные лаборатории, экспериментальные и инновационные площадки и др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0654" w:rsidRDefault="00A00654" w:rsidP="00A0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57" w:rsidRPr="0008218E" w:rsidRDefault="00E00057" w:rsidP="00E0005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18E">
        <w:rPr>
          <w:rFonts w:ascii="Times New Roman" w:hAnsi="Times New Roman"/>
          <w:i/>
          <w:sz w:val="28"/>
          <w:szCs w:val="28"/>
        </w:rPr>
        <w:t>Общие сведения о науке и научных исследованиях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11680">
        <w:rPr>
          <w:rFonts w:ascii="Times New Roman" w:hAnsi="Times New Roman"/>
          <w:i/>
          <w:sz w:val="28"/>
          <w:szCs w:val="28"/>
        </w:rPr>
        <w:t>[НАУКА И Н</w:t>
      </w:r>
      <w:r w:rsidRPr="00811680">
        <w:rPr>
          <w:rFonts w:ascii="Times New Roman" w:hAnsi="Times New Roman"/>
          <w:i/>
          <w:sz w:val="28"/>
          <w:szCs w:val="28"/>
        </w:rPr>
        <w:t>А</w:t>
      </w:r>
      <w:r w:rsidRPr="00811680">
        <w:rPr>
          <w:rFonts w:ascii="Times New Roman" w:hAnsi="Times New Roman"/>
          <w:i/>
          <w:sz w:val="28"/>
          <w:szCs w:val="28"/>
        </w:rPr>
        <w:t>УЧНОЕ ИССЛЕДОВАНИЕ http://helpiks.org/5-63616.html]</w:t>
      </w:r>
      <w:r w:rsidRPr="0008218E">
        <w:rPr>
          <w:rFonts w:ascii="Times New Roman" w:hAnsi="Times New Roman"/>
          <w:sz w:val="28"/>
          <w:szCs w:val="28"/>
        </w:rPr>
        <w:t>. Что такое наука. Основная цель науки. Научное исследование как форма существования и развития науки. Структура организации научных исследований: общие в</w:t>
      </w:r>
      <w:r w:rsidRPr="0008218E">
        <w:rPr>
          <w:rFonts w:ascii="Times New Roman" w:hAnsi="Times New Roman"/>
          <w:sz w:val="28"/>
          <w:szCs w:val="28"/>
        </w:rPr>
        <w:t>о</w:t>
      </w:r>
      <w:r w:rsidRPr="0008218E">
        <w:rPr>
          <w:rFonts w:ascii="Times New Roman" w:hAnsi="Times New Roman"/>
          <w:sz w:val="28"/>
          <w:szCs w:val="28"/>
        </w:rPr>
        <w:t>просы научных исследований (теория, методология и методы); научных и</w:t>
      </w:r>
      <w:r w:rsidRPr="0008218E">
        <w:rPr>
          <w:rFonts w:ascii="Times New Roman" w:hAnsi="Times New Roman"/>
          <w:sz w:val="28"/>
          <w:szCs w:val="28"/>
        </w:rPr>
        <w:t>с</w:t>
      </w:r>
      <w:r w:rsidRPr="0008218E">
        <w:rPr>
          <w:rFonts w:ascii="Times New Roman" w:hAnsi="Times New Roman"/>
          <w:sz w:val="28"/>
          <w:szCs w:val="28"/>
        </w:rPr>
        <w:t>следований (формы, методы и средства познания); методика научных иссл</w:t>
      </w:r>
      <w:r w:rsidRPr="0008218E">
        <w:rPr>
          <w:rFonts w:ascii="Times New Roman" w:hAnsi="Times New Roman"/>
          <w:sz w:val="28"/>
          <w:szCs w:val="28"/>
        </w:rPr>
        <w:t>е</w:t>
      </w:r>
      <w:r w:rsidRPr="0008218E">
        <w:rPr>
          <w:rFonts w:ascii="Times New Roman" w:hAnsi="Times New Roman"/>
          <w:sz w:val="28"/>
          <w:szCs w:val="28"/>
        </w:rPr>
        <w:t>дований (выбор конкретных форм, методов и средств, эффективных для с</w:t>
      </w:r>
      <w:r w:rsidRPr="0008218E">
        <w:rPr>
          <w:rFonts w:ascii="Times New Roman" w:hAnsi="Times New Roman"/>
          <w:sz w:val="28"/>
          <w:szCs w:val="28"/>
        </w:rPr>
        <w:t>о</w:t>
      </w:r>
      <w:r w:rsidRPr="0008218E">
        <w:rPr>
          <w:rFonts w:ascii="Times New Roman" w:hAnsi="Times New Roman"/>
          <w:sz w:val="28"/>
          <w:szCs w:val="28"/>
        </w:rPr>
        <w:t>ответствующей области науки или отрасли профессиональной деятельности); технология научных исследований.</w:t>
      </w:r>
    </w:p>
    <w:p w:rsidR="00E00057" w:rsidRDefault="00E00057" w:rsidP="00E0005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3C">
        <w:rPr>
          <w:rFonts w:ascii="Times New Roman" w:hAnsi="Times New Roman"/>
          <w:i/>
          <w:sz w:val="28"/>
          <w:szCs w:val="28"/>
        </w:rPr>
        <w:t>Организационная структура и тенденции развития педагогич</w:t>
      </w:r>
      <w:r w:rsidRPr="00B8163C">
        <w:rPr>
          <w:rFonts w:ascii="Times New Roman" w:hAnsi="Times New Roman"/>
          <w:i/>
          <w:sz w:val="28"/>
          <w:szCs w:val="28"/>
        </w:rPr>
        <w:t>е</w:t>
      </w:r>
      <w:r w:rsidRPr="00B8163C">
        <w:rPr>
          <w:rFonts w:ascii="Times New Roman" w:hAnsi="Times New Roman"/>
          <w:i/>
          <w:sz w:val="28"/>
          <w:szCs w:val="28"/>
        </w:rPr>
        <w:t>ской науки в России</w:t>
      </w:r>
      <w:r w:rsidRPr="000821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Российская академия образования как структурообр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зующий элемент развития отечественной педагогической науки. Структура научных специальностей в составе научной области 13.00.01 -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науки. Приоритетные направления развития педагогической науки.</w:t>
      </w:r>
    </w:p>
    <w:p w:rsidR="00E00057" w:rsidRPr="00332489" w:rsidRDefault="00E00057" w:rsidP="00E0005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2489">
        <w:rPr>
          <w:rFonts w:ascii="Times New Roman" w:hAnsi="Times New Roman"/>
          <w:i/>
          <w:sz w:val="28"/>
          <w:szCs w:val="28"/>
        </w:rPr>
        <w:t>Научная школа в области педагогических нау</w:t>
      </w:r>
      <w:proofErr w:type="gramStart"/>
      <w:r w:rsidRPr="00332489">
        <w:rPr>
          <w:rFonts w:ascii="Times New Roman" w:hAnsi="Times New Roman"/>
          <w:i/>
          <w:sz w:val="28"/>
          <w:szCs w:val="28"/>
        </w:rPr>
        <w:t>к[</w:t>
      </w:r>
      <w:proofErr w:type="gramEnd"/>
      <w:r w:rsidRPr="00332489">
        <w:rPr>
          <w:rFonts w:ascii="Times New Roman" w:hAnsi="Times New Roman"/>
          <w:sz w:val="28"/>
          <w:szCs w:val="28"/>
        </w:rPr>
        <w:t xml:space="preserve">Устюжанина Е.В., </w:t>
      </w:r>
      <w:proofErr w:type="spellStart"/>
      <w:r w:rsidRPr="00332489">
        <w:rPr>
          <w:rFonts w:ascii="Times New Roman" w:hAnsi="Times New Roman"/>
          <w:sz w:val="28"/>
          <w:szCs w:val="28"/>
        </w:rPr>
        <w:t>Евсюков</w:t>
      </w:r>
      <w:proofErr w:type="spellEnd"/>
      <w:r w:rsidRPr="00332489">
        <w:rPr>
          <w:rFonts w:ascii="Times New Roman" w:hAnsi="Times New Roman"/>
          <w:sz w:val="28"/>
          <w:szCs w:val="28"/>
        </w:rPr>
        <w:t xml:space="preserve"> С.Г., Петров А.Г., </w:t>
      </w:r>
      <w:proofErr w:type="spellStart"/>
      <w:r w:rsidRPr="00332489">
        <w:rPr>
          <w:rFonts w:ascii="Times New Roman" w:hAnsi="Times New Roman"/>
          <w:sz w:val="28"/>
          <w:szCs w:val="28"/>
        </w:rPr>
        <w:t>Казанкин</w:t>
      </w:r>
      <w:proofErr w:type="spellEnd"/>
      <w:r w:rsidRPr="00332489">
        <w:rPr>
          <w:rFonts w:ascii="Times New Roman" w:hAnsi="Times New Roman"/>
          <w:sz w:val="28"/>
          <w:szCs w:val="28"/>
        </w:rPr>
        <w:t xml:space="preserve"> Р.В., Дмитриева М.Б. Научная школа как структурная единица научной деятельности</w:t>
      </w:r>
      <w:r w:rsidRPr="00332489">
        <w:t xml:space="preserve"> </w:t>
      </w:r>
      <w:r w:rsidRPr="00332489">
        <w:rPr>
          <w:rFonts w:ascii="Times New Roman" w:hAnsi="Times New Roman"/>
          <w:sz w:val="28"/>
          <w:szCs w:val="28"/>
        </w:rPr>
        <w:t xml:space="preserve">http://www.cemi.rssi.ru/publication/e-publishing/evsyukov/нучная%20школа-препринт%20(1).pdf </w:t>
      </w:r>
      <w:r w:rsidRPr="00332489">
        <w:rPr>
          <w:rFonts w:ascii="Times New Roman" w:hAnsi="Times New Roman"/>
          <w:i/>
          <w:sz w:val="28"/>
          <w:szCs w:val="28"/>
        </w:rPr>
        <w:t xml:space="preserve">] </w:t>
      </w:r>
      <w:r w:rsidRPr="00332489">
        <w:rPr>
          <w:rFonts w:ascii="Times New Roman" w:hAnsi="Times New Roman"/>
          <w:sz w:val="28"/>
          <w:szCs w:val="28"/>
        </w:rPr>
        <w:t>: раскрыть специфику на примере научных школ ГБОУ ДПО НИРО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A42002">
          <w:rPr>
            <w:rStyle w:val="a5"/>
            <w:rFonts w:ascii="Times New Roman" w:hAnsi="Times New Roman"/>
            <w:sz w:val="28"/>
            <w:szCs w:val="28"/>
          </w:rPr>
          <w:t>http://www.niro.nnov.ru/?id=24770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E00057" w:rsidRDefault="00E00057" w:rsidP="00E0005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3C">
        <w:rPr>
          <w:rFonts w:ascii="Times New Roman" w:hAnsi="Times New Roman"/>
          <w:i/>
          <w:sz w:val="28"/>
          <w:szCs w:val="28"/>
        </w:rPr>
        <w:t>Организация экспериментальной и инновационной деятельности в образовании</w:t>
      </w:r>
      <w:r>
        <w:rPr>
          <w:rFonts w:ascii="Times New Roman" w:hAnsi="Times New Roman"/>
          <w:sz w:val="28"/>
          <w:szCs w:val="28"/>
        </w:rPr>
        <w:t xml:space="preserve">. ФЗ «Об образовании в РФ». </w:t>
      </w:r>
      <w:r w:rsidRPr="008B6E2D">
        <w:rPr>
          <w:rFonts w:ascii="Times New Roman" w:hAnsi="Times New Roman"/>
          <w:sz w:val="28"/>
          <w:szCs w:val="28"/>
        </w:rPr>
        <w:t>Статья 20 Экспериментальная и инновационная деятельность в сфере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2489">
        <w:rPr>
          <w:rFonts w:ascii="Times New Roman" w:hAnsi="Times New Roman"/>
          <w:sz w:val="28"/>
          <w:szCs w:val="28"/>
        </w:rPr>
        <w:t>Порядок формирования и функционирования инновационной инфраструктуры в системе образования</w:t>
      </w:r>
      <w:r>
        <w:rPr>
          <w:rFonts w:ascii="Times New Roman" w:hAnsi="Times New Roman"/>
          <w:sz w:val="28"/>
          <w:szCs w:val="28"/>
        </w:rPr>
        <w:t xml:space="preserve">, 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23 июля 2013 № 611.</w:t>
      </w:r>
    </w:p>
    <w:p w:rsidR="00E00057" w:rsidRDefault="00E00057" w:rsidP="00E00057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63C">
        <w:rPr>
          <w:rFonts w:ascii="Times New Roman" w:hAnsi="Times New Roman"/>
          <w:i/>
          <w:sz w:val="28"/>
          <w:szCs w:val="28"/>
        </w:rPr>
        <w:t>Проблемные лаборатории</w:t>
      </w:r>
      <w:r>
        <w:rPr>
          <w:rFonts w:ascii="Times New Roman" w:hAnsi="Times New Roman"/>
          <w:sz w:val="28"/>
          <w:szCs w:val="28"/>
        </w:rPr>
        <w:t xml:space="preserve">: раскрыть на основе изучения </w:t>
      </w:r>
      <w:r w:rsidRPr="00811680">
        <w:rPr>
          <w:rFonts w:ascii="Times New Roman" w:hAnsi="Times New Roman"/>
          <w:sz w:val="28"/>
          <w:szCs w:val="28"/>
        </w:rPr>
        <w:t>Пол</w:t>
      </w:r>
      <w:r w:rsidRPr="00811680">
        <w:rPr>
          <w:rFonts w:ascii="Times New Roman" w:hAnsi="Times New Roman"/>
          <w:sz w:val="28"/>
          <w:szCs w:val="28"/>
        </w:rPr>
        <w:t>о</w:t>
      </w:r>
      <w:r w:rsidRPr="00811680">
        <w:rPr>
          <w:rFonts w:ascii="Times New Roman" w:hAnsi="Times New Roman"/>
          <w:sz w:val="28"/>
          <w:szCs w:val="28"/>
        </w:rPr>
        <w:t>жени</w:t>
      </w:r>
      <w:r>
        <w:rPr>
          <w:rFonts w:ascii="Times New Roman" w:hAnsi="Times New Roman"/>
          <w:sz w:val="28"/>
          <w:szCs w:val="28"/>
        </w:rPr>
        <w:t>я</w:t>
      </w:r>
      <w:r w:rsidRPr="00811680">
        <w:rPr>
          <w:rFonts w:ascii="Times New Roman" w:hAnsi="Times New Roman"/>
          <w:sz w:val="28"/>
          <w:szCs w:val="28"/>
        </w:rPr>
        <w:t xml:space="preserve"> о научно-исследовательской лаборатории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11680">
        <w:rPr>
          <w:rFonts w:ascii="Times New Roman" w:hAnsi="Times New Roman"/>
          <w:sz w:val="28"/>
          <w:szCs w:val="28"/>
        </w:rPr>
        <w:t>сихолого-педагогических проблем науки и современного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8F6A62">
          <w:rPr>
            <w:rStyle w:val="a5"/>
            <w:rFonts w:ascii="Times New Roman" w:hAnsi="Times New Roman"/>
            <w:sz w:val="28"/>
            <w:szCs w:val="28"/>
          </w:rPr>
          <w:t>http://nvsu.ru/ru/smk/1383/1_11.04.2017.pdf</w:t>
        </w:r>
      </w:hyperlink>
      <w:r>
        <w:rPr>
          <w:rFonts w:ascii="Times New Roman" w:hAnsi="Times New Roman"/>
          <w:sz w:val="28"/>
          <w:szCs w:val="28"/>
        </w:rPr>
        <w:t xml:space="preserve"> (других положений)</w:t>
      </w:r>
      <w:r w:rsidRPr="008116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0057" w:rsidRDefault="00E00057" w:rsidP="00E000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5F81" w:rsidRPr="00555F81" w:rsidRDefault="00555F81" w:rsidP="00E4574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F81">
        <w:rPr>
          <w:rFonts w:ascii="Times New Roman" w:hAnsi="Times New Roman"/>
          <w:b/>
          <w:sz w:val="28"/>
          <w:szCs w:val="28"/>
        </w:rPr>
        <w:lastRenderedPageBreak/>
        <w:t>1</w:t>
      </w:r>
      <w:r w:rsidR="00F12138">
        <w:rPr>
          <w:rFonts w:ascii="Times New Roman" w:hAnsi="Times New Roman"/>
          <w:b/>
          <w:sz w:val="28"/>
          <w:szCs w:val="28"/>
        </w:rPr>
        <w:t>5</w:t>
      </w:r>
      <w:r w:rsidRPr="00555F81">
        <w:rPr>
          <w:rFonts w:ascii="Times New Roman" w:hAnsi="Times New Roman"/>
          <w:b/>
          <w:sz w:val="28"/>
          <w:szCs w:val="28"/>
        </w:rPr>
        <w:t>. Педагогическая инноватика как область педагогических знаний</w:t>
      </w:r>
    </w:p>
    <w:p w:rsidR="00555F81" w:rsidRDefault="00555F81" w:rsidP="00E4574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B65" w:rsidRPr="009C0B65" w:rsidRDefault="009C0B65" w:rsidP="009C0B65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B65">
        <w:rPr>
          <w:rFonts w:ascii="Times New Roman" w:hAnsi="Times New Roman"/>
          <w:sz w:val="28"/>
          <w:szCs w:val="28"/>
        </w:rPr>
        <w:t>«Педагогическая инноватика как новая научная дисциплина, вкл</w:t>
      </w:r>
      <w:r w:rsidRPr="009C0B65">
        <w:rPr>
          <w:rFonts w:ascii="Times New Roman" w:hAnsi="Times New Roman"/>
          <w:sz w:val="28"/>
          <w:szCs w:val="28"/>
        </w:rPr>
        <w:t>ю</w:t>
      </w:r>
      <w:r w:rsidRPr="009C0B65">
        <w:rPr>
          <w:rFonts w:ascii="Times New Roman" w:hAnsi="Times New Roman"/>
          <w:sz w:val="28"/>
          <w:szCs w:val="28"/>
        </w:rPr>
        <w:t>чающий три важнейши</w:t>
      </w:r>
      <w:r>
        <w:rPr>
          <w:rFonts w:ascii="Times New Roman" w:hAnsi="Times New Roman"/>
          <w:sz w:val="28"/>
          <w:szCs w:val="28"/>
        </w:rPr>
        <w:t>х аспекта:</w:t>
      </w:r>
    </w:p>
    <w:p w:rsidR="009C0B65" w:rsidRDefault="009C0B65" w:rsidP="009C0B65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B65">
        <w:rPr>
          <w:rFonts w:ascii="Times New Roman" w:hAnsi="Times New Roman"/>
          <w:sz w:val="28"/>
          <w:szCs w:val="28"/>
        </w:rPr>
        <w:t xml:space="preserve">- Первый аспект касается социокультурной значимости новой отрасли педагогической науки - необходимость ее разработки. </w:t>
      </w:r>
    </w:p>
    <w:p w:rsidR="00A95380" w:rsidRPr="00867D77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D77">
        <w:rPr>
          <w:rFonts w:ascii="Times New Roman" w:hAnsi="Times New Roman"/>
          <w:i/>
          <w:sz w:val="28"/>
          <w:szCs w:val="28"/>
        </w:rPr>
        <w:t xml:space="preserve">Методологические основания педагогической инноватики. </w:t>
      </w:r>
      <w:r w:rsidRPr="00867D77">
        <w:rPr>
          <w:rFonts w:ascii="Times New Roman" w:hAnsi="Times New Roman"/>
          <w:sz w:val="28"/>
          <w:szCs w:val="28"/>
        </w:rPr>
        <w:t xml:space="preserve">Инноватика в образовании – новая отрасль научно-педагогического знания. Основные понятия в педагогической </w:t>
      </w:r>
      <w:proofErr w:type="spellStart"/>
      <w:r w:rsidRPr="00867D77">
        <w:rPr>
          <w:rFonts w:ascii="Times New Roman" w:hAnsi="Times New Roman"/>
          <w:sz w:val="28"/>
          <w:szCs w:val="28"/>
        </w:rPr>
        <w:t>инноватике</w:t>
      </w:r>
      <w:proofErr w:type="spellEnd"/>
      <w:r w:rsidRPr="00867D77">
        <w:rPr>
          <w:rFonts w:ascii="Times New Roman" w:hAnsi="Times New Roman"/>
          <w:sz w:val="28"/>
          <w:szCs w:val="28"/>
        </w:rPr>
        <w:t>. Процессуальный компонент иннов</w:t>
      </w:r>
      <w:r w:rsidRPr="00867D77">
        <w:rPr>
          <w:rFonts w:ascii="Times New Roman" w:hAnsi="Times New Roman"/>
          <w:sz w:val="28"/>
          <w:szCs w:val="28"/>
        </w:rPr>
        <w:t>а</w:t>
      </w:r>
      <w:r w:rsidRPr="00867D77">
        <w:rPr>
          <w:rFonts w:ascii="Times New Roman" w:hAnsi="Times New Roman"/>
          <w:sz w:val="28"/>
          <w:szCs w:val="28"/>
        </w:rPr>
        <w:t>ционной деятельности в образовании. Методологическая культура и профе</w:t>
      </w:r>
      <w:r w:rsidRPr="00867D77">
        <w:rPr>
          <w:rFonts w:ascii="Times New Roman" w:hAnsi="Times New Roman"/>
          <w:sz w:val="28"/>
          <w:szCs w:val="28"/>
        </w:rPr>
        <w:t>с</w:t>
      </w:r>
      <w:r w:rsidRPr="00867D77">
        <w:rPr>
          <w:rFonts w:ascii="Times New Roman" w:hAnsi="Times New Roman"/>
          <w:sz w:val="28"/>
          <w:szCs w:val="28"/>
        </w:rPr>
        <w:t xml:space="preserve">сиональные компетенции </w:t>
      </w:r>
      <w:proofErr w:type="spellStart"/>
      <w:r w:rsidRPr="00867D77">
        <w:rPr>
          <w:rFonts w:ascii="Times New Roman" w:hAnsi="Times New Roman"/>
          <w:sz w:val="28"/>
          <w:szCs w:val="28"/>
        </w:rPr>
        <w:t>педагога-инноватора</w:t>
      </w:r>
      <w:proofErr w:type="spellEnd"/>
      <w:r w:rsidRPr="00867D77">
        <w:rPr>
          <w:rFonts w:ascii="Times New Roman" w:hAnsi="Times New Roman"/>
          <w:sz w:val="28"/>
          <w:szCs w:val="28"/>
        </w:rPr>
        <w:t>.</w:t>
      </w:r>
    </w:p>
    <w:p w:rsidR="009C0B65" w:rsidRPr="009C0B65" w:rsidRDefault="009C0B65" w:rsidP="009C0B65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B65">
        <w:rPr>
          <w:rFonts w:ascii="Times New Roman" w:hAnsi="Times New Roman"/>
          <w:sz w:val="28"/>
          <w:szCs w:val="28"/>
        </w:rPr>
        <w:t>- Второй аспект – теоретико-методологический, касающийся объекта, предмета, законов и закономерностей, базовых понятий и категорий.</w:t>
      </w:r>
    </w:p>
    <w:p w:rsidR="00A95380" w:rsidRDefault="009C0B65" w:rsidP="009C0B65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B65">
        <w:rPr>
          <w:rFonts w:ascii="Times New Roman" w:hAnsi="Times New Roman"/>
          <w:i/>
          <w:sz w:val="28"/>
          <w:szCs w:val="28"/>
        </w:rPr>
        <w:t xml:space="preserve">- </w:t>
      </w:r>
      <w:r w:rsidRPr="00A95380">
        <w:rPr>
          <w:rFonts w:ascii="Times New Roman" w:hAnsi="Times New Roman"/>
          <w:sz w:val="28"/>
          <w:szCs w:val="28"/>
        </w:rPr>
        <w:t>Третий аспект – проектно-технологический, раскрывающий характ</w:t>
      </w:r>
      <w:r w:rsidRPr="00A95380">
        <w:rPr>
          <w:rFonts w:ascii="Times New Roman" w:hAnsi="Times New Roman"/>
          <w:sz w:val="28"/>
          <w:szCs w:val="28"/>
        </w:rPr>
        <w:t>е</w:t>
      </w:r>
      <w:r w:rsidRPr="00A95380">
        <w:rPr>
          <w:rFonts w:ascii="Times New Roman" w:hAnsi="Times New Roman"/>
          <w:sz w:val="28"/>
          <w:szCs w:val="28"/>
        </w:rPr>
        <w:t xml:space="preserve">ристики инновационного образования и построения школы инновационного типа. 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 xml:space="preserve">В качестве </w:t>
      </w:r>
      <w:r w:rsidRPr="00A95380">
        <w:rPr>
          <w:rFonts w:ascii="Times New Roman" w:hAnsi="Times New Roman"/>
          <w:b/>
          <w:sz w:val="28"/>
          <w:szCs w:val="28"/>
        </w:rPr>
        <w:t xml:space="preserve">объекта </w:t>
      </w:r>
      <w:r w:rsidRPr="00A95380">
        <w:rPr>
          <w:rFonts w:ascii="Times New Roman" w:hAnsi="Times New Roman"/>
          <w:sz w:val="28"/>
          <w:szCs w:val="28"/>
        </w:rPr>
        <w:t>педагогической инноватики выступает процесс возникновения, развития и освоения инноваций в образовании учащихся и педагогов, ведущих к прогрессивным изменениям качества их образования.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 xml:space="preserve">В качестве характеристики </w:t>
      </w:r>
      <w:r w:rsidRPr="00A95380">
        <w:rPr>
          <w:rFonts w:ascii="Times New Roman" w:hAnsi="Times New Roman"/>
          <w:b/>
          <w:sz w:val="28"/>
          <w:szCs w:val="28"/>
        </w:rPr>
        <w:t xml:space="preserve">предмета </w:t>
      </w:r>
      <w:r w:rsidRPr="00A95380">
        <w:rPr>
          <w:rFonts w:ascii="Times New Roman" w:hAnsi="Times New Roman"/>
          <w:sz w:val="28"/>
          <w:szCs w:val="28"/>
        </w:rPr>
        <w:t>становящейся науки А.В. Хуто</w:t>
      </w:r>
      <w:r w:rsidRPr="00A95380">
        <w:rPr>
          <w:rFonts w:ascii="Times New Roman" w:hAnsi="Times New Roman"/>
          <w:sz w:val="28"/>
          <w:szCs w:val="28"/>
        </w:rPr>
        <w:t>р</w:t>
      </w:r>
      <w:r w:rsidRPr="00A95380">
        <w:rPr>
          <w:rFonts w:ascii="Times New Roman" w:hAnsi="Times New Roman"/>
          <w:sz w:val="28"/>
          <w:szCs w:val="28"/>
        </w:rPr>
        <w:t>ской определяет совокупность педагогических условий, средств и закон</w:t>
      </w:r>
      <w:r w:rsidRPr="00A95380">
        <w:rPr>
          <w:rFonts w:ascii="Times New Roman" w:hAnsi="Times New Roman"/>
          <w:sz w:val="28"/>
          <w:szCs w:val="28"/>
        </w:rPr>
        <w:t>о</w:t>
      </w:r>
      <w:r w:rsidRPr="00A95380">
        <w:rPr>
          <w:rFonts w:ascii="Times New Roman" w:hAnsi="Times New Roman"/>
          <w:sz w:val="28"/>
          <w:szCs w:val="28"/>
        </w:rPr>
        <w:t>мерностей, связанных с разработкой,</w:t>
      </w:r>
      <w:r>
        <w:rPr>
          <w:rFonts w:ascii="Times New Roman" w:hAnsi="Times New Roman"/>
          <w:sz w:val="28"/>
          <w:szCs w:val="28"/>
        </w:rPr>
        <w:t xml:space="preserve"> введением и освоением педагоги</w:t>
      </w:r>
      <w:r w:rsidRPr="00A95380">
        <w:rPr>
          <w:rFonts w:ascii="Times New Roman" w:hAnsi="Times New Roman"/>
          <w:sz w:val="28"/>
          <w:szCs w:val="28"/>
        </w:rPr>
        <w:t>ческих новшеств в образовательной реальности.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b/>
          <w:sz w:val="28"/>
          <w:szCs w:val="28"/>
        </w:rPr>
        <w:t>Закон</w:t>
      </w:r>
      <w:r w:rsidRPr="00A95380">
        <w:rPr>
          <w:rFonts w:ascii="Times New Roman" w:hAnsi="Times New Roman"/>
          <w:sz w:val="28"/>
          <w:szCs w:val="28"/>
        </w:rPr>
        <w:t xml:space="preserve"> – это свод правил, регламентирующих деятельность и систему отношений в той или иной сфере общественного бытия</w:t>
      </w:r>
      <w:r>
        <w:rPr>
          <w:rFonts w:ascii="Times New Roman" w:hAnsi="Times New Roman"/>
          <w:sz w:val="28"/>
          <w:szCs w:val="28"/>
        </w:rPr>
        <w:t xml:space="preserve"> (Н. </w:t>
      </w:r>
      <w:proofErr w:type="spellStart"/>
      <w:r>
        <w:rPr>
          <w:rFonts w:ascii="Times New Roman" w:hAnsi="Times New Roman"/>
          <w:sz w:val="28"/>
          <w:szCs w:val="28"/>
        </w:rPr>
        <w:t>Юсуфбекова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95380">
        <w:rPr>
          <w:rFonts w:ascii="Times New Roman" w:hAnsi="Times New Roman"/>
          <w:sz w:val="28"/>
          <w:szCs w:val="28"/>
        </w:rPr>
        <w:t>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380">
        <w:rPr>
          <w:rFonts w:ascii="Times New Roman" w:hAnsi="Times New Roman"/>
          <w:sz w:val="28"/>
          <w:szCs w:val="28"/>
        </w:rPr>
        <w:tab/>
        <w:t>Закон необратимой дестабилизации педагогической инновационной среды.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95380">
        <w:rPr>
          <w:rFonts w:ascii="Times New Roman" w:hAnsi="Times New Roman"/>
          <w:sz w:val="28"/>
          <w:szCs w:val="28"/>
        </w:rPr>
        <w:t>Закон финальной реализации инновационного процесса.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95380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A95380">
        <w:rPr>
          <w:rFonts w:ascii="Times New Roman" w:hAnsi="Times New Roman"/>
          <w:sz w:val="28"/>
          <w:szCs w:val="28"/>
        </w:rPr>
        <w:t>стериотипизации</w:t>
      </w:r>
      <w:proofErr w:type="spellEnd"/>
      <w:r w:rsidRPr="00A95380">
        <w:rPr>
          <w:rFonts w:ascii="Times New Roman" w:hAnsi="Times New Roman"/>
          <w:sz w:val="28"/>
          <w:szCs w:val="28"/>
        </w:rPr>
        <w:t xml:space="preserve"> педагогических инноваций.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4.</w:t>
      </w:r>
      <w:r w:rsidRPr="00A95380">
        <w:rPr>
          <w:rFonts w:ascii="Times New Roman" w:hAnsi="Times New Roman"/>
          <w:sz w:val="28"/>
          <w:szCs w:val="28"/>
        </w:rPr>
        <w:tab/>
        <w:t xml:space="preserve">Закон цикловой повторяемости, </w:t>
      </w:r>
      <w:proofErr w:type="spellStart"/>
      <w:r w:rsidRPr="00A95380">
        <w:rPr>
          <w:rFonts w:ascii="Times New Roman" w:hAnsi="Times New Roman"/>
          <w:sz w:val="28"/>
          <w:szCs w:val="28"/>
        </w:rPr>
        <w:t>возвращаемости</w:t>
      </w:r>
      <w:proofErr w:type="spellEnd"/>
      <w:r w:rsidRPr="00A95380">
        <w:rPr>
          <w:rFonts w:ascii="Times New Roman" w:hAnsi="Times New Roman"/>
          <w:sz w:val="28"/>
          <w:szCs w:val="28"/>
        </w:rPr>
        <w:t xml:space="preserve"> педагогических инноваций.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b/>
          <w:sz w:val="28"/>
          <w:szCs w:val="28"/>
        </w:rPr>
        <w:t>Закономерность</w:t>
      </w:r>
      <w:r w:rsidRPr="00A95380">
        <w:rPr>
          <w:rFonts w:ascii="Times New Roman" w:hAnsi="Times New Roman"/>
          <w:sz w:val="28"/>
          <w:szCs w:val="28"/>
        </w:rPr>
        <w:t xml:space="preserve"> – - объективно существующая (проявляющаяся) связь между явлениями. Применительно к образованию «определить закономе</w:t>
      </w:r>
      <w:r w:rsidRPr="00A95380">
        <w:rPr>
          <w:rFonts w:ascii="Times New Roman" w:hAnsi="Times New Roman"/>
          <w:sz w:val="28"/>
          <w:szCs w:val="28"/>
        </w:rPr>
        <w:t>р</w:t>
      </w:r>
      <w:r w:rsidRPr="00A95380">
        <w:rPr>
          <w:rFonts w:ascii="Times New Roman" w:hAnsi="Times New Roman"/>
          <w:sz w:val="28"/>
          <w:szCs w:val="28"/>
        </w:rPr>
        <w:t>ность — значит, выявить основу идеального плана педагогической деятел</w:t>
      </w:r>
      <w:r w:rsidRPr="00A95380">
        <w:rPr>
          <w:rFonts w:ascii="Times New Roman" w:hAnsi="Times New Roman"/>
          <w:sz w:val="28"/>
          <w:szCs w:val="28"/>
        </w:rPr>
        <w:t>ь</w:t>
      </w:r>
      <w:r w:rsidRPr="00A95380">
        <w:rPr>
          <w:rFonts w:ascii="Times New Roman" w:hAnsi="Times New Roman"/>
          <w:sz w:val="28"/>
          <w:szCs w:val="28"/>
        </w:rPr>
        <w:t xml:space="preserve">ности, получить общие </w:t>
      </w:r>
      <w:proofErr w:type="spellStart"/>
      <w:r w:rsidRPr="00A95380">
        <w:rPr>
          <w:rFonts w:ascii="Times New Roman" w:hAnsi="Times New Roman"/>
          <w:sz w:val="28"/>
          <w:szCs w:val="28"/>
        </w:rPr>
        <w:t>регулятивы</w:t>
      </w:r>
      <w:proofErr w:type="spellEnd"/>
      <w:r w:rsidRPr="00A95380">
        <w:rPr>
          <w:rFonts w:ascii="Times New Roman" w:hAnsi="Times New Roman"/>
          <w:sz w:val="28"/>
          <w:szCs w:val="28"/>
        </w:rPr>
        <w:t xml:space="preserve"> педагогической практики».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 xml:space="preserve">1. Инновационная система развивается неравномерно. Стохастичность доминирует над </w:t>
      </w:r>
      <w:proofErr w:type="spellStart"/>
      <w:r w:rsidRPr="00A95380">
        <w:rPr>
          <w:rFonts w:ascii="Times New Roman" w:hAnsi="Times New Roman"/>
          <w:sz w:val="28"/>
          <w:szCs w:val="28"/>
        </w:rPr>
        <w:t>кумулятивностью</w:t>
      </w:r>
      <w:proofErr w:type="spellEnd"/>
      <w:r w:rsidRPr="00A95380">
        <w:rPr>
          <w:rFonts w:ascii="Times New Roman" w:hAnsi="Times New Roman"/>
          <w:sz w:val="28"/>
          <w:szCs w:val="28"/>
        </w:rPr>
        <w:t xml:space="preserve"> и рациональностью.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2. Детерминирующим основанием развития инновационной системы являются нововведения.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3. Существует определенная очередность в развитии: сначала послед</w:t>
      </w:r>
      <w:r w:rsidRPr="00A95380">
        <w:rPr>
          <w:rFonts w:ascii="Times New Roman" w:hAnsi="Times New Roman"/>
          <w:sz w:val="28"/>
          <w:szCs w:val="28"/>
        </w:rPr>
        <w:t>о</w:t>
      </w:r>
      <w:r w:rsidRPr="00A95380">
        <w:rPr>
          <w:rFonts w:ascii="Times New Roman" w:hAnsi="Times New Roman"/>
          <w:sz w:val="28"/>
          <w:szCs w:val="28"/>
        </w:rPr>
        <w:t>вательно вычерпываются ресурсы предметного научного обоснования, а з</w:t>
      </w:r>
      <w:r w:rsidRPr="00A95380">
        <w:rPr>
          <w:rFonts w:ascii="Times New Roman" w:hAnsi="Times New Roman"/>
          <w:sz w:val="28"/>
          <w:szCs w:val="28"/>
        </w:rPr>
        <w:t>а</w:t>
      </w:r>
      <w:r w:rsidRPr="00A95380">
        <w:rPr>
          <w:rFonts w:ascii="Times New Roman" w:hAnsi="Times New Roman"/>
          <w:sz w:val="28"/>
          <w:szCs w:val="28"/>
        </w:rPr>
        <w:t>тем осуществляется переход к более глубоким источникам.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4. Различные педагогические нововведения обладают свойством экв</w:t>
      </w:r>
      <w:r w:rsidRPr="00A95380">
        <w:rPr>
          <w:rFonts w:ascii="Times New Roman" w:hAnsi="Times New Roman"/>
          <w:sz w:val="28"/>
          <w:szCs w:val="28"/>
        </w:rPr>
        <w:t>и</w:t>
      </w:r>
      <w:r w:rsidRPr="00A95380">
        <w:rPr>
          <w:rFonts w:ascii="Times New Roman" w:hAnsi="Times New Roman"/>
          <w:sz w:val="28"/>
          <w:szCs w:val="28"/>
        </w:rPr>
        <w:t>валентности относительно ожидаемых эффектов.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5. В инновационной системе преобладают модифицирующие нововв</w:t>
      </w:r>
      <w:r w:rsidRPr="00A95380">
        <w:rPr>
          <w:rFonts w:ascii="Times New Roman" w:hAnsi="Times New Roman"/>
          <w:sz w:val="28"/>
          <w:szCs w:val="28"/>
        </w:rPr>
        <w:t>е</w:t>
      </w:r>
      <w:r w:rsidRPr="00A95380">
        <w:rPr>
          <w:rFonts w:ascii="Times New Roman" w:hAnsi="Times New Roman"/>
          <w:sz w:val="28"/>
          <w:szCs w:val="28"/>
        </w:rPr>
        <w:t>дения и нововведения, которые ориентированы на ценности результата.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6. В процессе развития инновационной системы повышается сложность научных обоснований и увеличивается частота модернистских нововведений.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lastRenderedPageBreak/>
        <w:t xml:space="preserve">7. Радикальные нововведения связаны со стремлением </w:t>
      </w:r>
      <w:proofErr w:type="spellStart"/>
      <w:r w:rsidRPr="00A95380">
        <w:rPr>
          <w:rFonts w:ascii="Times New Roman" w:hAnsi="Times New Roman"/>
          <w:sz w:val="28"/>
          <w:szCs w:val="28"/>
        </w:rPr>
        <w:t>педагога-инноватора</w:t>
      </w:r>
      <w:proofErr w:type="spellEnd"/>
      <w:r w:rsidRPr="00A95380">
        <w:rPr>
          <w:rFonts w:ascii="Times New Roman" w:hAnsi="Times New Roman"/>
          <w:sz w:val="28"/>
          <w:szCs w:val="28"/>
        </w:rPr>
        <w:t xml:space="preserve"> создать условия для развития и саморазвития личности учащи</w:t>
      </w:r>
      <w:r w:rsidRPr="00A95380">
        <w:rPr>
          <w:rFonts w:ascii="Times New Roman" w:hAnsi="Times New Roman"/>
          <w:sz w:val="28"/>
          <w:szCs w:val="28"/>
        </w:rPr>
        <w:t>х</w:t>
      </w:r>
      <w:r w:rsidRPr="00A95380">
        <w:rPr>
          <w:rFonts w:ascii="Times New Roman" w:hAnsi="Times New Roman"/>
          <w:sz w:val="28"/>
          <w:szCs w:val="28"/>
        </w:rPr>
        <w:t>ся.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8. Развитие инновационной системы осуществляется с эволюционными циклами, происходит смена позиций переменных и постоянных составля</w:t>
      </w:r>
      <w:r w:rsidRPr="00A95380">
        <w:rPr>
          <w:rFonts w:ascii="Times New Roman" w:hAnsi="Times New Roman"/>
          <w:sz w:val="28"/>
          <w:szCs w:val="28"/>
        </w:rPr>
        <w:t>ю</w:t>
      </w:r>
      <w:r w:rsidRPr="00A95380">
        <w:rPr>
          <w:rFonts w:ascii="Times New Roman" w:hAnsi="Times New Roman"/>
          <w:sz w:val="28"/>
          <w:szCs w:val="28"/>
        </w:rPr>
        <w:t>щих образования.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b/>
          <w:sz w:val="28"/>
          <w:szCs w:val="28"/>
        </w:rPr>
        <w:t>Новшество</w:t>
      </w:r>
      <w:r w:rsidRPr="00A95380">
        <w:rPr>
          <w:rFonts w:ascii="Times New Roman" w:hAnsi="Times New Roman"/>
          <w:sz w:val="28"/>
          <w:szCs w:val="28"/>
        </w:rPr>
        <w:t xml:space="preserve"> - это потенциально возможное изменение, некая идея, м</w:t>
      </w:r>
      <w:r w:rsidRPr="00A95380">
        <w:rPr>
          <w:rFonts w:ascii="Times New Roman" w:hAnsi="Times New Roman"/>
          <w:sz w:val="28"/>
          <w:szCs w:val="28"/>
        </w:rPr>
        <w:t>е</w:t>
      </w:r>
      <w:r w:rsidRPr="00A95380">
        <w:rPr>
          <w:rFonts w:ascii="Times New Roman" w:hAnsi="Times New Roman"/>
          <w:sz w:val="28"/>
          <w:szCs w:val="28"/>
        </w:rPr>
        <w:t>тод, средство, технология или система.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b/>
          <w:sz w:val="28"/>
          <w:szCs w:val="28"/>
        </w:rPr>
        <w:t>Нововведение</w:t>
      </w:r>
      <w:r w:rsidRPr="00A95380">
        <w:rPr>
          <w:rFonts w:ascii="Times New Roman" w:hAnsi="Times New Roman"/>
          <w:sz w:val="28"/>
          <w:szCs w:val="28"/>
        </w:rPr>
        <w:t xml:space="preserve"> – это продукт освоения и внедрения новшества. Нов</w:t>
      </w:r>
      <w:r w:rsidRPr="00A95380">
        <w:rPr>
          <w:rFonts w:ascii="Times New Roman" w:hAnsi="Times New Roman"/>
          <w:sz w:val="28"/>
          <w:szCs w:val="28"/>
        </w:rPr>
        <w:t>о</w:t>
      </w:r>
      <w:r w:rsidRPr="00A95380">
        <w:rPr>
          <w:rFonts w:ascii="Times New Roman" w:hAnsi="Times New Roman"/>
          <w:sz w:val="28"/>
          <w:szCs w:val="28"/>
        </w:rPr>
        <w:t>введение (инновация) – это реализуемое изменение, ставшее из возможного действительным.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b/>
          <w:sz w:val="28"/>
          <w:szCs w:val="28"/>
        </w:rPr>
        <w:t>Инновация</w:t>
      </w:r>
      <w:r w:rsidRPr="00A95380">
        <w:rPr>
          <w:rFonts w:ascii="Times New Roman" w:hAnsi="Times New Roman"/>
          <w:sz w:val="28"/>
          <w:szCs w:val="28"/>
        </w:rPr>
        <w:t xml:space="preserve"> – комплекс взаимосвя</w:t>
      </w:r>
      <w:r>
        <w:rPr>
          <w:rFonts w:ascii="Times New Roman" w:hAnsi="Times New Roman"/>
          <w:sz w:val="28"/>
          <w:szCs w:val="28"/>
        </w:rPr>
        <w:t>занных процессов, результат кон</w:t>
      </w:r>
      <w:r w:rsidRPr="00A95380">
        <w:rPr>
          <w:rFonts w:ascii="Times New Roman" w:hAnsi="Times New Roman"/>
          <w:sz w:val="28"/>
          <w:szCs w:val="28"/>
        </w:rPr>
        <w:t>це</w:t>
      </w:r>
      <w:r w:rsidRPr="00A95380">
        <w:rPr>
          <w:rFonts w:ascii="Times New Roman" w:hAnsi="Times New Roman"/>
          <w:sz w:val="28"/>
          <w:szCs w:val="28"/>
        </w:rPr>
        <w:t>п</w:t>
      </w:r>
      <w:r w:rsidRPr="00A95380">
        <w:rPr>
          <w:rFonts w:ascii="Times New Roman" w:hAnsi="Times New Roman"/>
          <w:sz w:val="28"/>
          <w:szCs w:val="28"/>
        </w:rPr>
        <w:t>туализации новой идеи, направленной на решение проблемы и практическое применение нового явления в образовании.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i/>
          <w:sz w:val="28"/>
          <w:szCs w:val="28"/>
        </w:rPr>
        <w:t>Уровни инноваций в образовании</w:t>
      </w:r>
      <w:r w:rsidRPr="00A95380">
        <w:rPr>
          <w:rFonts w:ascii="Times New Roman" w:hAnsi="Times New Roman"/>
          <w:sz w:val="28"/>
          <w:szCs w:val="28"/>
        </w:rPr>
        <w:t>: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1.</w:t>
      </w:r>
      <w:r w:rsidRPr="00A95380">
        <w:rPr>
          <w:rFonts w:ascii="Times New Roman" w:hAnsi="Times New Roman"/>
          <w:sz w:val="28"/>
          <w:szCs w:val="28"/>
        </w:rPr>
        <w:tab/>
        <w:t>Усовершенствование – частичное изменение одного или нескольких элементов образовательного процесса.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380">
        <w:rPr>
          <w:rFonts w:ascii="Times New Roman" w:hAnsi="Times New Roman"/>
          <w:sz w:val="28"/>
          <w:szCs w:val="28"/>
        </w:rPr>
        <w:tab/>
        <w:t>Рационализация – установление нового правила использования известных педагогических средств.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95380">
        <w:rPr>
          <w:rFonts w:ascii="Times New Roman" w:hAnsi="Times New Roman"/>
          <w:sz w:val="28"/>
          <w:szCs w:val="28"/>
        </w:rPr>
        <w:t>Модернизация – изменение нескольких элементов системы.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4.</w:t>
      </w:r>
      <w:r w:rsidRPr="00A953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95380">
        <w:rPr>
          <w:rFonts w:ascii="Times New Roman" w:hAnsi="Times New Roman"/>
          <w:sz w:val="28"/>
          <w:szCs w:val="28"/>
        </w:rPr>
        <w:t>Эвристическое решение – отыскание или открытие нового способа решения известных педагогических проблем.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5.</w:t>
      </w:r>
      <w:r w:rsidRPr="00A95380">
        <w:rPr>
          <w:rFonts w:ascii="Times New Roman" w:hAnsi="Times New Roman"/>
          <w:sz w:val="28"/>
          <w:szCs w:val="28"/>
        </w:rPr>
        <w:tab/>
        <w:t>Педагогическое изобретение – новое средство, технология или сочетание известных педагогических средств для осуществления образования.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6.</w:t>
      </w:r>
      <w:r w:rsidRPr="00A95380">
        <w:rPr>
          <w:rFonts w:ascii="Times New Roman" w:hAnsi="Times New Roman"/>
          <w:sz w:val="28"/>
          <w:szCs w:val="28"/>
        </w:rPr>
        <w:tab/>
        <w:t>Педагогическое открытие – постановка и решение новой педагогической задачи, приводящей к принципиальному обновлению образовательной системы в целом.</w:t>
      </w:r>
    </w:p>
    <w:p w:rsidR="00A95380" w:rsidRPr="00A95380" w:rsidRDefault="00A95380" w:rsidP="009C0B65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380">
        <w:rPr>
          <w:rFonts w:ascii="Times New Roman" w:hAnsi="Times New Roman"/>
          <w:sz w:val="28"/>
          <w:szCs w:val="28"/>
        </w:rPr>
        <w:t>К базовым категориям педагогической инноватики относятся: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95380">
        <w:rPr>
          <w:rFonts w:ascii="Times New Roman" w:hAnsi="Times New Roman"/>
          <w:sz w:val="28"/>
          <w:szCs w:val="28"/>
        </w:rPr>
        <w:t>ннов</w:t>
      </w:r>
      <w:r w:rsidRPr="00A95380">
        <w:rPr>
          <w:rFonts w:ascii="Times New Roman" w:hAnsi="Times New Roman"/>
          <w:sz w:val="28"/>
          <w:szCs w:val="28"/>
        </w:rPr>
        <w:t>а</w:t>
      </w:r>
      <w:r w:rsidRPr="00A95380">
        <w:rPr>
          <w:rFonts w:ascii="Times New Roman" w:hAnsi="Times New Roman"/>
          <w:sz w:val="28"/>
          <w:szCs w:val="28"/>
        </w:rPr>
        <w:t>ционное образование</w:t>
      </w:r>
      <w:r>
        <w:rPr>
          <w:rFonts w:ascii="Times New Roman" w:hAnsi="Times New Roman"/>
          <w:sz w:val="28"/>
          <w:szCs w:val="28"/>
        </w:rPr>
        <w:t>, и</w:t>
      </w:r>
      <w:r w:rsidRPr="00A95380">
        <w:rPr>
          <w:rFonts w:ascii="Times New Roman" w:hAnsi="Times New Roman"/>
          <w:sz w:val="28"/>
          <w:szCs w:val="28"/>
        </w:rPr>
        <w:t>нновационный процесс</w:t>
      </w:r>
      <w:r>
        <w:rPr>
          <w:rFonts w:ascii="Times New Roman" w:hAnsi="Times New Roman"/>
          <w:sz w:val="28"/>
          <w:szCs w:val="28"/>
        </w:rPr>
        <w:t>,</w:t>
      </w:r>
      <w:r w:rsidRPr="00A95380">
        <w:rPr>
          <w:rFonts w:ascii="Times New Roman" w:hAnsi="Times New Roman"/>
          <w:sz w:val="28"/>
          <w:szCs w:val="28"/>
        </w:rPr>
        <w:t xml:space="preserve"> инновационная деятельность, инновационная школа</w:t>
      </w:r>
      <w:r>
        <w:rPr>
          <w:rFonts w:ascii="Times New Roman" w:hAnsi="Times New Roman"/>
          <w:sz w:val="28"/>
          <w:szCs w:val="28"/>
        </w:rPr>
        <w:t>.</w:t>
      </w:r>
    </w:p>
    <w:p w:rsidR="001617D5" w:rsidRPr="001617D5" w:rsidRDefault="001617D5" w:rsidP="00867D77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7D5">
        <w:rPr>
          <w:rFonts w:ascii="Times New Roman" w:hAnsi="Times New Roman"/>
          <w:i/>
          <w:sz w:val="28"/>
          <w:szCs w:val="28"/>
        </w:rPr>
        <w:t>Теоретические и нормативные аспекты модернизации образования как инновационного процесса</w:t>
      </w:r>
      <w:r>
        <w:rPr>
          <w:rFonts w:ascii="Times New Roman" w:hAnsi="Times New Roman"/>
          <w:sz w:val="28"/>
          <w:szCs w:val="28"/>
        </w:rPr>
        <w:t>. Н</w:t>
      </w:r>
      <w:r w:rsidRPr="001617D5">
        <w:rPr>
          <w:rFonts w:ascii="Times New Roman" w:hAnsi="Times New Roman"/>
          <w:sz w:val="28"/>
          <w:szCs w:val="28"/>
        </w:rPr>
        <w:t>аучн</w:t>
      </w:r>
      <w:r>
        <w:rPr>
          <w:rFonts w:ascii="Times New Roman" w:hAnsi="Times New Roman"/>
          <w:sz w:val="28"/>
          <w:szCs w:val="28"/>
        </w:rPr>
        <w:t>ое</w:t>
      </w:r>
      <w:r w:rsidRPr="001617D5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617D5">
        <w:rPr>
          <w:rFonts w:ascii="Times New Roman" w:hAnsi="Times New Roman"/>
          <w:sz w:val="28"/>
          <w:szCs w:val="28"/>
        </w:rPr>
        <w:t>широкомасштабных нов</w:t>
      </w:r>
      <w:r w:rsidRPr="001617D5">
        <w:rPr>
          <w:rFonts w:ascii="Times New Roman" w:hAnsi="Times New Roman"/>
          <w:sz w:val="28"/>
          <w:szCs w:val="28"/>
        </w:rPr>
        <w:t>о</w:t>
      </w:r>
      <w:r w:rsidRPr="001617D5">
        <w:rPr>
          <w:rFonts w:ascii="Times New Roman" w:hAnsi="Times New Roman"/>
          <w:sz w:val="28"/>
          <w:szCs w:val="28"/>
        </w:rPr>
        <w:t>введений в образовании. Личностная ориентация образования как педагог</w:t>
      </w:r>
      <w:r w:rsidRPr="001617D5">
        <w:rPr>
          <w:rFonts w:ascii="Times New Roman" w:hAnsi="Times New Roman"/>
          <w:sz w:val="28"/>
          <w:szCs w:val="28"/>
        </w:rPr>
        <w:t>и</w:t>
      </w:r>
      <w:r w:rsidRPr="001617D5">
        <w:rPr>
          <w:rFonts w:ascii="Times New Roman" w:hAnsi="Times New Roman"/>
          <w:sz w:val="28"/>
          <w:szCs w:val="28"/>
        </w:rPr>
        <w:t>ческая инновация. Проектирование нового содержания образования</w:t>
      </w:r>
      <w:r>
        <w:rPr>
          <w:rFonts w:ascii="Times New Roman" w:hAnsi="Times New Roman"/>
          <w:sz w:val="28"/>
          <w:szCs w:val="28"/>
        </w:rPr>
        <w:t xml:space="preserve"> и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логий его освоения</w:t>
      </w:r>
      <w:r w:rsidRPr="001617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Нормативные основания инновационной деятельности в образовании.</w:t>
      </w:r>
    </w:p>
    <w:p w:rsidR="001617D5" w:rsidRDefault="001617D5" w:rsidP="00867D77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D77">
        <w:rPr>
          <w:rFonts w:ascii="Times New Roman" w:hAnsi="Times New Roman"/>
          <w:i/>
          <w:sz w:val="28"/>
          <w:szCs w:val="28"/>
        </w:rPr>
        <w:t>Проектирование и реализация нововведений на разных уровнях педаг</w:t>
      </w:r>
      <w:r w:rsidRPr="00867D77">
        <w:rPr>
          <w:rFonts w:ascii="Times New Roman" w:hAnsi="Times New Roman"/>
          <w:i/>
          <w:sz w:val="28"/>
          <w:szCs w:val="28"/>
        </w:rPr>
        <w:t>о</w:t>
      </w:r>
      <w:r w:rsidRPr="00867D77">
        <w:rPr>
          <w:rFonts w:ascii="Times New Roman" w:hAnsi="Times New Roman"/>
          <w:i/>
          <w:sz w:val="28"/>
          <w:szCs w:val="28"/>
        </w:rPr>
        <w:t>гической реальности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867D77">
        <w:rPr>
          <w:rFonts w:ascii="Times New Roman" w:hAnsi="Times New Roman"/>
          <w:sz w:val="28"/>
          <w:szCs w:val="28"/>
        </w:rPr>
        <w:t xml:space="preserve">Типология педагогических инноваций. </w:t>
      </w:r>
      <w:r>
        <w:rPr>
          <w:rFonts w:ascii="Times New Roman" w:hAnsi="Times New Roman"/>
          <w:sz w:val="28"/>
          <w:szCs w:val="28"/>
        </w:rPr>
        <w:t>Структура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новационного процесса. Э</w:t>
      </w:r>
      <w:r w:rsidRPr="001617D5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>ы</w:t>
      </w:r>
      <w:r w:rsidRPr="001617D5">
        <w:rPr>
          <w:rFonts w:ascii="Times New Roman" w:hAnsi="Times New Roman"/>
          <w:sz w:val="28"/>
          <w:szCs w:val="28"/>
        </w:rPr>
        <w:t xml:space="preserve"> вхождения новшества в профессиональную жизнь педагогического сообщества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1617D5" w:rsidRPr="00867D77" w:rsidRDefault="00867D77" w:rsidP="00867D77">
      <w:pPr>
        <w:pStyle w:val="a4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7D77">
        <w:rPr>
          <w:rFonts w:ascii="Times New Roman" w:hAnsi="Times New Roman"/>
          <w:i/>
          <w:sz w:val="28"/>
          <w:szCs w:val="28"/>
        </w:rPr>
        <w:t>Литература:</w:t>
      </w:r>
    </w:p>
    <w:p w:rsidR="00A95380" w:rsidRP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80">
        <w:rPr>
          <w:rFonts w:ascii="Times New Roman" w:eastAsia="Times New Roman" w:hAnsi="Times New Roman"/>
          <w:sz w:val="28"/>
          <w:szCs w:val="28"/>
          <w:lang w:eastAsia="ru-RU"/>
        </w:rPr>
        <w:t>Хуторской А.В. Педагогическая инноватика: учебное пособие для в</w:t>
      </w:r>
      <w:r w:rsidRPr="00A953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95380">
        <w:rPr>
          <w:rFonts w:ascii="Times New Roman" w:eastAsia="Times New Roman" w:hAnsi="Times New Roman"/>
          <w:sz w:val="28"/>
          <w:szCs w:val="28"/>
          <w:lang w:eastAsia="ru-RU"/>
        </w:rPr>
        <w:t>зов. – Издательский центр «Академия», 2008. – 256 с.</w:t>
      </w:r>
    </w:p>
    <w:p w:rsidR="00A95380" w:rsidRDefault="00A95380" w:rsidP="00A95380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80">
        <w:rPr>
          <w:rFonts w:ascii="Times New Roman" w:eastAsia="Times New Roman" w:hAnsi="Times New Roman"/>
          <w:sz w:val="28"/>
          <w:szCs w:val="28"/>
          <w:lang w:eastAsia="ru-RU"/>
        </w:rPr>
        <w:t xml:space="preserve">Лазарев В.С., </w:t>
      </w:r>
      <w:proofErr w:type="spellStart"/>
      <w:r w:rsidRPr="00A95380">
        <w:rPr>
          <w:rFonts w:ascii="Times New Roman" w:eastAsia="Times New Roman" w:hAnsi="Times New Roman"/>
          <w:sz w:val="28"/>
          <w:szCs w:val="28"/>
          <w:lang w:eastAsia="ru-RU"/>
        </w:rPr>
        <w:t>Мартиросян</w:t>
      </w:r>
      <w:proofErr w:type="spellEnd"/>
      <w:r w:rsidRPr="00A95380">
        <w:rPr>
          <w:rFonts w:ascii="Times New Roman" w:eastAsia="Times New Roman" w:hAnsi="Times New Roman"/>
          <w:sz w:val="28"/>
          <w:szCs w:val="28"/>
          <w:lang w:eastAsia="ru-RU"/>
        </w:rPr>
        <w:t xml:space="preserve"> Б.П. Педагогическая </w:t>
      </w:r>
      <w:proofErr w:type="spellStart"/>
      <w:r w:rsidRPr="00A95380">
        <w:rPr>
          <w:rFonts w:ascii="Times New Roman" w:eastAsia="Times New Roman" w:hAnsi="Times New Roman"/>
          <w:sz w:val="28"/>
          <w:szCs w:val="28"/>
          <w:lang w:eastAsia="ru-RU"/>
        </w:rPr>
        <w:t>инноватика</w:t>
      </w:r>
      <w:proofErr w:type="spellEnd"/>
      <w:r w:rsidRPr="00A95380">
        <w:rPr>
          <w:rFonts w:ascii="Times New Roman" w:eastAsia="Times New Roman" w:hAnsi="Times New Roman"/>
          <w:sz w:val="28"/>
          <w:szCs w:val="28"/>
          <w:lang w:eastAsia="ru-RU"/>
        </w:rPr>
        <w:t>. Учебник для студентов высших учебных заведений, обучающихся по направлению 540600 (050700) «Педагогика». – М.: Просвещение, 2006. – 217 с.</w:t>
      </w:r>
    </w:p>
    <w:p w:rsidR="00867D77" w:rsidRDefault="00867D77" w:rsidP="00867D77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D77">
        <w:rPr>
          <w:rFonts w:ascii="Times New Roman" w:hAnsi="Times New Roman"/>
          <w:sz w:val="28"/>
          <w:szCs w:val="28"/>
        </w:rPr>
        <w:t>Мандель</w:t>
      </w:r>
      <w:proofErr w:type="spellEnd"/>
      <w:r w:rsidRPr="00867D77">
        <w:rPr>
          <w:rFonts w:ascii="Times New Roman" w:hAnsi="Times New Roman"/>
          <w:sz w:val="28"/>
          <w:szCs w:val="28"/>
        </w:rPr>
        <w:t>, Б.Р. Инновационные процессы в образовании и педагогич</w:t>
      </w:r>
      <w:r w:rsidRPr="00867D77">
        <w:rPr>
          <w:rFonts w:ascii="Times New Roman" w:hAnsi="Times New Roman"/>
          <w:sz w:val="28"/>
          <w:szCs w:val="28"/>
        </w:rPr>
        <w:t>е</w:t>
      </w:r>
      <w:r w:rsidRPr="00867D77">
        <w:rPr>
          <w:rFonts w:ascii="Times New Roman" w:hAnsi="Times New Roman"/>
          <w:sz w:val="28"/>
          <w:szCs w:val="28"/>
        </w:rPr>
        <w:t xml:space="preserve">ская </w:t>
      </w:r>
      <w:proofErr w:type="spellStart"/>
      <w:r w:rsidRPr="00867D77">
        <w:rPr>
          <w:rFonts w:ascii="Times New Roman" w:hAnsi="Times New Roman"/>
          <w:sz w:val="28"/>
          <w:szCs w:val="28"/>
        </w:rPr>
        <w:t>инноватика</w:t>
      </w:r>
      <w:proofErr w:type="spellEnd"/>
      <w:proofErr w:type="gramStart"/>
      <w:r w:rsidRPr="00867D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7D77">
        <w:rPr>
          <w:rFonts w:ascii="Times New Roman" w:hAnsi="Times New Roman"/>
          <w:sz w:val="28"/>
          <w:szCs w:val="28"/>
        </w:rPr>
        <w:t xml:space="preserve"> учебное пособие для обучающихся в магистратуре / Б.Р. </w:t>
      </w:r>
      <w:proofErr w:type="spellStart"/>
      <w:r w:rsidRPr="00867D77">
        <w:rPr>
          <w:rFonts w:ascii="Times New Roman" w:hAnsi="Times New Roman"/>
          <w:sz w:val="28"/>
          <w:szCs w:val="28"/>
        </w:rPr>
        <w:t>Мандель</w:t>
      </w:r>
      <w:proofErr w:type="spellEnd"/>
      <w:r w:rsidRPr="00867D77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867D7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67D77">
        <w:rPr>
          <w:rFonts w:ascii="Times New Roman" w:hAnsi="Times New Roman"/>
          <w:sz w:val="28"/>
          <w:szCs w:val="28"/>
        </w:rPr>
        <w:t xml:space="preserve"> Берлин : </w:t>
      </w:r>
      <w:proofErr w:type="spellStart"/>
      <w:r w:rsidRPr="00867D77">
        <w:rPr>
          <w:rFonts w:ascii="Times New Roman" w:hAnsi="Times New Roman"/>
          <w:sz w:val="28"/>
          <w:szCs w:val="28"/>
        </w:rPr>
        <w:t>Директ-Медиа</w:t>
      </w:r>
      <w:proofErr w:type="spellEnd"/>
      <w:r w:rsidRPr="00867D77">
        <w:rPr>
          <w:rFonts w:ascii="Times New Roman" w:hAnsi="Times New Roman"/>
          <w:sz w:val="28"/>
          <w:szCs w:val="28"/>
        </w:rPr>
        <w:t xml:space="preserve">, 2017. - 343 с. : ил., схем., табл. - </w:t>
      </w:r>
      <w:proofErr w:type="spellStart"/>
      <w:r w:rsidRPr="00867D77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867D77">
        <w:rPr>
          <w:rFonts w:ascii="Times New Roman" w:hAnsi="Times New Roman"/>
          <w:sz w:val="28"/>
          <w:szCs w:val="28"/>
        </w:rPr>
        <w:t>. в кн. - ISBN 978-5-4475-9050-5</w:t>
      </w:r>
      <w:proofErr w:type="gramStart"/>
      <w:r w:rsidRPr="00867D7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67D77">
        <w:rPr>
          <w:rFonts w:ascii="Times New Roman" w:hAnsi="Times New Roman"/>
          <w:sz w:val="28"/>
          <w:szCs w:val="28"/>
        </w:rPr>
        <w:t xml:space="preserve"> То же [Электронный ресурс]. - URL: </w:t>
      </w:r>
      <w:hyperlink r:id="rId22" w:history="1">
        <w:r w:rsidRPr="002D4721">
          <w:rPr>
            <w:rStyle w:val="a5"/>
            <w:rFonts w:ascii="Times New Roman" w:hAnsi="Times New Roman"/>
            <w:sz w:val="28"/>
            <w:szCs w:val="28"/>
          </w:rPr>
          <w:t>http://biblioclub.ru/index.php?page=book&amp;id=455509</w:t>
        </w:r>
      </w:hyperlink>
    </w:p>
    <w:p w:rsidR="00867D77" w:rsidRPr="001617D5" w:rsidRDefault="00867D77" w:rsidP="00867D77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Подымова</w:t>
      </w:r>
      <w:proofErr w:type="spellEnd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 xml:space="preserve">, Л.С. Психолого-педагогическая </w:t>
      </w:r>
      <w:proofErr w:type="spellStart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>инноватика</w:t>
      </w:r>
      <w:proofErr w:type="spellEnd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>: личностный аспект</w:t>
      </w:r>
      <w:proofErr w:type="gramStart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монография / Л.С. </w:t>
      </w:r>
      <w:proofErr w:type="spellStart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>Подымова</w:t>
      </w:r>
      <w:proofErr w:type="spellEnd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 xml:space="preserve"> ; Министерство образования и науки Российской Федерации федеральное государственное бюджетное образов</w:t>
      </w:r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>тельное учреждение высшего профессионального образования «Московский педагогический государственный университет». - Москва</w:t>
      </w:r>
      <w:proofErr w:type="gramStart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 xml:space="preserve"> МПГУ, 2012. - 207 с. - ISBN 978-5-4263-0108-5</w:t>
      </w:r>
      <w:proofErr w:type="gramStart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191EDC">
        <w:rPr>
          <w:rFonts w:ascii="Times New Roman" w:eastAsia="Times New Roman" w:hAnsi="Times New Roman"/>
          <w:sz w:val="28"/>
          <w:szCs w:val="28"/>
          <w:lang w:eastAsia="ru-RU"/>
        </w:rPr>
        <w:t xml:space="preserve"> То же [Электронный ресурс]. - URL: http://biblioclub.ru/index.php?page=book&amp;id=212099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21038" w:rsidRDefault="00555F81" w:rsidP="00A21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21038">
        <w:rPr>
          <w:rFonts w:ascii="Times New Roman" w:hAnsi="Times New Roman"/>
          <w:b/>
          <w:sz w:val="28"/>
          <w:szCs w:val="28"/>
        </w:rPr>
        <w:lastRenderedPageBreak/>
        <w:t>1</w:t>
      </w:r>
      <w:r w:rsidR="007C7B5C">
        <w:rPr>
          <w:rFonts w:ascii="Times New Roman" w:hAnsi="Times New Roman"/>
          <w:b/>
          <w:sz w:val="28"/>
          <w:szCs w:val="28"/>
        </w:rPr>
        <w:t>6</w:t>
      </w:r>
      <w:r w:rsidR="00A21038">
        <w:rPr>
          <w:rFonts w:ascii="Times New Roman" w:hAnsi="Times New Roman"/>
          <w:b/>
          <w:sz w:val="28"/>
          <w:szCs w:val="28"/>
        </w:rPr>
        <w:t xml:space="preserve">. </w:t>
      </w:r>
      <w:r w:rsidR="00A21038" w:rsidRPr="00695295">
        <w:rPr>
          <w:rFonts w:ascii="Times New Roman" w:hAnsi="Times New Roman"/>
          <w:b/>
          <w:sz w:val="28"/>
          <w:szCs w:val="28"/>
        </w:rPr>
        <w:t xml:space="preserve">Многоуровневое непрерывное образование </w:t>
      </w:r>
    </w:p>
    <w:p w:rsidR="00A21038" w:rsidRPr="00695295" w:rsidRDefault="00A21038" w:rsidP="00A210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21038" w:rsidRPr="001C5D2E" w:rsidRDefault="00A21038" w:rsidP="00A21038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1C5D2E">
        <w:rPr>
          <w:i/>
          <w:sz w:val="28"/>
          <w:szCs w:val="28"/>
        </w:rPr>
        <w:t>1. Структура системы многоуровневого образования</w:t>
      </w:r>
    </w:p>
    <w:p w:rsidR="00A21038" w:rsidRPr="00216F71" w:rsidRDefault="00A21038" w:rsidP="00A21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многоуровневой системы образования в нашей стране состоит в том, что оно представляет совокупность основных образовательных пр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различного уровня, длительности и назначения. </w:t>
      </w:r>
    </w:p>
    <w:p w:rsidR="00A21038" w:rsidRPr="00695295" w:rsidRDefault="00A21038" w:rsidP="00A21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95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Систему </w:t>
      </w:r>
      <w:proofErr w:type="spellStart"/>
      <w:r w:rsidRPr="00695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многоуровнего</w:t>
      </w:r>
      <w:proofErr w:type="spellEnd"/>
      <w:r w:rsidRPr="00695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образования можно представить в виде структ</w:t>
      </w:r>
      <w:r w:rsidRPr="00695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695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ры, предусматривающей следующие уровни (ступени) образования (рис. 1):</w:t>
      </w:r>
    </w:p>
    <w:p w:rsidR="00A21038" w:rsidRDefault="00A21038" w:rsidP="00A21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уровень (общее высшее образование)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обучающими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фундаментальных естественно-научных и гуманитарных знаний без элементов профессионализации. Он имеет своей целью подгот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обучающегося к продолжению образования, ведущего к получению ак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епеней и профессиональных квали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фикаций. Нормативный срок освоения программы — 2 года. После двух лет обучения студент также до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16F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свободно владеть английским языком и компьютером.</w:t>
      </w:r>
    </w:p>
    <w:p w:rsidR="00A21038" w:rsidRPr="001C5D2E" w:rsidRDefault="00A21038" w:rsidP="00A21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38" w:rsidRDefault="00A21038" w:rsidP="00A2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2995390"/>
            <wp:effectExtent l="0" t="0" r="0" b="0"/>
            <wp:docPr id="5" name="Рисунок 5" descr="https://www.wikireading.ru/img/402633_4_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wikireading.ru/img/402633_4_i_01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57" cy="29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38" w:rsidRPr="001C5D2E" w:rsidRDefault="00A21038" w:rsidP="00A2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038" w:rsidRPr="001C5D2E" w:rsidRDefault="00A21038" w:rsidP="00A21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Структура многоуровневого образования</w:t>
      </w:r>
    </w:p>
    <w:p w:rsidR="00A21038" w:rsidRDefault="00A21038" w:rsidP="00A2103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216F71">
        <w:rPr>
          <w:i/>
          <w:sz w:val="28"/>
          <w:szCs w:val="28"/>
        </w:rPr>
        <w:t>Второй уровень реализуется программой базового высшего образов</w:t>
      </w:r>
      <w:r w:rsidRPr="00216F71">
        <w:rPr>
          <w:i/>
          <w:sz w:val="28"/>
          <w:szCs w:val="28"/>
        </w:rPr>
        <w:t>а</w:t>
      </w:r>
      <w:r w:rsidRPr="00216F71">
        <w:rPr>
          <w:i/>
          <w:sz w:val="28"/>
          <w:szCs w:val="28"/>
        </w:rPr>
        <w:t>ния</w:t>
      </w:r>
      <w:r>
        <w:rPr>
          <w:sz w:val="28"/>
          <w:szCs w:val="28"/>
        </w:rPr>
        <w:t>, которая преду</w:t>
      </w:r>
      <w:r w:rsidRPr="00216F71">
        <w:rPr>
          <w:sz w:val="28"/>
          <w:szCs w:val="28"/>
        </w:rPr>
        <w:t xml:space="preserve">сматривает получение обучающимися фундаментальных профессионально-ориентированных знаний по выбранному направлению, что может явиться основой для последующего обучения по программам третьего уровня высшего образования. </w:t>
      </w:r>
      <w:r>
        <w:rPr>
          <w:sz w:val="28"/>
          <w:szCs w:val="28"/>
        </w:rPr>
        <w:t>Норма</w:t>
      </w:r>
      <w:r w:rsidRPr="00216F71">
        <w:rPr>
          <w:sz w:val="28"/>
          <w:szCs w:val="28"/>
        </w:rPr>
        <w:t>тивный срок освоения этой ступени — 2 года. Получившим базовое высшее образование присваивается академическая степень «бакалавр» и вы</w:t>
      </w:r>
      <w:r>
        <w:rPr>
          <w:sz w:val="28"/>
          <w:szCs w:val="28"/>
        </w:rPr>
        <w:t>дается диплом о высшем образова</w:t>
      </w:r>
      <w:r w:rsidRPr="00216F71">
        <w:rPr>
          <w:sz w:val="28"/>
          <w:szCs w:val="28"/>
        </w:rPr>
        <w:t>нии с указанием направления обучения</w:t>
      </w:r>
      <w:r>
        <w:rPr>
          <w:rStyle w:val="ac"/>
          <w:sz w:val="28"/>
          <w:szCs w:val="28"/>
        </w:rPr>
        <w:footnoteReference w:id="1"/>
      </w:r>
      <w:r w:rsidRPr="00216F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1038" w:rsidRPr="00216F71" w:rsidRDefault="00A21038" w:rsidP="00A2103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216F71">
        <w:rPr>
          <w:i/>
          <w:sz w:val="28"/>
          <w:szCs w:val="28"/>
        </w:rPr>
        <w:lastRenderedPageBreak/>
        <w:t>Образовательно-профессиональные программы третьего уровня н</w:t>
      </w:r>
      <w:r w:rsidRPr="00216F71">
        <w:rPr>
          <w:i/>
          <w:sz w:val="28"/>
          <w:szCs w:val="28"/>
        </w:rPr>
        <w:t>а</w:t>
      </w:r>
      <w:r w:rsidRPr="00216F71">
        <w:rPr>
          <w:i/>
          <w:sz w:val="28"/>
          <w:szCs w:val="28"/>
        </w:rPr>
        <w:t>правлены на подготовку магистров наук или дипломированных специалистов с высшим образованием</w:t>
      </w:r>
      <w:r>
        <w:rPr>
          <w:sz w:val="28"/>
          <w:szCs w:val="28"/>
        </w:rPr>
        <w:t>, го</w:t>
      </w:r>
      <w:r w:rsidRPr="00216F71">
        <w:rPr>
          <w:sz w:val="28"/>
          <w:szCs w:val="28"/>
        </w:rPr>
        <w:t>товых к самостоятельной творческой професси</w:t>
      </w:r>
      <w:r w:rsidRPr="00216F71">
        <w:rPr>
          <w:sz w:val="28"/>
          <w:szCs w:val="28"/>
        </w:rPr>
        <w:t>о</w:t>
      </w:r>
      <w:r w:rsidRPr="00216F71">
        <w:rPr>
          <w:sz w:val="28"/>
          <w:szCs w:val="28"/>
        </w:rPr>
        <w:t>нальной деятельности.</w:t>
      </w:r>
    </w:p>
    <w:p w:rsidR="00A21038" w:rsidRPr="00216F71" w:rsidRDefault="00A21038" w:rsidP="00A2103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216F71">
        <w:rPr>
          <w:sz w:val="28"/>
          <w:szCs w:val="28"/>
        </w:rPr>
        <w:t xml:space="preserve">Программа подготовки магистра наук предполагает преимущественно исследовательский характер его будущей деятельности. Срок ее реализации </w:t>
      </w:r>
      <w:r>
        <w:rPr>
          <w:sz w:val="28"/>
          <w:szCs w:val="28"/>
        </w:rPr>
        <w:t>— не менее двух лет. По оконча</w:t>
      </w:r>
      <w:r w:rsidRPr="00216F71">
        <w:rPr>
          <w:sz w:val="28"/>
          <w:szCs w:val="28"/>
        </w:rPr>
        <w:t>нии выдается диплом о высшем образовании с присвое</w:t>
      </w:r>
      <w:r>
        <w:rPr>
          <w:sz w:val="28"/>
          <w:szCs w:val="28"/>
        </w:rPr>
        <w:t>нием академической степени «ма</w:t>
      </w:r>
      <w:r w:rsidRPr="00216F71">
        <w:rPr>
          <w:sz w:val="28"/>
          <w:szCs w:val="28"/>
        </w:rPr>
        <w:t>гистр наук»</w:t>
      </w:r>
      <w:r>
        <w:rPr>
          <w:rStyle w:val="ac"/>
          <w:sz w:val="28"/>
          <w:szCs w:val="28"/>
        </w:rPr>
        <w:footnoteReference w:id="2"/>
      </w:r>
      <w:r w:rsidRPr="00216F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1038" w:rsidRDefault="00A21038" w:rsidP="00A21038">
      <w:pPr>
        <w:pStyle w:val="a7"/>
        <w:spacing w:before="0" w:beforeAutospacing="0" w:after="0" w:afterAutospacing="0"/>
        <w:ind w:firstLine="709"/>
      </w:pPr>
      <w:r w:rsidRPr="00216F71">
        <w:rPr>
          <w:sz w:val="28"/>
          <w:szCs w:val="28"/>
        </w:rPr>
        <w:t>Завершившим программу подготовки дипломированного специалиста выдается диплом о высшем образовании с присвоением квалификации по п</w:t>
      </w:r>
      <w:r w:rsidRPr="00216F71">
        <w:rPr>
          <w:sz w:val="28"/>
          <w:szCs w:val="28"/>
        </w:rPr>
        <w:t>о</w:t>
      </w:r>
      <w:r w:rsidRPr="00216F71">
        <w:rPr>
          <w:sz w:val="28"/>
          <w:szCs w:val="28"/>
        </w:rPr>
        <w:t>лученной специальности</w:t>
      </w:r>
      <w:r>
        <w:rPr>
          <w:rStyle w:val="ac"/>
          <w:sz w:val="28"/>
          <w:szCs w:val="28"/>
        </w:rPr>
        <w:footnoteReference w:id="3"/>
      </w:r>
      <w:r w:rsidRPr="00216F71">
        <w:rPr>
          <w:sz w:val="28"/>
          <w:szCs w:val="28"/>
        </w:rPr>
        <w:t>. Срок реализации такой программы — не менее одного года и зависит от квалификации, получаемой специалистом.</w:t>
      </w:r>
      <w:r>
        <w:rPr>
          <w:sz w:val="28"/>
          <w:szCs w:val="28"/>
        </w:rPr>
        <w:t xml:space="preserve"> </w:t>
      </w:r>
      <w:r w:rsidRPr="00216F71">
        <w:rPr>
          <w:sz w:val="28"/>
          <w:szCs w:val="28"/>
        </w:rPr>
        <w:t>Лица, з</w:t>
      </w:r>
      <w:r w:rsidRPr="00216F71">
        <w:rPr>
          <w:sz w:val="28"/>
          <w:szCs w:val="28"/>
        </w:rPr>
        <w:t>а</w:t>
      </w:r>
      <w:r w:rsidRPr="00216F71">
        <w:rPr>
          <w:sz w:val="28"/>
          <w:szCs w:val="28"/>
        </w:rPr>
        <w:t xml:space="preserve">вершившие любую образовательно-профессиональную программу третьего уровня, имеют право поступления в аспирантуру. </w:t>
      </w:r>
    </w:p>
    <w:p w:rsidR="00A21038" w:rsidRDefault="00A21038" w:rsidP="00A2103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D2E">
        <w:rPr>
          <w:sz w:val="28"/>
          <w:szCs w:val="28"/>
        </w:rPr>
        <w:t>Многоуровневая система высшего образования коснулась как структ</w:t>
      </w:r>
      <w:r w:rsidRPr="001C5D2E">
        <w:rPr>
          <w:sz w:val="28"/>
          <w:szCs w:val="28"/>
        </w:rPr>
        <w:t>у</w:t>
      </w:r>
      <w:r w:rsidRPr="001C5D2E">
        <w:rPr>
          <w:sz w:val="28"/>
          <w:szCs w:val="28"/>
        </w:rPr>
        <w:t>ры, так и содержания образования. В 1992 г. была разработана новая модель вузовского обучения, в которой «знания, умения и навыки рассматриваются не как цель обучения, а как средство развития личности обучаемого». Совр</w:t>
      </w:r>
      <w:r w:rsidRPr="001C5D2E">
        <w:rPr>
          <w:sz w:val="28"/>
          <w:szCs w:val="28"/>
        </w:rPr>
        <w:t>е</w:t>
      </w:r>
      <w:r w:rsidRPr="001C5D2E">
        <w:rPr>
          <w:sz w:val="28"/>
          <w:szCs w:val="28"/>
        </w:rPr>
        <w:t>менный выпускник вуза любого уровня обучения должен уметь адаптир</w:t>
      </w:r>
      <w:r w:rsidRPr="001C5D2E">
        <w:rPr>
          <w:sz w:val="28"/>
          <w:szCs w:val="28"/>
        </w:rPr>
        <w:t>о</w:t>
      </w:r>
      <w:r w:rsidRPr="001C5D2E">
        <w:rPr>
          <w:sz w:val="28"/>
          <w:szCs w:val="28"/>
        </w:rPr>
        <w:t>ваться к складывающимся условиям рыночной экономики, быть гибким в своей профессиональной деятельности. Он должен быть знаком с новейшими технологиями, уметь пользоваться компьютером, базами и банками данных, обобщающими весь мировой опыт. Но главное, за годы обучения в вузе он должен развить в себе черты творческой личности, сформировать навыки и</w:t>
      </w:r>
      <w:r w:rsidRPr="001C5D2E">
        <w:rPr>
          <w:sz w:val="28"/>
          <w:szCs w:val="28"/>
        </w:rPr>
        <w:t>с</w:t>
      </w:r>
      <w:r w:rsidRPr="001C5D2E">
        <w:rPr>
          <w:sz w:val="28"/>
          <w:szCs w:val="28"/>
        </w:rPr>
        <w:t>следователя, способность находить и выделять существенное, предвидеть и предотвращать или сводить к минимуму аварийные ситуации, разрабатывать или учитывать экологически чистые технологии.</w:t>
      </w:r>
    </w:p>
    <w:p w:rsidR="00A21038" w:rsidRDefault="00A21038" w:rsidP="00A21038">
      <w:pPr>
        <w:pStyle w:val="a7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220CE4">
        <w:rPr>
          <w:i/>
          <w:sz w:val="28"/>
          <w:szCs w:val="28"/>
        </w:rPr>
        <w:t>2. Периоды реализации образовательных программ</w:t>
      </w:r>
    </w:p>
    <w:p w:rsidR="00A21038" w:rsidRPr="00220CE4" w:rsidRDefault="00A21038" w:rsidP="00A21038">
      <w:pPr>
        <w:pStyle w:val="a7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220CE4">
        <w:rPr>
          <w:i/>
          <w:sz w:val="28"/>
          <w:szCs w:val="28"/>
        </w:rPr>
        <w:t xml:space="preserve"> высшего образовани</w:t>
      </w:r>
      <w:r>
        <w:rPr>
          <w:i/>
          <w:sz w:val="28"/>
          <w:szCs w:val="28"/>
        </w:rPr>
        <w:t>я</w:t>
      </w:r>
    </w:p>
    <w:p w:rsidR="00A21038" w:rsidRPr="00220CE4" w:rsidRDefault="00A21038" w:rsidP="00A21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периоды реализации образовательных программ высшего профессионального образования (рис.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21038" w:rsidRPr="00220CE4" w:rsidRDefault="00A21038" w:rsidP="00A21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подготовительный – разработка учебных планов, подбор </w:t>
      </w:r>
      <w:proofErr w:type="spellStart"/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spellEnd"/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–преподавательского состава, подготовка </w:t>
      </w:r>
      <w:proofErr w:type="spellStart"/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–методического обесп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организация приема студентов;</w:t>
      </w:r>
    </w:p>
    <w:p w:rsidR="00A21038" w:rsidRPr="00220CE4" w:rsidRDefault="00A21038" w:rsidP="00A21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основной – эффективная организация учебного процесса в соответс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вии;</w:t>
      </w:r>
    </w:p>
    <w:p w:rsidR="00A21038" w:rsidRPr="00220CE4" w:rsidRDefault="00A21038" w:rsidP="00A210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заключительный – организация преддипломной практики, проведение итоговой аттестации, подготовка и защита выпускной квалификационной р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</w:t>
      </w:r>
    </w:p>
    <w:p w:rsidR="00A21038" w:rsidRPr="001C5D2E" w:rsidRDefault="00A21038" w:rsidP="00A2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7275" cy="4352925"/>
            <wp:effectExtent l="0" t="0" r="9525" b="9525"/>
            <wp:docPr id="6" name="Рисунок 6" descr="https://www.wikireading.ru/img/402633_4_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wikireading.ru/img/402633_4_i_01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38" w:rsidRPr="00220CE4" w:rsidRDefault="00A21038" w:rsidP="00A21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Рис. 2. </w:t>
      </w:r>
      <w:r w:rsidRPr="0022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периоды реализации программ высшего образования</w:t>
      </w:r>
    </w:p>
    <w:p w:rsidR="00A21038" w:rsidRPr="00220CE4" w:rsidRDefault="00A21038" w:rsidP="00A21038">
      <w:pPr>
        <w:pStyle w:val="a7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220CE4">
        <w:rPr>
          <w:i/>
          <w:sz w:val="28"/>
          <w:szCs w:val="28"/>
        </w:rPr>
        <w:t>. Эффекты внедрения многоуровневой системы образования</w:t>
      </w:r>
    </w:p>
    <w:p w:rsidR="00A21038" w:rsidRPr="001C5D2E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E">
        <w:rPr>
          <w:rFonts w:ascii="Times New Roman" w:hAnsi="Times New Roman" w:cs="Times New Roman"/>
          <w:sz w:val="28"/>
          <w:szCs w:val="28"/>
        </w:rPr>
        <w:t>Положительная особенность многоуровневой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высшего пр</w:t>
      </w:r>
      <w:r w:rsidRPr="001C5D2E">
        <w:rPr>
          <w:rFonts w:ascii="Times New Roman" w:hAnsi="Times New Roman" w:cs="Times New Roman"/>
          <w:sz w:val="28"/>
          <w:szCs w:val="28"/>
        </w:rPr>
        <w:t>о</w:t>
      </w:r>
      <w:r w:rsidRPr="001C5D2E">
        <w:rPr>
          <w:rFonts w:ascii="Times New Roman" w:hAnsi="Times New Roman" w:cs="Times New Roman"/>
          <w:sz w:val="28"/>
          <w:szCs w:val="28"/>
        </w:rPr>
        <w:t>фессионального образования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прежде всего в том, что определ</w:t>
      </w:r>
      <w:r w:rsidRPr="001C5D2E">
        <w:rPr>
          <w:rFonts w:ascii="Times New Roman" w:hAnsi="Times New Roman" w:cs="Times New Roman"/>
          <w:sz w:val="28"/>
          <w:szCs w:val="28"/>
        </w:rPr>
        <w:t>е</w:t>
      </w:r>
      <w:r w:rsidRPr="001C5D2E">
        <w:rPr>
          <w:rFonts w:ascii="Times New Roman" w:hAnsi="Times New Roman" w:cs="Times New Roman"/>
          <w:sz w:val="28"/>
          <w:szCs w:val="28"/>
        </w:rPr>
        <w:t>ны следующие направления развития профессионального образования в ц</w:t>
      </w:r>
      <w:r w:rsidRPr="001C5D2E">
        <w:rPr>
          <w:rFonts w:ascii="Times New Roman" w:hAnsi="Times New Roman" w:cs="Times New Roman"/>
          <w:sz w:val="28"/>
          <w:szCs w:val="28"/>
        </w:rPr>
        <w:t>е</w:t>
      </w:r>
      <w:r w:rsidRPr="001C5D2E">
        <w:rPr>
          <w:rFonts w:ascii="Times New Roman" w:hAnsi="Times New Roman" w:cs="Times New Roman"/>
          <w:sz w:val="28"/>
          <w:szCs w:val="28"/>
        </w:rPr>
        <w:t>лом.</w:t>
      </w:r>
    </w:p>
    <w:p w:rsidR="00A21038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E">
        <w:rPr>
          <w:rFonts w:ascii="Times New Roman" w:hAnsi="Times New Roman" w:cs="Times New Roman"/>
          <w:sz w:val="28"/>
          <w:szCs w:val="28"/>
        </w:rPr>
        <w:t>1. В качестве основы синтеза обновления профессионального образ</w:t>
      </w:r>
      <w:r w:rsidRPr="001C5D2E">
        <w:rPr>
          <w:rFonts w:ascii="Times New Roman" w:hAnsi="Times New Roman" w:cs="Times New Roman"/>
          <w:sz w:val="28"/>
          <w:szCs w:val="28"/>
        </w:rPr>
        <w:t>о</w:t>
      </w:r>
      <w:r w:rsidRPr="001C5D2E">
        <w:rPr>
          <w:rFonts w:ascii="Times New Roman" w:hAnsi="Times New Roman" w:cs="Times New Roman"/>
          <w:sz w:val="28"/>
          <w:szCs w:val="28"/>
        </w:rPr>
        <w:t>вания выступают запросы развития экономики и социальной сферы, науки, техники,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федерального и территориальных рынков труда, а та</w:t>
      </w:r>
      <w:r w:rsidRPr="001C5D2E">
        <w:rPr>
          <w:rFonts w:ascii="Times New Roman" w:hAnsi="Times New Roman" w:cs="Times New Roman"/>
          <w:sz w:val="28"/>
          <w:szCs w:val="28"/>
        </w:rPr>
        <w:t>к</w:t>
      </w:r>
      <w:r w:rsidRPr="001C5D2E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 xml:space="preserve">перспективные потребности их развития. </w:t>
      </w:r>
    </w:p>
    <w:p w:rsidR="00A21038" w:rsidRPr="001C5D2E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E">
        <w:rPr>
          <w:rFonts w:ascii="Times New Roman" w:hAnsi="Times New Roman" w:cs="Times New Roman"/>
          <w:sz w:val="28"/>
          <w:szCs w:val="28"/>
        </w:rPr>
        <w:t>2. Создание гибкой, динамичной системы профессионального образ</w:t>
      </w:r>
      <w:r w:rsidRPr="001C5D2E">
        <w:rPr>
          <w:rFonts w:ascii="Times New Roman" w:hAnsi="Times New Roman" w:cs="Times New Roman"/>
          <w:sz w:val="28"/>
          <w:szCs w:val="28"/>
        </w:rPr>
        <w:t>о</w:t>
      </w:r>
      <w:r w:rsidRPr="001C5D2E">
        <w:rPr>
          <w:rFonts w:ascii="Times New Roman" w:hAnsi="Times New Roman" w:cs="Times New Roman"/>
          <w:sz w:val="28"/>
          <w:szCs w:val="28"/>
        </w:rPr>
        <w:t>вания на основе диверсификации образовательных программ, форм управл</w:t>
      </w:r>
      <w:r w:rsidRPr="001C5D2E">
        <w:rPr>
          <w:rFonts w:ascii="Times New Roman" w:hAnsi="Times New Roman" w:cs="Times New Roman"/>
          <w:sz w:val="28"/>
          <w:szCs w:val="28"/>
        </w:rPr>
        <w:t>е</w:t>
      </w:r>
      <w:r w:rsidRPr="001C5D2E">
        <w:rPr>
          <w:rFonts w:ascii="Times New Roman" w:hAnsi="Times New Roman" w:cs="Times New Roman"/>
          <w:sz w:val="28"/>
          <w:szCs w:val="28"/>
        </w:rPr>
        <w:t xml:space="preserve">ния и технологии обучения. </w:t>
      </w:r>
    </w:p>
    <w:p w:rsidR="00A21038" w:rsidRPr="001C5D2E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E">
        <w:rPr>
          <w:rFonts w:ascii="Times New Roman" w:hAnsi="Times New Roman" w:cs="Times New Roman"/>
          <w:sz w:val="28"/>
          <w:szCs w:val="28"/>
        </w:rPr>
        <w:t>3. Обеспечение о</w:t>
      </w:r>
      <w:r>
        <w:rPr>
          <w:rFonts w:ascii="Times New Roman" w:hAnsi="Times New Roman" w:cs="Times New Roman"/>
          <w:sz w:val="28"/>
          <w:szCs w:val="28"/>
        </w:rPr>
        <w:t>пережающего характера профессио</w:t>
      </w:r>
      <w:r w:rsidRPr="001C5D2E">
        <w:rPr>
          <w:rFonts w:ascii="Times New Roman" w:hAnsi="Times New Roman" w:cs="Times New Roman"/>
          <w:sz w:val="28"/>
          <w:szCs w:val="28"/>
        </w:rPr>
        <w:t>нального образ</w:t>
      </w:r>
      <w:r w:rsidRPr="001C5D2E">
        <w:rPr>
          <w:rFonts w:ascii="Times New Roman" w:hAnsi="Times New Roman" w:cs="Times New Roman"/>
          <w:sz w:val="28"/>
          <w:szCs w:val="28"/>
        </w:rPr>
        <w:t>о</w:t>
      </w:r>
      <w:r w:rsidRPr="001C5D2E">
        <w:rPr>
          <w:rFonts w:ascii="Times New Roman" w:hAnsi="Times New Roman" w:cs="Times New Roman"/>
          <w:sz w:val="28"/>
          <w:szCs w:val="28"/>
        </w:rPr>
        <w:t>вания, в основе которого лежит идея профессионального развития личности, обеспечивающего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формирование ее профессиональной мобильности и гото</w:t>
      </w:r>
      <w:r w:rsidRPr="001C5D2E">
        <w:rPr>
          <w:rFonts w:ascii="Times New Roman" w:hAnsi="Times New Roman" w:cs="Times New Roman"/>
          <w:sz w:val="28"/>
          <w:szCs w:val="28"/>
        </w:rPr>
        <w:t>в</w:t>
      </w:r>
      <w:r w:rsidRPr="001C5D2E">
        <w:rPr>
          <w:rFonts w:ascii="Times New Roman" w:hAnsi="Times New Roman" w:cs="Times New Roman"/>
          <w:sz w:val="28"/>
          <w:szCs w:val="28"/>
        </w:rPr>
        <w:t>ности к освоению новых и перспективных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и профессий, расш</w:t>
      </w:r>
      <w:r w:rsidRPr="001C5D2E">
        <w:rPr>
          <w:rFonts w:ascii="Times New Roman" w:hAnsi="Times New Roman" w:cs="Times New Roman"/>
          <w:sz w:val="28"/>
          <w:szCs w:val="28"/>
        </w:rPr>
        <w:t>и</w:t>
      </w:r>
      <w:r w:rsidRPr="001C5D2E">
        <w:rPr>
          <w:rFonts w:ascii="Times New Roman" w:hAnsi="Times New Roman" w:cs="Times New Roman"/>
          <w:sz w:val="28"/>
          <w:szCs w:val="28"/>
        </w:rPr>
        <w:t>рение опережающей подготовки кадров по этим профессиям.</w:t>
      </w:r>
    </w:p>
    <w:p w:rsidR="00A21038" w:rsidRPr="001C5D2E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E">
        <w:rPr>
          <w:rFonts w:ascii="Times New Roman" w:hAnsi="Times New Roman" w:cs="Times New Roman"/>
          <w:sz w:val="28"/>
          <w:szCs w:val="28"/>
        </w:rPr>
        <w:t>4. Развитие сети инновационных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учреждений, обе</w:t>
      </w:r>
      <w:r w:rsidRPr="001C5D2E">
        <w:rPr>
          <w:rFonts w:ascii="Times New Roman" w:hAnsi="Times New Roman" w:cs="Times New Roman"/>
          <w:sz w:val="28"/>
          <w:szCs w:val="28"/>
        </w:rPr>
        <w:t>с</w:t>
      </w:r>
      <w:r w:rsidRPr="001C5D2E">
        <w:rPr>
          <w:rFonts w:ascii="Times New Roman" w:hAnsi="Times New Roman" w:cs="Times New Roman"/>
          <w:sz w:val="28"/>
          <w:szCs w:val="28"/>
        </w:rPr>
        <w:t>печивающих повышенный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профессионального образования (лицеев, колледжей,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учебных комплексов и д</w:t>
      </w:r>
      <w:r>
        <w:rPr>
          <w:rFonts w:ascii="Times New Roman" w:hAnsi="Times New Roman" w:cs="Times New Roman"/>
          <w:sz w:val="28"/>
          <w:szCs w:val="28"/>
        </w:rPr>
        <w:t>р.); негосударственных образова</w:t>
      </w:r>
      <w:r w:rsidRPr="001C5D2E">
        <w:rPr>
          <w:rFonts w:ascii="Times New Roman" w:hAnsi="Times New Roman" w:cs="Times New Roman"/>
          <w:sz w:val="28"/>
          <w:szCs w:val="28"/>
        </w:rPr>
        <w:t>тельных учреждений при одновременном усилении государственного контроля за к</w:t>
      </w:r>
      <w:r w:rsidRPr="001C5D2E">
        <w:rPr>
          <w:rFonts w:ascii="Times New Roman" w:hAnsi="Times New Roman" w:cs="Times New Roman"/>
          <w:sz w:val="28"/>
          <w:szCs w:val="28"/>
        </w:rPr>
        <w:t>а</w:t>
      </w:r>
      <w:r w:rsidRPr="001C5D2E">
        <w:rPr>
          <w:rFonts w:ascii="Times New Roman" w:hAnsi="Times New Roman" w:cs="Times New Roman"/>
          <w:sz w:val="28"/>
          <w:szCs w:val="28"/>
        </w:rPr>
        <w:t xml:space="preserve">чеством реализации ими образовательных программ. </w:t>
      </w:r>
    </w:p>
    <w:p w:rsidR="00A21038" w:rsidRPr="001C5D2E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E">
        <w:rPr>
          <w:rFonts w:ascii="Times New Roman" w:hAnsi="Times New Roman" w:cs="Times New Roman"/>
          <w:sz w:val="28"/>
          <w:szCs w:val="28"/>
        </w:rPr>
        <w:lastRenderedPageBreak/>
        <w:t>5. Осуществление различных моделей интеграции начального, среднего и высшего профессионального образования, развитие преемственности, мн</w:t>
      </w:r>
      <w:r w:rsidRPr="001C5D2E">
        <w:rPr>
          <w:rFonts w:ascii="Times New Roman" w:hAnsi="Times New Roman" w:cs="Times New Roman"/>
          <w:sz w:val="28"/>
          <w:szCs w:val="28"/>
        </w:rPr>
        <w:t>о</w:t>
      </w:r>
      <w:r w:rsidRPr="001C5D2E">
        <w:rPr>
          <w:rFonts w:ascii="Times New Roman" w:hAnsi="Times New Roman" w:cs="Times New Roman"/>
          <w:sz w:val="28"/>
          <w:szCs w:val="28"/>
        </w:rPr>
        <w:t>гоступенчатости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подготовки кадров, включая обучение в вузах по сокраще</w:t>
      </w:r>
      <w:r w:rsidRPr="001C5D2E">
        <w:rPr>
          <w:rFonts w:ascii="Times New Roman" w:hAnsi="Times New Roman" w:cs="Times New Roman"/>
          <w:sz w:val="28"/>
          <w:szCs w:val="28"/>
        </w:rPr>
        <w:t>н</w:t>
      </w:r>
      <w:r w:rsidRPr="001C5D2E">
        <w:rPr>
          <w:rFonts w:ascii="Times New Roman" w:hAnsi="Times New Roman" w:cs="Times New Roman"/>
          <w:sz w:val="28"/>
          <w:szCs w:val="28"/>
        </w:rPr>
        <w:t xml:space="preserve">ным программам. </w:t>
      </w:r>
    </w:p>
    <w:p w:rsidR="00A21038" w:rsidRPr="001C5D2E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E">
        <w:rPr>
          <w:rFonts w:ascii="Times New Roman" w:hAnsi="Times New Roman" w:cs="Times New Roman"/>
          <w:sz w:val="28"/>
          <w:szCs w:val="28"/>
        </w:rPr>
        <w:t>6. Использование активных, развивающих технологий обучения. Ко</w:t>
      </w:r>
      <w:r w:rsidRPr="001C5D2E">
        <w:rPr>
          <w:rFonts w:ascii="Times New Roman" w:hAnsi="Times New Roman" w:cs="Times New Roman"/>
          <w:sz w:val="28"/>
          <w:szCs w:val="28"/>
        </w:rPr>
        <w:t>м</w:t>
      </w:r>
      <w:r w:rsidRPr="001C5D2E">
        <w:rPr>
          <w:rFonts w:ascii="Times New Roman" w:hAnsi="Times New Roman" w:cs="Times New Roman"/>
          <w:sz w:val="28"/>
          <w:szCs w:val="28"/>
        </w:rPr>
        <w:t>пьютеризация процесса обучения, развитие Интернет-образования, диста</w:t>
      </w:r>
      <w:r w:rsidRPr="001C5D2E">
        <w:rPr>
          <w:rFonts w:ascii="Times New Roman" w:hAnsi="Times New Roman" w:cs="Times New Roman"/>
          <w:sz w:val="28"/>
          <w:szCs w:val="28"/>
        </w:rPr>
        <w:t>н</w:t>
      </w:r>
      <w:r w:rsidRPr="001C5D2E">
        <w:rPr>
          <w:rFonts w:ascii="Times New Roman" w:hAnsi="Times New Roman" w:cs="Times New Roman"/>
          <w:sz w:val="28"/>
          <w:szCs w:val="28"/>
        </w:rPr>
        <w:t>ционного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технологий открытого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создание электронных учебников, библиотек, дидактических средств обуч</w:t>
      </w:r>
      <w:r w:rsidRPr="001C5D2E">
        <w:rPr>
          <w:rFonts w:ascii="Times New Roman" w:hAnsi="Times New Roman" w:cs="Times New Roman"/>
          <w:sz w:val="28"/>
          <w:szCs w:val="28"/>
        </w:rPr>
        <w:t>е</w:t>
      </w:r>
      <w:r w:rsidRPr="001C5D2E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21038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2E">
        <w:rPr>
          <w:rFonts w:ascii="Times New Roman" w:hAnsi="Times New Roman" w:cs="Times New Roman"/>
          <w:sz w:val="28"/>
          <w:szCs w:val="28"/>
        </w:rPr>
        <w:t>7. Реформирование государственно-общественного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управления пр</w:t>
      </w:r>
      <w:r w:rsidRPr="001C5D2E">
        <w:rPr>
          <w:rFonts w:ascii="Times New Roman" w:hAnsi="Times New Roman" w:cs="Times New Roman"/>
          <w:sz w:val="28"/>
          <w:szCs w:val="28"/>
        </w:rPr>
        <w:t>о</w:t>
      </w:r>
      <w:r w:rsidRPr="001C5D2E">
        <w:rPr>
          <w:rFonts w:ascii="Times New Roman" w:hAnsi="Times New Roman" w:cs="Times New Roman"/>
          <w:sz w:val="28"/>
          <w:szCs w:val="28"/>
        </w:rPr>
        <w:t>фессиональным образованием, реальная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реализация принципов демократиз</w:t>
      </w:r>
      <w:r w:rsidRPr="001C5D2E">
        <w:rPr>
          <w:rFonts w:ascii="Times New Roman" w:hAnsi="Times New Roman" w:cs="Times New Roman"/>
          <w:sz w:val="28"/>
          <w:szCs w:val="28"/>
        </w:rPr>
        <w:t>а</w:t>
      </w:r>
      <w:r w:rsidRPr="001C5D2E">
        <w:rPr>
          <w:rFonts w:ascii="Times New Roman" w:hAnsi="Times New Roman" w:cs="Times New Roman"/>
          <w:sz w:val="28"/>
          <w:szCs w:val="28"/>
        </w:rPr>
        <w:t>ции, социального партнерства и взаимодействия, инновационного управл</w:t>
      </w:r>
      <w:r w:rsidRPr="001C5D2E">
        <w:rPr>
          <w:rFonts w:ascii="Times New Roman" w:hAnsi="Times New Roman" w:cs="Times New Roman"/>
          <w:sz w:val="28"/>
          <w:szCs w:val="28"/>
        </w:rPr>
        <w:t>е</w:t>
      </w:r>
      <w:r w:rsidRPr="001C5D2E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обеспечение качественных изменений во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регионов и федерального центра, создание кооперации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сети образовательных учрежд</w:t>
      </w:r>
      <w:r w:rsidRPr="001C5D2E">
        <w:rPr>
          <w:rFonts w:ascii="Times New Roman" w:hAnsi="Times New Roman" w:cs="Times New Roman"/>
          <w:sz w:val="28"/>
          <w:szCs w:val="28"/>
        </w:rPr>
        <w:t>е</w:t>
      </w:r>
      <w:r w:rsidRPr="001C5D2E">
        <w:rPr>
          <w:rFonts w:ascii="Times New Roman" w:hAnsi="Times New Roman" w:cs="Times New Roman"/>
          <w:sz w:val="28"/>
          <w:szCs w:val="28"/>
        </w:rPr>
        <w:t>ний,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агентств, служб занятости, попечительских советов, проведение мониторинга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2E">
        <w:rPr>
          <w:rFonts w:ascii="Times New Roman" w:hAnsi="Times New Roman" w:cs="Times New Roman"/>
          <w:sz w:val="28"/>
          <w:szCs w:val="28"/>
        </w:rPr>
        <w:t>и професси</w:t>
      </w:r>
      <w:r w:rsidRPr="001C5D2E">
        <w:rPr>
          <w:rFonts w:ascii="Times New Roman" w:hAnsi="Times New Roman" w:cs="Times New Roman"/>
          <w:sz w:val="28"/>
          <w:szCs w:val="28"/>
        </w:rPr>
        <w:t>о</w:t>
      </w:r>
      <w:r w:rsidRPr="001C5D2E">
        <w:rPr>
          <w:rFonts w:ascii="Times New Roman" w:hAnsi="Times New Roman" w:cs="Times New Roman"/>
          <w:sz w:val="28"/>
          <w:szCs w:val="28"/>
        </w:rPr>
        <w:t>нального развития обучающихся.</w:t>
      </w:r>
    </w:p>
    <w:p w:rsidR="00A21038" w:rsidRPr="00220CE4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CE4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A21038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5791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D85791">
        <w:rPr>
          <w:rFonts w:ascii="Times New Roman" w:hAnsi="Times New Roman" w:cs="Times New Roman"/>
          <w:sz w:val="28"/>
          <w:szCs w:val="28"/>
        </w:rPr>
        <w:t xml:space="preserve">, М.Т. Педагогика высшей школы: учебное пособие / М.Т. </w:t>
      </w:r>
      <w:proofErr w:type="spellStart"/>
      <w:r w:rsidRPr="00D85791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D85791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D8579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D85791">
        <w:rPr>
          <w:rFonts w:ascii="Times New Roman" w:hAnsi="Times New Roman" w:cs="Times New Roman"/>
          <w:sz w:val="28"/>
          <w:szCs w:val="28"/>
        </w:rPr>
        <w:t xml:space="preserve">, 2015. - 446 с. - </w:t>
      </w:r>
      <w:proofErr w:type="spellStart"/>
      <w:r w:rsidRPr="00D85791">
        <w:rPr>
          <w:rFonts w:ascii="Times New Roman" w:hAnsi="Times New Roman" w:cs="Times New Roman"/>
          <w:sz w:val="28"/>
          <w:szCs w:val="28"/>
        </w:rPr>
        <w:t>Биб-лиогр</w:t>
      </w:r>
      <w:proofErr w:type="spellEnd"/>
      <w:r w:rsidRPr="00D85791">
        <w:rPr>
          <w:rFonts w:ascii="Times New Roman" w:hAnsi="Times New Roman" w:cs="Times New Roman"/>
          <w:sz w:val="28"/>
          <w:szCs w:val="28"/>
        </w:rPr>
        <w:t>.: с. 403-404. - ISBN 978-5-238-02236-9; То же [Электронный ресурс]. - URL: http://biblioclub.ru/index.php?page=book&amp;id=117717</w:t>
      </w:r>
    </w:p>
    <w:p w:rsidR="00A21038" w:rsidRPr="00695295" w:rsidRDefault="00A21038" w:rsidP="00A21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Ермоленко, В.А. Прогнозирование развития образовательных пр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 в условиях непрерывного образования: монография / В.А. Ермоленко, Л.С. Царева, С.Ю. </w:t>
      </w:r>
      <w:proofErr w:type="spellStart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Черноглазкин</w:t>
      </w:r>
      <w:proofErr w:type="spell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; под </w:t>
      </w:r>
      <w:proofErr w:type="spellStart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proofErr w:type="spell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proofErr w:type="spell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. рук. В.А. Ермоленко. - Москва: Институт эффективных технологий, 2012. - 400 с. - ISBN 978-5-85338-044-8; То же [Электронный ресурс]. - URL: http://biblioclub.ru/index.php?page=book&amp;id=232277</w:t>
      </w:r>
    </w:p>
    <w:p w:rsidR="00A21038" w:rsidRDefault="00A21038" w:rsidP="00A21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Инновационное развитие образовательных программ непрерывного образования: методология и практика</w:t>
      </w:r>
      <w:proofErr w:type="gramStart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пособие / В.А. Ерм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ленко, С.В. Иванова,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М.В. Кларин, С.Ю.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Черноглазкин</w:t>
      </w:r>
      <w:proofErr w:type="spell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; под </w:t>
      </w:r>
      <w:proofErr w:type="spellStart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. ред. В.А. Ермоленко. - Москва</w:t>
      </w:r>
      <w:proofErr w:type="gramStart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эффективных технологий, 2013. - 186 с. - ISBN 978-5-904212-14-8</w:t>
      </w:r>
      <w:proofErr w:type="gramStart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 То же [Электронный ресурс]. - URL: </w:t>
      </w:r>
      <w:hyperlink r:id="rId25" w:history="1">
        <w:r w:rsidRPr="002D472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http://biblioclub.ru/index.php?page=book&amp;id=232201</w:t>
        </w:r>
      </w:hyperlink>
    </w:p>
    <w:p w:rsidR="00A21038" w:rsidRDefault="00A21038" w:rsidP="00A2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85791"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 w:rsidRPr="00D85791">
        <w:rPr>
          <w:rFonts w:ascii="Times New Roman" w:hAnsi="Times New Roman" w:cs="Times New Roman"/>
          <w:sz w:val="28"/>
          <w:szCs w:val="28"/>
        </w:rPr>
        <w:t xml:space="preserve">, Б.Р. Педагогика высшей школы: история, проблематика, принципы: учебное пособие для обучающихся в магистратуре / Б.Р. </w:t>
      </w:r>
      <w:proofErr w:type="spellStart"/>
      <w:r w:rsidRPr="00D85791">
        <w:rPr>
          <w:rFonts w:ascii="Times New Roman" w:hAnsi="Times New Roman" w:cs="Times New Roman"/>
          <w:sz w:val="28"/>
          <w:szCs w:val="28"/>
        </w:rPr>
        <w:t>Мандель</w:t>
      </w:r>
      <w:proofErr w:type="spellEnd"/>
      <w:r w:rsidRPr="00D85791">
        <w:rPr>
          <w:rFonts w:ascii="Times New Roman" w:hAnsi="Times New Roman" w:cs="Times New Roman"/>
          <w:sz w:val="28"/>
          <w:szCs w:val="28"/>
        </w:rPr>
        <w:t xml:space="preserve">. - Москва; Берлин: </w:t>
      </w:r>
      <w:proofErr w:type="spellStart"/>
      <w:r w:rsidRPr="00D85791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D85791">
        <w:rPr>
          <w:rFonts w:ascii="Times New Roman" w:hAnsi="Times New Roman" w:cs="Times New Roman"/>
          <w:sz w:val="28"/>
          <w:szCs w:val="28"/>
        </w:rPr>
        <w:t xml:space="preserve">, 2017. - 619 с.: ил. - </w:t>
      </w:r>
      <w:proofErr w:type="spellStart"/>
      <w:r w:rsidRPr="00D8579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85791">
        <w:rPr>
          <w:rFonts w:ascii="Times New Roman" w:hAnsi="Times New Roman" w:cs="Times New Roman"/>
          <w:sz w:val="28"/>
          <w:szCs w:val="28"/>
        </w:rPr>
        <w:t xml:space="preserve">. в кн. - ISBN 978-5-4475-8778-9; То же [Электронный ресурс]. - URL: </w:t>
      </w:r>
      <w:hyperlink r:id="rId26" w:history="1">
        <w:r w:rsidRPr="0015131C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http://biblioclub.ru/index.php?page=book&amp;id=450639</w:t>
        </w:r>
      </w:hyperlink>
      <w:r w:rsidRPr="00D85791">
        <w:rPr>
          <w:rFonts w:ascii="Times New Roman" w:hAnsi="Times New Roman" w:cs="Times New Roman"/>
          <w:sz w:val="28"/>
          <w:szCs w:val="28"/>
        </w:rPr>
        <w:t>.</w:t>
      </w:r>
    </w:p>
    <w:p w:rsidR="00A21038" w:rsidRDefault="00A21038" w:rsidP="00A21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Методологические основы развития педагогических систем </w:t>
      </w:r>
      <w:proofErr w:type="spellStart"/>
      <w:proofErr w:type="gramStart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непре-рывного</w:t>
      </w:r>
      <w:proofErr w:type="spellEnd"/>
      <w:proofErr w:type="gramEnd"/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/ под ред. А.К. Орешкиной. - Москва: Институт эффе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тивных технологий, 2013. - 284 с. - ISBN 978-5-904212-24-7; То же [Эле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95295">
        <w:rPr>
          <w:rFonts w:ascii="Times New Roman" w:eastAsia="Times New Roman" w:hAnsi="Times New Roman"/>
          <w:sz w:val="28"/>
          <w:szCs w:val="28"/>
          <w:lang w:eastAsia="ru-RU"/>
        </w:rPr>
        <w:t xml:space="preserve">тронный ресурс]. - URL: </w:t>
      </w:r>
      <w:hyperlink r:id="rId27" w:history="1">
        <w:r w:rsidRPr="002D472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http://biblioclub.ru/index.php?page=book&amp;id=232283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1038" w:rsidRDefault="00A21038" w:rsidP="007C7B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E839AA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С. Д. Педагогика и психология высшего образования: от деятельности к личности [Текст]: учебное пособие для вузов по направлению </w:t>
      </w:r>
      <w:r w:rsidRPr="00E839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подготовки "Психология" (квалификации бакалавр и магистр) [Гриф УМО] / С. Д. Смирнов. - 6-е изд., </w:t>
      </w:r>
      <w:proofErr w:type="spellStart"/>
      <w:r w:rsidRPr="00E839AA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E839AA">
        <w:rPr>
          <w:rFonts w:ascii="Times New Roman" w:eastAsia="Times New Roman" w:hAnsi="Times New Roman"/>
          <w:sz w:val="28"/>
          <w:szCs w:val="28"/>
          <w:lang w:eastAsia="ru-RU"/>
        </w:rPr>
        <w:t>. - Москва: Академия, 2014. - 393с.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7F15A5" w:rsidRDefault="007F15A5" w:rsidP="007F1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="007C7B5C" w:rsidRPr="007C7B5C">
        <w:rPr>
          <w:rFonts w:ascii="Times New Roman" w:hAnsi="Times New Roman"/>
          <w:b/>
          <w:sz w:val="28"/>
          <w:szCs w:val="28"/>
        </w:rPr>
        <w:t>17</w:t>
      </w:r>
    </w:p>
    <w:p w:rsidR="007C7B5C" w:rsidRPr="007C7B5C" w:rsidRDefault="007C7B5C" w:rsidP="007F1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B5C">
        <w:rPr>
          <w:rFonts w:ascii="Times New Roman" w:hAnsi="Times New Roman"/>
          <w:b/>
          <w:sz w:val="28"/>
          <w:szCs w:val="28"/>
        </w:rPr>
        <w:t>Содержание и формы организации образовательного процесса</w:t>
      </w:r>
    </w:p>
    <w:p w:rsidR="007F15A5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Содержание. </w:t>
      </w:r>
      <w:r w:rsidRPr="00247CAE">
        <w:rPr>
          <w:rFonts w:ascii="Times New Roman" w:hAnsi="Times New Roman" w:cs="Times New Roman"/>
          <w:color w:val="000000"/>
          <w:sz w:val="28"/>
          <w:szCs w:val="28"/>
        </w:rPr>
        <w:t>В последнее время к элементам содержания образов</w:t>
      </w:r>
      <w:r w:rsidRPr="00247C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7CAE">
        <w:rPr>
          <w:rFonts w:ascii="Times New Roman" w:hAnsi="Times New Roman" w:cs="Times New Roman"/>
          <w:color w:val="000000"/>
          <w:sz w:val="28"/>
          <w:szCs w:val="28"/>
        </w:rPr>
        <w:t xml:space="preserve">ния относят: </w:t>
      </w:r>
      <w:r w:rsidRPr="00247C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информационный</w:t>
      </w:r>
      <w:r w:rsidRPr="00247CAE">
        <w:rPr>
          <w:rFonts w:ascii="Times New Roman" w:hAnsi="Times New Roman" w:cs="Times New Roman"/>
          <w:color w:val="000000"/>
          <w:sz w:val="28"/>
          <w:szCs w:val="28"/>
        </w:rPr>
        <w:t xml:space="preserve"> (знания), </w:t>
      </w:r>
      <w:r w:rsidRPr="00247C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операционный</w:t>
      </w:r>
      <w:r w:rsidRPr="00247CAE">
        <w:rPr>
          <w:rFonts w:ascii="Times New Roman" w:hAnsi="Times New Roman" w:cs="Times New Roman"/>
          <w:color w:val="000000"/>
          <w:sz w:val="28"/>
          <w:szCs w:val="28"/>
        </w:rPr>
        <w:t xml:space="preserve"> (умения) и </w:t>
      </w:r>
      <w:r w:rsidRPr="00247C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аксиолог</w:t>
      </w:r>
      <w:r w:rsidRPr="00247C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247C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ческий</w:t>
      </w:r>
      <w:r w:rsidRPr="00247CAE">
        <w:rPr>
          <w:rFonts w:ascii="Times New Roman" w:hAnsi="Times New Roman" w:cs="Times New Roman"/>
          <w:color w:val="000000"/>
          <w:sz w:val="28"/>
          <w:szCs w:val="28"/>
        </w:rPr>
        <w:t xml:space="preserve"> (ценности) компоненты.</w:t>
      </w:r>
    </w:p>
    <w:p w:rsidR="007F15A5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– это целостная педагогически адаптивная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метасистема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включающая четыре компонента: знания (что учить?), умения и навыки (Как учить?), опыт творческой деятельности (каковы технологии и условия обучения?); опыт эмоционально-ценностного отношения (Зачем учить, Ради чего учить?).</w:t>
      </w:r>
    </w:p>
    <w:p w:rsidR="007F15A5" w:rsidRPr="00247CAE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CAE">
        <w:rPr>
          <w:rFonts w:ascii="Times New Roman" w:hAnsi="Times New Roman" w:cs="Times New Roman"/>
          <w:sz w:val="28"/>
          <w:szCs w:val="28"/>
        </w:rPr>
        <w:t xml:space="preserve">сновными элементами содержания образования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247CAE">
        <w:rPr>
          <w:rFonts w:ascii="Times New Roman" w:hAnsi="Times New Roman" w:cs="Times New Roman"/>
          <w:sz w:val="28"/>
          <w:szCs w:val="28"/>
        </w:rPr>
        <w:t>:</w:t>
      </w:r>
    </w:p>
    <w:p w:rsidR="007F15A5" w:rsidRPr="00247CAE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AE">
        <w:rPr>
          <w:rFonts w:ascii="Times New Roman" w:hAnsi="Times New Roman" w:cs="Times New Roman"/>
          <w:sz w:val="28"/>
          <w:szCs w:val="28"/>
        </w:rPr>
        <w:t>• знания о природе, обществе, человеке;</w:t>
      </w:r>
    </w:p>
    <w:p w:rsidR="007F15A5" w:rsidRPr="00247CAE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AE">
        <w:rPr>
          <w:rFonts w:ascii="Times New Roman" w:hAnsi="Times New Roman" w:cs="Times New Roman"/>
          <w:sz w:val="28"/>
          <w:szCs w:val="28"/>
        </w:rPr>
        <w:t xml:space="preserve"> • опыт деятельности по известным способам;</w:t>
      </w:r>
    </w:p>
    <w:p w:rsidR="007F15A5" w:rsidRPr="00247CAE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AE">
        <w:rPr>
          <w:rFonts w:ascii="Times New Roman" w:hAnsi="Times New Roman" w:cs="Times New Roman"/>
          <w:sz w:val="28"/>
          <w:szCs w:val="28"/>
        </w:rPr>
        <w:t>• опыт творческой деятельности;</w:t>
      </w:r>
    </w:p>
    <w:p w:rsidR="007F15A5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AE">
        <w:rPr>
          <w:rFonts w:ascii="Times New Roman" w:hAnsi="Times New Roman" w:cs="Times New Roman"/>
          <w:sz w:val="28"/>
          <w:szCs w:val="28"/>
        </w:rPr>
        <w:t>• опыт эмоционально-ценностных отношений.</w:t>
      </w:r>
    </w:p>
    <w:p w:rsidR="007F15A5" w:rsidRDefault="005960F0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F15A5" w:rsidRPr="00A65A25">
          <w:rPr>
            <w:rStyle w:val="a5"/>
            <w:rFonts w:ascii="Times New Roman" w:hAnsi="Times New Roman" w:cs="Times New Roman"/>
            <w:sz w:val="28"/>
            <w:szCs w:val="28"/>
          </w:rPr>
          <w:t>https://studme.org/46438/pedagogika/podhody_opredeleniyu_soderzhaniya_obrazovaniya_vospitaniya</w:t>
        </w:r>
      </w:hyperlink>
      <w:r w:rsidR="007F1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A5" w:rsidRPr="002C7FA9" w:rsidRDefault="007F15A5" w:rsidP="007F15A5">
      <w:pPr>
        <w:pStyle w:val="c2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pacing w:val="-4"/>
          <w:sz w:val="22"/>
          <w:szCs w:val="22"/>
        </w:rPr>
      </w:pPr>
      <w:r>
        <w:rPr>
          <w:rStyle w:val="c0"/>
          <w:rFonts w:ascii="&amp;quot" w:hAnsi="&amp;quot"/>
          <w:color w:val="000000"/>
          <w:spacing w:val="-4"/>
          <w:sz w:val="28"/>
          <w:szCs w:val="28"/>
        </w:rPr>
        <w:t xml:space="preserve">2. Формы. </w:t>
      </w:r>
      <w:r w:rsidRPr="002C7FA9">
        <w:rPr>
          <w:rStyle w:val="c0"/>
          <w:rFonts w:ascii="&amp;quot" w:hAnsi="&amp;quot"/>
          <w:color w:val="000000"/>
          <w:spacing w:val="-4"/>
          <w:sz w:val="28"/>
          <w:szCs w:val="28"/>
        </w:rPr>
        <w:t>Анализ и осмысление исследований по проблемам форм орг</w:t>
      </w:r>
      <w:r w:rsidRPr="002C7FA9">
        <w:rPr>
          <w:rStyle w:val="c0"/>
          <w:rFonts w:ascii="&amp;quot" w:hAnsi="&amp;quot"/>
          <w:color w:val="000000"/>
          <w:spacing w:val="-4"/>
          <w:sz w:val="28"/>
          <w:szCs w:val="28"/>
        </w:rPr>
        <w:t>а</w:t>
      </w:r>
      <w:r w:rsidRPr="002C7FA9">
        <w:rPr>
          <w:rStyle w:val="c0"/>
          <w:rFonts w:ascii="&amp;quot" w:hAnsi="&amp;quot"/>
          <w:color w:val="000000"/>
          <w:spacing w:val="-4"/>
          <w:sz w:val="28"/>
          <w:szCs w:val="28"/>
        </w:rPr>
        <w:t>низации образовательного процесса позволил уточнить понятие «формы орг</w:t>
      </w:r>
      <w:r w:rsidRPr="002C7FA9">
        <w:rPr>
          <w:rStyle w:val="c0"/>
          <w:rFonts w:ascii="&amp;quot" w:hAnsi="&amp;quot"/>
          <w:color w:val="000000"/>
          <w:spacing w:val="-4"/>
          <w:sz w:val="28"/>
          <w:szCs w:val="28"/>
        </w:rPr>
        <w:t>а</w:t>
      </w:r>
      <w:r w:rsidRPr="002C7FA9">
        <w:rPr>
          <w:rStyle w:val="c0"/>
          <w:rFonts w:ascii="&amp;quot" w:hAnsi="&amp;quot"/>
          <w:color w:val="000000"/>
          <w:spacing w:val="-4"/>
          <w:sz w:val="28"/>
          <w:szCs w:val="28"/>
        </w:rPr>
        <w:t>низации». Под формами организации мы понимаем отрезки образовательного процесса, реализующиеся в сочетании учебной деятельности учащихся по у</w:t>
      </w:r>
      <w:r w:rsidRPr="002C7FA9">
        <w:rPr>
          <w:rStyle w:val="c0"/>
          <w:rFonts w:ascii="&amp;quot" w:hAnsi="&amp;quot"/>
          <w:color w:val="000000"/>
          <w:spacing w:val="-4"/>
          <w:sz w:val="28"/>
          <w:szCs w:val="28"/>
        </w:rPr>
        <w:t>с</w:t>
      </w:r>
      <w:r w:rsidRPr="002C7FA9">
        <w:rPr>
          <w:rStyle w:val="c0"/>
          <w:rFonts w:ascii="&amp;quot" w:hAnsi="&amp;quot"/>
          <w:color w:val="000000"/>
          <w:spacing w:val="-4"/>
          <w:sz w:val="28"/>
          <w:szCs w:val="28"/>
        </w:rPr>
        <w:t>воению определенного содержания учебного материала и освоению способов деятельности и поддержки учителя в организации деятельности учащихся.</w:t>
      </w:r>
    </w:p>
    <w:p w:rsidR="007F15A5" w:rsidRDefault="007F15A5" w:rsidP="007F15A5">
      <w:pPr>
        <w:pStyle w:val="c2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Совокупность дополняющих друг друга форм организации образов</w:t>
      </w:r>
      <w:r>
        <w:rPr>
          <w:rStyle w:val="c0"/>
          <w:rFonts w:ascii="&amp;quot" w:hAnsi="&amp;quot"/>
          <w:color w:val="000000"/>
          <w:sz w:val="28"/>
          <w:szCs w:val="28"/>
        </w:rPr>
        <w:t>а</w:t>
      </w:r>
      <w:r>
        <w:rPr>
          <w:rStyle w:val="c0"/>
          <w:rFonts w:ascii="&amp;quot" w:hAnsi="&amp;quot"/>
          <w:color w:val="000000"/>
          <w:sz w:val="28"/>
          <w:szCs w:val="28"/>
        </w:rPr>
        <w:t>тельного процесса представляют собой организационную систему обучения. К организационным системам обучения относятся: линейная, линейная с элементами нелинейной и нелинейная системы обучения. Каждая система обучения характеризуется типичными для неё формами организации, образ</w:t>
      </w:r>
      <w:r>
        <w:rPr>
          <w:rStyle w:val="c0"/>
          <w:rFonts w:ascii="&amp;quot" w:hAnsi="&amp;quot"/>
          <w:color w:val="000000"/>
          <w:sz w:val="28"/>
          <w:szCs w:val="28"/>
        </w:rPr>
        <w:t>о</w:t>
      </w:r>
      <w:r>
        <w:rPr>
          <w:rStyle w:val="c0"/>
          <w:rFonts w:ascii="&amp;quot" w:hAnsi="&amp;quot"/>
          <w:color w:val="000000"/>
          <w:sz w:val="28"/>
          <w:szCs w:val="28"/>
        </w:rPr>
        <w:t>вательными технологиями и поддержкой учителя в организации деятельн</w:t>
      </w:r>
      <w:r>
        <w:rPr>
          <w:rStyle w:val="c0"/>
          <w:rFonts w:ascii="&amp;quot" w:hAnsi="&amp;quot"/>
          <w:color w:val="000000"/>
          <w:sz w:val="28"/>
          <w:szCs w:val="28"/>
        </w:rPr>
        <w:t>о</w:t>
      </w:r>
      <w:r>
        <w:rPr>
          <w:rStyle w:val="c0"/>
          <w:rFonts w:ascii="&amp;quot" w:hAnsi="&amp;quot"/>
          <w:color w:val="000000"/>
          <w:sz w:val="28"/>
          <w:szCs w:val="28"/>
        </w:rPr>
        <w:t>сти учащихся. Дадим краткую характеристику перечисленных организац</w:t>
      </w:r>
      <w:r>
        <w:rPr>
          <w:rStyle w:val="c0"/>
          <w:rFonts w:ascii="&amp;quot" w:hAnsi="&amp;quot"/>
          <w:color w:val="000000"/>
          <w:sz w:val="28"/>
          <w:szCs w:val="28"/>
        </w:rPr>
        <w:t>и</w:t>
      </w:r>
      <w:r>
        <w:rPr>
          <w:rStyle w:val="c0"/>
          <w:rFonts w:ascii="&amp;quot" w:hAnsi="&amp;quot"/>
          <w:color w:val="000000"/>
          <w:sz w:val="28"/>
          <w:szCs w:val="28"/>
        </w:rPr>
        <w:t>онных систем.</w:t>
      </w:r>
    </w:p>
    <w:p w:rsidR="007F15A5" w:rsidRDefault="005960F0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F15A5" w:rsidRPr="00A65A25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https://nsportal.ru/shkola/dopolnitelnoe-obrazovanie/library/2013/05/27/novye-formy-organizatsii-obrazovatelnogo</w:t>
        </w:r>
      </w:hyperlink>
      <w:r w:rsidR="007F1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95">
        <w:rPr>
          <w:rFonts w:ascii="Times New Roman" w:hAnsi="Times New Roman" w:cs="Times New Roman"/>
          <w:i/>
          <w:sz w:val="28"/>
          <w:szCs w:val="28"/>
        </w:rPr>
        <w:t>Организационные формы</w:t>
      </w:r>
      <w:r w:rsidRPr="009C5DFD">
        <w:rPr>
          <w:rFonts w:ascii="Times New Roman" w:hAnsi="Times New Roman" w:cs="Times New Roman"/>
          <w:sz w:val="28"/>
          <w:szCs w:val="28"/>
        </w:rPr>
        <w:t xml:space="preserve"> освоения дополнительных профессиональных программ: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5DFD">
        <w:rPr>
          <w:rFonts w:ascii="Times New Roman" w:hAnsi="Times New Roman" w:cs="Times New Roman"/>
          <w:b/>
          <w:sz w:val="28"/>
          <w:szCs w:val="28"/>
        </w:rPr>
        <w:t>Workshop</w:t>
      </w:r>
      <w:proofErr w:type="spellEnd"/>
      <w:r w:rsidRPr="009C5DFD">
        <w:rPr>
          <w:rFonts w:ascii="Times New Roman" w:hAnsi="Times New Roman" w:cs="Times New Roman"/>
          <w:b/>
          <w:sz w:val="28"/>
          <w:szCs w:val="28"/>
        </w:rPr>
        <w:t>:</w:t>
      </w:r>
      <w:r w:rsidRPr="009C5DFD">
        <w:rPr>
          <w:rFonts w:ascii="Times New Roman" w:hAnsi="Times New Roman" w:cs="Times New Roman"/>
          <w:sz w:val="28"/>
          <w:szCs w:val="28"/>
        </w:rPr>
        <w:t xml:space="preserve"> в переводе с английского языка этот термин означает "мастерская", его центральная идея состоит в освоении какого-то навыка, п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 xml:space="preserve">лучении знания путем взаимодействия заинтересованных в нем людей. 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Конструкторская платформа</w:t>
      </w:r>
      <w:r w:rsidRPr="009C5DFD">
        <w:rPr>
          <w:rFonts w:ascii="Times New Roman" w:hAnsi="Times New Roman" w:cs="Times New Roman"/>
          <w:sz w:val="28"/>
          <w:szCs w:val="28"/>
        </w:rPr>
        <w:t xml:space="preserve"> – образовательный формат полилога, в рамках которого осуществляется совместный поиск наиболее продуктивных решений профессиональных задач.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proofErr w:type="spellStart"/>
      <w:r w:rsidRPr="009C5DFD"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– персонифицированный формат п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>вышения квалификации, осуществляемый через выявление профессионал</w:t>
      </w:r>
      <w:r w:rsidRPr="009C5DFD">
        <w:rPr>
          <w:rFonts w:ascii="Times New Roman" w:hAnsi="Times New Roman" w:cs="Times New Roman"/>
          <w:sz w:val="28"/>
          <w:szCs w:val="28"/>
        </w:rPr>
        <w:t>ь</w:t>
      </w:r>
      <w:r w:rsidRPr="009C5DFD">
        <w:rPr>
          <w:rFonts w:ascii="Times New Roman" w:hAnsi="Times New Roman" w:cs="Times New Roman"/>
          <w:sz w:val="28"/>
          <w:szCs w:val="28"/>
        </w:rPr>
        <w:t xml:space="preserve">ных проблем слушателей, их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типологизацию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и формирование на основе этих </w:t>
      </w:r>
      <w:r w:rsidRPr="009C5DFD">
        <w:rPr>
          <w:rFonts w:ascii="Times New Roman" w:hAnsi="Times New Roman" w:cs="Times New Roman"/>
          <w:sz w:val="28"/>
          <w:szCs w:val="28"/>
        </w:rPr>
        <w:lastRenderedPageBreak/>
        <w:t>типов проблемных групп, где разрабатываются и выполняются совместные проекты, направленные на решение выявленных проблем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Образовательная экспедиция</w:t>
      </w:r>
      <w:r w:rsidRPr="009C5DFD">
        <w:rPr>
          <w:rFonts w:ascii="Times New Roman" w:hAnsi="Times New Roman" w:cs="Times New Roman"/>
          <w:sz w:val="28"/>
          <w:szCs w:val="28"/>
        </w:rPr>
        <w:t xml:space="preserve"> - формат, сочетающий реальное или виртуальное путешествие с формами научно-педагогического исследования какой-либо проблемы, связанной с методикой преподавания предмета, реал</w:t>
      </w:r>
      <w:r w:rsidRPr="009C5DFD">
        <w:rPr>
          <w:rFonts w:ascii="Times New Roman" w:hAnsi="Times New Roman" w:cs="Times New Roman"/>
          <w:sz w:val="28"/>
          <w:szCs w:val="28"/>
        </w:rPr>
        <w:t>и</w:t>
      </w:r>
      <w:r w:rsidRPr="009C5DFD">
        <w:rPr>
          <w:rFonts w:ascii="Times New Roman" w:hAnsi="Times New Roman" w:cs="Times New Roman"/>
          <w:sz w:val="28"/>
          <w:szCs w:val="28"/>
        </w:rPr>
        <w:t xml:space="preserve">зацией направления педагогической деятельности и т.п. 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Организационно-деятельностная игра (ОДИ)</w:t>
      </w:r>
      <w:r w:rsidRPr="009C5DFD">
        <w:rPr>
          <w:rFonts w:ascii="Times New Roman" w:hAnsi="Times New Roman" w:cs="Times New Roman"/>
          <w:sz w:val="28"/>
          <w:szCs w:val="28"/>
        </w:rPr>
        <w:t xml:space="preserve"> - формат ДПО в виде деловой игры, конструирующий модель взаимодействия участников образ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>вательных отношений в постановке проблем с ориентацией на осуществл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>ние развития образовательной деятельности, коллектива образовательной о</w:t>
      </w:r>
      <w:r w:rsidRPr="009C5DFD">
        <w:rPr>
          <w:rFonts w:ascii="Times New Roman" w:hAnsi="Times New Roman" w:cs="Times New Roman"/>
          <w:sz w:val="28"/>
          <w:szCs w:val="28"/>
        </w:rPr>
        <w:t>р</w:t>
      </w:r>
      <w:r w:rsidRPr="009C5DFD">
        <w:rPr>
          <w:rFonts w:ascii="Times New Roman" w:hAnsi="Times New Roman" w:cs="Times New Roman"/>
          <w:sz w:val="28"/>
          <w:szCs w:val="28"/>
        </w:rPr>
        <w:t xml:space="preserve">ганизации и т.п. Основной акцент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организационно-деятельностной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игры с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 xml:space="preserve">стоит в организации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критериально-обеспеченной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рефлексии, моделируемой на сцене профессиональной ситуации меж-субъектного взаимодействия.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Смешанное обучение</w:t>
      </w:r>
      <w:r w:rsidRPr="009C5DFD">
        <w:rPr>
          <w:rFonts w:ascii="Times New Roman" w:hAnsi="Times New Roman" w:cs="Times New Roman"/>
          <w:sz w:val="28"/>
          <w:szCs w:val="28"/>
        </w:rPr>
        <w:t xml:space="preserve"> (англ. “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”) – это метод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сочет</w:t>
      </w:r>
      <w:r w:rsidRPr="009C5DFD">
        <w:rPr>
          <w:rFonts w:ascii="Times New Roman" w:hAnsi="Times New Roman" w:cs="Times New Roman"/>
          <w:sz w:val="28"/>
          <w:szCs w:val="28"/>
        </w:rPr>
        <w:t>а</w:t>
      </w:r>
      <w:r w:rsidRPr="009C5DFD">
        <w:rPr>
          <w:rFonts w:ascii="Times New Roman" w:hAnsi="Times New Roman" w:cs="Times New Roman"/>
          <w:sz w:val="28"/>
          <w:szCs w:val="28"/>
        </w:rPr>
        <w:t>нич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традиционных форм аудиторного обучения с элементами электронного обучения, в котором используются специальные информационные технол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>гии, такие как компьютерная графика, аудио и видео, интерактивные элеме</w:t>
      </w:r>
      <w:r w:rsidRPr="009C5DFD">
        <w:rPr>
          <w:rFonts w:ascii="Times New Roman" w:hAnsi="Times New Roman" w:cs="Times New Roman"/>
          <w:sz w:val="28"/>
          <w:szCs w:val="28"/>
        </w:rPr>
        <w:t>н</w:t>
      </w:r>
      <w:r w:rsidRPr="009C5DFD">
        <w:rPr>
          <w:rFonts w:ascii="Times New Roman" w:hAnsi="Times New Roman" w:cs="Times New Roman"/>
          <w:sz w:val="28"/>
          <w:szCs w:val="28"/>
        </w:rPr>
        <w:t>ты и т.п.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Перевернутое обучение</w:t>
      </w:r>
      <w:r w:rsidRPr="009C5D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Flipped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>) – это технология осуществления процесса обучения, в которой предполагается, что обуча</w:t>
      </w:r>
      <w:r w:rsidRPr="009C5DFD">
        <w:rPr>
          <w:rFonts w:ascii="Times New Roman" w:hAnsi="Times New Roman" w:cs="Times New Roman"/>
          <w:sz w:val="28"/>
          <w:szCs w:val="28"/>
        </w:rPr>
        <w:t>ю</w:t>
      </w:r>
      <w:r w:rsidRPr="009C5DFD">
        <w:rPr>
          <w:rFonts w:ascii="Times New Roman" w:hAnsi="Times New Roman" w:cs="Times New Roman"/>
          <w:sz w:val="28"/>
          <w:szCs w:val="28"/>
        </w:rPr>
        <w:t>щиеся прослушивают и просматривают учебные видеоматериалы, изучают дополнительные источники самостоятельно, а затем в аудитории все вместе обсуждают новые понятия и различные идеи, а  преподаватель организует практическое освоение самостоятельно изученного учебного материала.</w:t>
      </w:r>
      <w:proofErr w:type="gramEnd"/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Командное обучение (TBL) -</w:t>
      </w:r>
      <w:r w:rsidRPr="009C5DFD">
        <w:rPr>
          <w:rFonts w:ascii="Times New Roman" w:hAnsi="Times New Roman" w:cs="Times New Roman"/>
          <w:sz w:val="28"/>
          <w:szCs w:val="28"/>
        </w:rPr>
        <w:t xml:space="preserve"> это метод активного обучения, осн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>ванный на использовании малых групп, которая предоставляет слушателям возможность применить концептуальные знания при помощи последовател</w:t>
      </w:r>
      <w:r w:rsidRPr="009C5DFD">
        <w:rPr>
          <w:rFonts w:ascii="Times New Roman" w:hAnsi="Times New Roman" w:cs="Times New Roman"/>
          <w:sz w:val="28"/>
          <w:szCs w:val="28"/>
        </w:rPr>
        <w:t>ь</w:t>
      </w:r>
      <w:r w:rsidRPr="009C5DFD">
        <w:rPr>
          <w:rFonts w:ascii="Times New Roman" w:hAnsi="Times New Roman" w:cs="Times New Roman"/>
          <w:sz w:val="28"/>
          <w:szCs w:val="28"/>
        </w:rPr>
        <w:t>ности действий, включающей индивидуальную работу, командную работу, а также мгновенную обратную связь.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Технология BYOD</w:t>
      </w:r>
      <w:r w:rsidRPr="009C5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>) основана на использов</w:t>
      </w:r>
      <w:r w:rsidRPr="009C5DFD">
        <w:rPr>
          <w:rFonts w:ascii="Times New Roman" w:hAnsi="Times New Roman" w:cs="Times New Roman"/>
          <w:sz w:val="28"/>
          <w:szCs w:val="28"/>
        </w:rPr>
        <w:t>а</w:t>
      </w:r>
      <w:r w:rsidRPr="009C5DFD">
        <w:rPr>
          <w:rFonts w:ascii="Times New Roman" w:hAnsi="Times New Roman" w:cs="Times New Roman"/>
          <w:sz w:val="28"/>
          <w:szCs w:val="28"/>
        </w:rPr>
        <w:t>нии в учебном процессе личных цифровых устройств (смартфонов, планш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 xml:space="preserve">тов и т.п.) и подразумевает наличие в аудитории сети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>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Технология МООС</w:t>
      </w:r>
      <w:r w:rsidRPr="009C5DFD">
        <w:rPr>
          <w:rFonts w:ascii="Times New Roman" w:hAnsi="Times New Roman" w:cs="Times New Roman"/>
          <w:sz w:val="28"/>
          <w:szCs w:val="28"/>
        </w:rPr>
        <w:t xml:space="preserve"> – означает «массовые открытые онлайн курсы», она отсылает нас к интернет-классам, созданным для большого числа учас</w:t>
      </w:r>
      <w:r w:rsidRPr="009C5DFD">
        <w:rPr>
          <w:rFonts w:ascii="Times New Roman" w:hAnsi="Times New Roman" w:cs="Times New Roman"/>
          <w:sz w:val="28"/>
          <w:szCs w:val="28"/>
        </w:rPr>
        <w:t>т</w:t>
      </w:r>
      <w:r w:rsidRPr="009C5DFD">
        <w:rPr>
          <w:rFonts w:ascii="Times New Roman" w:hAnsi="Times New Roman" w:cs="Times New Roman"/>
          <w:sz w:val="28"/>
          <w:szCs w:val="28"/>
        </w:rPr>
        <w:t>ников. Обычно слушатели МООС просматривают видео-лекции – как прав</w:t>
      </w:r>
      <w:r w:rsidRPr="009C5DFD">
        <w:rPr>
          <w:rFonts w:ascii="Times New Roman" w:hAnsi="Times New Roman" w:cs="Times New Roman"/>
          <w:sz w:val="28"/>
          <w:szCs w:val="28"/>
        </w:rPr>
        <w:t>и</w:t>
      </w:r>
      <w:r w:rsidRPr="009C5DFD">
        <w:rPr>
          <w:rFonts w:ascii="Times New Roman" w:hAnsi="Times New Roman" w:cs="Times New Roman"/>
          <w:sz w:val="28"/>
          <w:szCs w:val="28"/>
        </w:rPr>
        <w:t>ло, нарезанные на 10-15-минутные ролики – и участвуют в онлайн обсужд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>нии на форуме вместе с преподавателями и другими слушателями. Некот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>рые МООС требуют прохождения проверочных заданий и тестов, предпол</w:t>
      </w:r>
      <w:r w:rsidRPr="009C5DFD">
        <w:rPr>
          <w:rFonts w:ascii="Times New Roman" w:hAnsi="Times New Roman" w:cs="Times New Roman"/>
          <w:sz w:val="28"/>
          <w:szCs w:val="28"/>
        </w:rPr>
        <w:t>а</w:t>
      </w:r>
      <w:r w:rsidRPr="009C5DFD">
        <w:rPr>
          <w:rFonts w:ascii="Times New Roman" w:hAnsi="Times New Roman" w:cs="Times New Roman"/>
          <w:sz w:val="28"/>
          <w:szCs w:val="28"/>
        </w:rPr>
        <w:t>гающих выбор ответа из предложенных, а некоторые - выполнения заданий, оцениваемых несколькими людьми, в которую входят и сами слушатели. Н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>которые МООС используют оба варианта проверки знаний.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C5DFD">
        <w:rPr>
          <w:rFonts w:ascii="Times New Roman" w:hAnsi="Times New Roman" w:cs="Times New Roman"/>
          <w:b/>
          <w:sz w:val="28"/>
          <w:szCs w:val="28"/>
        </w:rPr>
        <w:t>Геймифика́ция</w:t>
      </w:r>
      <w:proofErr w:type="spellEnd"/>
      <w:r w:rsidRPr="009C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FD">
        <w:rPr>
          <w:rFonts w:ascii="Times New Roman" w:hAnsi="Times New Roman" w:cs="Times New Roman"/>
          <w:sz w:val="28"/>
          <w:szCs w:val="28"/>
        </w:rPr>
        <w:t xml:space="preserve">(от англ. слова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gamification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>) – это технология испол</w:t>
      </w:r>
      <w:r w:rsidRPr="009C5DFD">
        <w:rPr>
          <w:rFonts w:ascii="Times New Roman" w:hAnsi="Times New Roman" w:cs="Times New Roman"/>
          <w:sz w:val="28"/>
          <w:szCs w:val="28"/>
        </w:rPr>
        <w:t>ь</w:t>
      </w:r>
      <w:r w:rsidRPr="009C5DFD">
        <w:rPr>
          <w:rFonts w:ascii="Times New Roman" w:hAnsi="Times New Roman" w:cs="Times New Roman"/>
          <w:sz w:val="28"/>
          <w:szCs w:val="28"/>
        </w:rPr>
        <w:t>зования игрового мышления и динамики игр для вовлечения аудитории в процесс решения профессиональных задач.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 xml:space="preserve">Цифровой </w:t>
      </w:r>
      <w:proofErr w:type="spellStart"/>
      <w:r w:rsidRPr="009C5DFD">
        <w:rPr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storytelling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) – метод преподавания, основанный на сочетании искусства рассказывать истории с использованием </w:t>
      </w:r>
      <w:r w:rsidRPr="009C5DFD">
        <w:rPr>
          <w:rFonts w:ascii="Times New Roman" w:hAnsi="Times New Roman" w:cs="Times New Roman"/>
          <w:sz w:val="28"/>
          <w:szCs w:val="28"/>
        </w:rPr>
        <w:lastRenderedPageBreak/>
        <w:t>разнообразных цифровых устройств: рисунки, видео, аудио и так далее. О</w:t>
      </w:r>
      <w:r w:rsidRPr="009C5DFD">
        <w:rPr>
          <w:rFonts w:ascii="Times New Roman" w:hAnsi="Times New Roman" w:cs="Times New Roman"/>
          <w:sz w:val="28"/>
          <w:szCs w:val="28"/>
        </w:rPr>
        <w:t>с</w:t>
      </w:r>
      <w:r w:rsidRPr="009C5DFD">
        <w:rPr>
          <w:rFonts w:ascii="Times New Roman" w:hAnsi="Times New Roman" w:cs="Times New Roman"/>
          <w:sz w:val="28"/>
          <w:szCs w:val="28"/>
        </w:rPr>
        <w:t>новными элементами метода являются: точка зрения автора; ключевой в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>прос, который держит внимание слушателей и на который будет дан ответ в конце истории; эмоциональное содержание – серьезные проблемы, каса</w:t>
      </w:r>
      <w:r w:rsidRPr="009C5DFD">
        <w:rPr>
          <w:rFonts w:ascii="Times New Roman" w:hAnsi="Times New Roman" w:cs="Times New Roman"/>
          <w:sz w:val="28"/>
          <w:szCs w:val="28"/>
        </w:rPr>
        <w:t>ю</w:t>
      </w:r>
      <w:r w:rsidRPr="009C5DFD">
        <w:rPr>
          <w:rFonts w:ascii="Times New Roman" w:hAnsi="Times New Roman" w:cs="Times New Roman"/>
          <w:sz w:val="28"/>
          <w:szCs w:val="28"/>
        </w:rPr>
        <w:t>щиеся лично каждого, и которые объединяют историю со слушателем.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Проектное обучение</w:t>
      </w:r>
      <w:r w:rsidRPr="009C5DFD">
        <w:rPr>
          <w:rFonts w:ascii="Times New Roman" w:hAnsi="Times New Roman" w:cs="Times New Roman"/>
          <w:sz w:val="28"/>
          <w:szCs w:val="28"/>
        </w:rPr>
        <w:t xml:space="preserve"> представляет собой технологию, отличающуюся особым типом содержания – проектным содержанием, особым типом акти</w:t>
      </w:r>
      <w:r w:rsidRPr="009C5DFD">
        <w:rPr>
          <w:rFonts w:ascii="Times New Roman" w:hAnsi="Times New Roman" w:cs="Times New Roman"/>
          <w:sz w:val="28"/>
          <w:szCs w:val="28"/>
        </w:rPr>
        <w:t>в</w:t>
      </w:r>
      <w:r w:rsidRPr="009C5DFD">
        <w:rPr>
          <w:rFonts w:ascii="Times New Roman" w:hAnsi="Times New Roman" w:cs="Times New Roman"/>
          <w:sz w:val="28"/>
          <w:szCs w:val="28"/>
        </w:rPr>
        <w:t>ности обучающихся – проектной деятельностью, особым результатом обуч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>ния – формированием проектных способностей. В этой технологии знания и умения обучающиеся приобретают в процессе планирования и выполнения постепенно усложняющихся практических заданий – проектов.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Метод кейсов</w:t>
      </w:r>
      <w:r w:rsidRPr="009C5DF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>, кейс-метод, метод конкретных с</w:t>
      </w:r>
      <w:r w:rsidRPr="009C5DFD">
        <w:rPr>
          <w:rFonts w:ascii="Times New Roman" w:hAnsi="Times New Roman" w:cs="Times New Roman"/>
          <w:sz w:val="28"/>
          <w:szCs w:val="28"/>
        </w:rPr>
        <w:t>и</w:t>
      </w:r>
      <w:r w:rsidRPr="009C5DFD">
        <w:rPr>
          <w:rFonts w:ascii="Times New Roman" w:hAnsi="Times New Roman" w:cs="Times New Roman"/>
          <w:sz w:val="28"/>
          <w:szCs w:val="28"/>
        </w:rPr>
        <w:t>туаций, метод ситуационного анализа) — метод, использующий описание р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>альных профессиональных ситуаций. Обучающиеся должны исследовать с</w:t>
      </w:r>
      <w:r w:rsidRPr="009C5DFD">
        <w:rPr>
          <w:rFonts w:ascii="Times New Roman" w:hAnsi="Times New Roman" w:cs="Times New Roman"/>
          <w:sz w:val="28"/>
          <w:szCs w:val="28"/>
        </w:rPr>
        <w:t>и</w:t>
      </w:r>
      <w:r w:rsidRPr="009C5DFD">
        <w:rPr>
          <w:rFonts w:ascii="Times New Roman" w:hAnsi="Times New Roman" w:cs="Times New Roman"/>
          <w:sz w:val="28"/>
          <w:szCs w:val="28"/>
        </w:rPr>
        <w:t>туацию, разобраться в сути проблем, предложить возможные решения и в</w:t>
      </w:r>
      <w:r w:rsidRPr="009C5DFD">
        <w:rPr>
          <w:rFonts w:ascii="Times New Roman" w:hAnsi="Times New Roman" w:cs="Times New Roman"/>
          <w:sz w:val="28"/>
          <w:szCs w:val="28"/>
        </w:rPr>
        <w:t>ы</w:t>
      </w:r>
      <w:r w:rsidRPr="009C5DFD">
        <w:rPr>
          <w:rFonts w:ascii="Times New Roman" w:hAnsi="Times New Roman" w:cs="Times New Roman"/>
          <w:sz w:val="28"/>
          <w:szCs w:val="28"/>
        </w:rPr>
        <w:t xml:space="preserve">брать лучшее из них. </w:t>
      </w:r>
    </w:p>
    <w:p w:rsidR="001727F7" w:rsidRPr="009C5DFD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5DFD">
        <w:rPr>
          <w:rFonts w:ascii="Times New Roman" w:hAnsi="Times New Roman" w:cs="Times New Roman"/>
          <w:b/>
          <w:sz w:val="28"/>
          <w:szCs w:val="28"/>
        </w:rPr>
        <w:t>Нооге́н</w:t>
      </w:r>
      <w:proofErr w:type="spellEnd"/>
      <w:r w:rsidRPr="009C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FD">
        <w:rPr>
          <w:rFonts w:ascii="Times New Roman" w:hAnsi="Times New Roman" w:cs="Times New Roman"/>
          <w:sz w:val="28"/>
          <w:szCs w:val="28"/>
        </w:rPr>
        <w:t xml:space="preserve">— это технология, по форме основанная на организационно – </w:t>
      </w:r>
      <w:proofErr w:type="spellStart"/>
      <w:r w:rsidRPr="009C5DF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C5DFD">
        <w:rPr>
          <w:rFonts w:ascii="Times New Roman" w:hAnsi="Times New Roman" w:cs="Times New Roman"/>
          <w:sz w:val="28"/>
          <w:szCs w:val="28"/>
        </w:rPr>
        <w:t xml:space="preserve"> игре, а в качестве содержания использующая решение задач на онтологическое моделирование (создание новых образовательных объе</w:t>
      </w:r>
      <w:r w:rsidRPr="009C5DFD">
        <w:rPr>
          <w:rFonts w:ascii="Times New Roman" w:hAnsi="Times New Roman" w:cs="Times New Roman"/>
          <w:sz w:val="28"/>
          <w:szCs w:val="28"/>
        </w:rPr>
        <w:t>к</w:t>
      </w:r>
      <w:r w:rsidRPr="009C5DFD">
        <w:rPr>
          <w:rFonts w:ascii="Times New Roman" w:hAnsi="Times New Roman" w:cs="Times New Roman"/>
          <w:sz w:val="28"/>
          <w:szCs w:val="28"/>
        </w:rPr>
        <w:t>тов через решение парадоксальных задач).</w:t>
      </w:r>
    </w:p>
    <w:p w:rsidR="001727F7" w:rsidRDefault="001727F7" w:rsidP="0017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DFD">
        <w:rPr>
          <w:rFonts w:ascii="Times New Roman" w:hAnsi="Times New Roman" w:cs="Times New Roman"/>
          <w:b/>
          <w:sz w:val="28"/>
          <w:szCs w:val="28"/>
        </w:rPr>
        <w:t>Метафорическая притча</w:t>
      </w:r>
      <w:r w:rsidRPr="009C5DFD">
        <w:rPr>
          <w:rFonts w:ascii="Times New Roman" w:hAnsi="Times New Roman" w:cs="Times New Roman"/>
          <w:sz w:val="28"/>
          <w:szCs w:val="28"/>
        </w:rPr>
        <w:t xml:space="preserve"> – это прием обучения через использование притч, содержащих в себе инструментальное (практическое) знание о страт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>гиях поведении человека в ситуации неизвестности и неопределённости. И</w:t>
      </w:r>
      <w:r w:rsidRPr="009C5DFD">
        <w:rPr>
          <w:rFonts w:ascii="Times New Roman" w:hAnsi="Times New Roman" w:cs="Times New Roman"/>
          <w:sz w:val="28"/>
          <w:szCs w:val="28"/>
        </w:rPr>
        <w:t>с</w:t>
      </w:r>
      <w:r w:rsidRPr="009C5DFD">
        <w:rPr>
          <w:rFonts w:ascii="Times New Roman" w:hAnsi="Times New Roman" w:cs="Times New Roman"/>
          <w:sz w:val="28"/>
          <w:szCs w:val="28"/>
        </w:rPr>
        <w:t>пользование притч предполагает диалог, беседу со слушателем или читат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>лем, выводящий сознание за привычные рамки, притча делает его более ги</w:t>
      </w:r>
      <w:r w:rsidRPr="009C5DFD">
        <w:rPr>
          <w:rFonts w:ascii="Times New Roman" w:hAnsi="Times New Roman" w:cs="Times New Roman"/>
          <w:sz w:val="28"/>
          <w:szCs w:val="28"/>
        </w:rPr>
        <w:t>б</w:t>
      </w:r>
      <w:r w:rsidRPr="009C5DFD">
        <w:rPr>
          <w:rFonts w:ascii="Times New Roman" w:hAnsi="Times New Roman" w:cs="Times New Roman"/>
          <w:sz w:val="28"/>
          <w:szCs w:val="28"/>
        </w:rPr>
        <w:t>ким и подвижным, способствует его расширению, улучшая тем самым сп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>собность слушателя адаптироваться к нестандартным жизненным ситуациям. Структура притчи как образовательного инструмента включает в себя: пов</w:t>
      </w:r>
      <w:r w:rsidRPr="009C5DFD">
        <w:rPr>
          <w:rFonts w:ascii="Times New Roman" w:hAnsi="Times New Roman" w:cs="Times New Roman"/>
          <w:sz w:val="28"/>
          <w:szCs w:val="28"/>
        </w:rPr>
        <w:t>е</w:t>
      </w:r>
      <w:r w:rsidRPr="009C5DFD">
        <w:rPr>
          <w:rFonts w:ascii="Times New Roman" w:hAnsi="Times New Roman" w:cs="Times New Roman"/>
          <w:sz w:val="28"/>
          <w:szCs w:val="28"/>
        </w:rPr>
        <w:t>ствование – описание конкретной проблемной жизненной ситуации;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FD">
        <w:rPr>
          <w:rFonts w:ascii="Times New Roman" w:hAnsi="Times New Roman" w:cs="Times New Roman"/>
          <w:sz w:val="28"/>
          <w:szCs w:val="28"/>
        </w:rPr>
        <w:t>кульм</w:t>
      </w:r>
      <w:r w:rsidRPr="009C5DFD">
        <w:rPr>
          <w:rFonts w:ascii="Times New Roman" w:hAnsi="Times New Roman" w:cs="Times New Roman"/>
          <w:sz w:val="28"/>
          <w:szCs w:val="28"/>
        </w:rPr>
        <w:t>и</w:t>
      </w:r>
      <w:r w:rsidRPr="009C5DFD">
        <w:rPr>
          <w:rFonts w:ascii="Times New Roman" w:hAnsi="Times New Roman" w:cs="Times New Roman"/>
          <w:sz w:val="28"/>
          <w:szCs w:val="28"/>
        </w:rPr>
        <w:t>нацию – решение, которое принимается действующими лицами притчи для решения проблемы;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FD">
        <w:rPr>
          <w:rFonts w:ascii="Times New Roman" w:hAnsi="Times New Roman" w:cs="Times New Roman"/>
          <w:sz w:val="28"/>
          <w:szCs w:val="28"/>
        </w:rPr>
        <w:t>следствие – последствия исполнения решения;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FD">
        <w:rPr>
          <w:rFonts w:ascii="Times New Roman" w:hAnsi="Times New Roman" w:cs="Times New Roman"/>
          <w:sz w:val="28"/>
          <w:szCs w:val="28"/>
        </w:rPr>
        <w:t>нрав</w:t>
      </w:r>
      <w:r w:rsidRPr="009C5DFD">
        <w:rPr>
          <w:rFonts w:ascii="Times New Roman" w:hAnsi="Times New Roman" w:cs="Times New Roman"/>
          <w:sz w:val="28"/>
          <w:szCs w:val="28"/>
        </w:rPr>
        <w:t>о</w:t>
      </w:r>
      <w:r w:rsidRPr="009C5DFD">
        <w:rPr>
          <w:rFonts w:ascii="Times New Roman" w:hAnsi="Times New Roman" w:cs="Times New Roman"/>
          <w:sz w:val="28"/>
          <w:szCs w:val="28"/>
        </w:rPr>
        <w:t>учение – вывод, оформляющий смысл притчи, т.н. метафорическое знание.</w:t>
      </w:r>
    </w:p>
    <w:p w:rsidR="007F15A5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A5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F15A5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>, М.Т. Педагогика высшей школы</w:t>
      </w:r>
      <w:proofErr w:type="gramStart"/>
      <w:r w:rsidRPr="003938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8C2">
        <w:rPr>
          <w:rFonts w:ascii="Times New Roman" w:hAnsi="Times New Roman" w:cs="Times New Roman"/>
          <w:sz w:val="28"/>
          <w:szCs w:val="28"/>
        </w:rPr>
        <w:t xml:space="preserve"> учебное пособие / М.Т.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3938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 xml:space="preserve">, 2015. - 446 с. -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Биб-лиогр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>.: с. 403-404. - ISBN 978-5-238-02236-9</w:t>
      </w:r>
      <w:proofErr w:type="gramStart"/>
      <w:r w:rsidRPr="003938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38C2">
        <w:rPr>
          <w:rFonts w:ascii="Times New Roman" w:hAnsi="Times New Roman" w:cs="Times New Roman"/>
          <w:sz w:val="28"/>
          <w:szCs w:val="28"/>
        </w:rPr>
        <w:t xml:space="preserve"> То же [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Электрон-ный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 xml:space="preserve"> ресурс]. - URL: </w:t>
      </w:r>
      <w:hyperlink r:id="rId30" w:history="1">
        <w:r w:rsidRPr="00A42002">
          <w:rPr>
            <w:rStyle w:val="a5"/>
            <w:rFonts w:ascii="Times New Roman" w:hAnsi="Times New Roman" w:cs="Times New Roman"/>
            <w:sz w:val="28"/>
            <w:szCs w:val="28"/>
          </w:rPr>
          <w:t>http://biblioclub.ru/index.php?page=book&amp;id=117717</w:t>
        </w:r>
      </w:hyperlink>
    </w:p>
    <w:p w:rsidR="007F15A5" w:rsidRDefault="007F15A5" w:rsidP="007F15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Засобина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 xml:space="preserve">, Г.А. Психолого-педагогические основы </w:t>
      </w:r>
      <w:proofErr w:type="spellStart"/>
      <w:proofErr w:type="gramStart"/>
      <w:r w:rsidRPr="003938C2">
        <w:rPr>
          <w:rFonts w:ascii="Times New Roman" w:hAnsi="Times New Roman" w:cs="Times New Roman"/>
          <w:sz w:val="28"/>
          <w:szCs w:val="28"/>
        </w:rPr>
        <w:t>образователь-ного</w:t>
      </w:r>
      <w:proofErr w:type="spellEnd"/>
      <w:proofErr w:type="gramEnd"/>
      <w:r w:rsidRPr="003938C2">
        <w:rPr>
          <w:rFonts w:ascii="Times New Roman" w:hAnsi="Times New Roman" w:cs="Times New Roman"/>
          <w:sz w:val="28"/>
          <w:szCs w:val="28"/>
        </w:rPr>
        <w:t xml:space="preserve"> процесса в высшей школе: учебное пособие / Г.А.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Засобина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 xml:space="preserve">, Т.А. Воронова, И.И.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 xml:space="preserve">. – Москва; Берлин: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 xml:space="preserve">, 2015. – 231 с.: ил. –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Библ</w:t>
      </w:r>
      <w:r w:rsidRPr="003938C2">
        <w:rPr>
          <w:rFonts w:ascii="Times New Roman" w:hAnsi="Times New Roman" w:cs="Times New Roman"/>
          <w:sz w:val="28"/>
          <w:szCs w:val="28"/>
        </w:rPr>
        <w:t>и</w:t>
      </w:r>
      <w:r w:rsidRPr="003938C2">
        <w:rPr>
          <w:rFonts w:ascii="Times New Roman" w:hAnsi="Times New Roman" w:cs="Times New Roman"/>
          <w:sz w:val="28"/>
          <w:szCs w:val="28"/>
        </w:rPr>
        <w:t>огр</w:t>
      </w:r>
      <w:proofErr w:type="spellEnd"/>
      <w:r w:rsidRPr="003938C2">
        <w:rPr>
          <w:rFonts w:ascii="Times New Roman" w:hAnsi="Times New Roman" w:cs="Times New Roman"/>
          <w:sz w:val="28"/>
          <w:szCs w:val="28"/>
        </w:rPr>
        <w:t>. В кн. – ISBN 978-5-4475-3743-2</w:t>
      </w:r>
      <w:proofErr w:type="gramStart"/>
      <w:r w:rsidRPr="003938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938C2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http://biblioclub.ru/index.php?page=book&amp;id=272317</w:t>
      </w:r>
    </w:p>
    <w:p w:rsidR="007C7B5C" w:rsidRDefault="007C7B5C" w:rsidP="007F15A5">
      <w:pPr>
        <w:spacing w:after="0"/>
        <w:rPr>
          <w:rFonts w:ascii="Times New Roman" w:hAnsi="Times New Roman"/>
          <w:sz w:val="28"/>
          <w:szCs w:val="28"/>
        </w:rPr>
      </w:pPr>
    </w:p>
    <w:p w:rsidR="001F3AEC" w:rsidRPr="001F3AEC" w:rsidRDefault="00A21038" w:rsidP="007C7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1F3AEC" w:rsidRPr="001F3AEC"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="007C7B5C" w:rsidRPr="001F3AEC">
        <w:rPr>
          <w:rFonts w:ascii="Times New Roman" w:hAnsi="Times New Roman"/>
          <w:b/>
          <w:sz w:val="28"/>
          <w:szCs w:val="28"/>
        </w:rPr>
        <w:t xml:space="preserve">18 </w:t>
      </w:r>
    </w:p>
    <w:p w:rsidR="007C7B5C" w:rsidRDefault="007C7B5C" w:rsidP="007C7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B5C">
        <w:rPr>
          <w:rFonts w:ascii="Times New Roman" w:hAnsi="Times New Roman"/>
          <w:b/>
          <w:sz w:val="28"/>
          <w:szCs w:val="28"/>
        </w:rPr>
        <w:t xml:space="preserve">Современные образовательные технологии и особенности </w:t>
      </w:r>
    </w:p>
    <w:p w:rsidR="00555F81" w:rsidRPr="007C7B5C" w:rsidRDefault="007C7B5C" w:rsidP="007C7B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B5C">
        <w:rPr>
          <w:rFonts w:ascii="Times New Roman" w:hAnsi="Times New Roman"/>
          <w:b/>
          <w:sz w:val="28"/>
          <w:szCs w:val="28"/>
        </w:rPr>
        <w:t>их использования в системе ДПО</w:t>
      </w:r>
    </w:p>
    <w:p w:rsidR="001F3AEC" w:rsidRDefault="001F3AEC" w:rsidP="001F3A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C2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3938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i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– учение (область на стыке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науки и образовательной практики) об основаниях, способах и 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решения образовательных задач и достижения определенных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целей. (В.И. Слободчиков).</w:t>
      </w:r>
    </w:p>
    <w:p w:rsidR="001F3AEC" w:rsidRDefault="001F3AEC" w:rsidP="001F3A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3938C2">
        <w:rPr>
          <w:rFonts w:ascii="Times New Roman" w:hAnsi="Times New Roman" w:cs="Times New Roman"/>
          <w:i/>
          <w:sz w:val="28"/>
          <w:szCs w:val="28"/>
        </w:rPr>
        <w:t>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: сущность, содержательная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стика, структура. </w:t>
      </w:r>
    </w:p>
    <w:p w:rsidR="001F3AEC" w:rsidRPr="003938C2" w:rsidRDefault="001F3AEC" w:rsidP="001F3A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99472B">
        <w:rPr>
          <w:rFonts w:ascii="Times New Roman" w:hAnsi="Times New Roman" w:cs="Times New Roman"/>
          <w:i/>
          <w:sz w:val="28"/>
          <w:szCs w:val="28"/>
        </w:rPr>
        <w:t>Особенности профессионально – ориентированных образовател</w:t>
      </w:r>
      <w:r w:rsidRPr="0099472B">
        <w:rPr>
          <w:rFonts w:ascii="Times New Roman" w:hAnsi="Times New Roman" w:cs="Times New Roman"/>
          <w:i/>
          <w:sz w:val="28"/>
          <w:szCs w:val="28"/>
        </w:rPr>
        <w:t>ь</w:t>
      </w:r>
      <w:r w:rsidRPr="0099472B">
        <w:rPr>
          <w:rFonts w:ascii="Times New Roman" w:hAnsi="Times New Roman" w:cs="Times New Roman"/>
          <w:i/>
          <w:sz w:val="28"/>
          <w:szCs w:val="28"/>
        </w:rPr>
        <w:t xml:space="preserve">ных технологий в высшей школе </w:t>
      </w:r>
      <w:r w:rsidRPr="003938C2">
        <w:rPr>
          <w:rFonts w:ascii="Times New Roman" w:hAnsi="Times New Roman" w:cs="Times New Roman"/>
          <w:sz w:val="28"/>
          <w:szCs w:val="28"/>
        </w:rPr>
        <w:t>(специфика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обр</w:t>
      </w:r>
      <w:r w:rsidRPr="003938C2">
        <w:rPr>
          <w:rFonts w:ascii="Times New Roman" w:hAnsi="Times New Roman" w:cs="Times New Roman"/>
          <w:sz w:val="28"/>
          <w:szCs w:val="28"/>
        </w:rPr>
        <w:t>а</w:t>
      </w:r>
      <w:r w:rsidRPr="003938C2">
        <w:rPr>
          <w:rFonts w:ascii="Times New Roman" w:hAnsi="Times New Roman" w:cs="Times New Roman"/>
          <w:sz w:val="28"/>
          <w:szCs w:val="28"/>
        </w:rPr>
        <w:t>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предметного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уровня; 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образовател</w:t>
      </w:r>
      <w:r w:rsidRPr="003938C2">
        <w:rPr>
          <w:rFonts w:ascii="Times New Roman" w:hAnsi="Times New Roman" w:cs="Times New Roman"/>
          <w:sz w:val="28"/>
          <w:szCs w:val="28"/>
        </w:rPr>
        <w:t>ь</w:t>
      </w:r>
      <w:r w:rsidRPr="003938C2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38C2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комп</w:t>
      </w:r>
      <w:r w:rsidRPr="003938C2">
        <w:rPr>
          <w:rFonts w:ascii="Times New Roman" w:hAnsi="Times New Roman" w:cs="Times New Roman"/>
          <w:sz w:val="28"/>
          <w:szCs w:val="28"/>
        </w:rPr>
        <w:t>е</w:t>
      </w:r>
      <w:r w:rsidRPr="003938C2">
        <w:rPr>
          <w:rFonts w:ascii="Times New Roman" w:hAnsi="Times New Roman" w:cs="Times New Roman"/>
          <w:sz w:val="28"/>
          <w:szCs w:val="28"/>
        </w:rPr>
        <w:t>тенций;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8C2">
        <w:rPr>
          <w:rFonts w:ascii="Times New Roman" w:hAnsi="Times New Roman" w:cs="Times New Roman"/>
          <w:sz w:val="28"/>
          <w:szCs w:val="28"/>
        </w:rPr>
        <w:t>межцикловых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 xml:space="preserve">связей;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интерактивные и </w:t>
      </w:r>
      <w:r w:rsidRPr="003938C2">
        <w:rPr>
          <w:rFonts w:ascii="Times New Roman" w:hAnsi="Times New Roman" w:cs="Times New Roman"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8C2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AEC" w:rsidRDefault="001F3AEC" w:rsidP="001F3A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472B">
        <w:rPr>
          <w:rFonts w:ascii="Times New Roman" w:hAnsi="Times New Roman" w:cs="Times New Roman"/>
          <w:i/>
          <w:sz w:val="28"/>
          <w:szCs w:val="28"/>
        </w:rPr>
        <w:t>Современные образовательные технологии в системе ДПО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в монографии </w:t>
      </w:r>
      <w:r w:rsidRPr="00300488">
        <w:rPr>
          <w:rFonts w:ascii="Times New Roman" w:hAnsi="Times New Roman" w:cs="Times New Roman"/>
          <w:sz w:val="28"/>
          <w:szCs w:val="28"/>
          <w:u w:val="single"/>
        </w:rPr>
        <w:t xml:space="preserve">Игнатьевой Г.А. </w:t>
      </w:r>
      <w:proofErr w:type="spellStart"/>
      <w:r w:rsidRPr="00300488">
        <w:rPr>
          <w:rFonts w:ascii="Times New Roman" w:hAnsi="Times New Roman" w:cs="Times New Roman"/>
          <w:sz w:val="28"/>
          <w:szCs w:val="28"/>
          <w:u w:val="single"/>
        </w:rPr>
        <w:t>Содержательно-деятельностный</w:t>
      </w:r>
      <w:proofErr w:type="spellEnd"/>
      <w:r w:rsidRPr="00300488">
        <w:rPr>
          <w:rFonts w:ascii="Times New Roman" w:hAnsi="Times New Roman" w:cs="Times New Roman"/>
          <w:sz w:val="28"/>
          <w:szCs w:val="28"/>
          <w:u w:val="single"/>
        </w:rPr>
        <w:t xml:space="preserve"> контекст </w:t>
      </w:r>
      <w:proofErr w:type="spellStart"/>
      <w:r w:rsidRPr="00300488">
        <w:rPr>
          <w:rFonts w:ascii="Times New Roman" w:hAnsi="Times New Roman" w:cs="Times New Roman"/>
          <w:sz w:val="28"/>
          <w:szCs w:val="28"/>
          <w:u w:val="single"/>
        </w:rPr>
        <w:t>постдипломного</w:t>
      </w:r>
      <w:proofErr w:type="spellEnd"/>
      <w:r w:rsidRPr="0030048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педагогических и научно-педагогических кадров: от теории к практике</w:t>
      </w:r>
      <w:r>
        <w:rPr>
          <w:rFonts w:ascii="Times New Roman" w:hAnsi="Times New Roman" w:cs="Times New Roman"/>
          <w:sz w:val="28"/>
          <w:szCs w:val="28"/>
        </w:rPr>
        <w:t>. В издании раскрываются такие технологии как  дизайн-площадка, инициативно-проектный марафон,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рукторская платформа,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нооген-платформа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образовательная экспедиция,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жетно-деятельностная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и др.</w:t>
      </w:r>
    </w:p>
    <w:p w:rsidR="001F3AEC" w:rsidRDefault="001F3AEC" w:rsidP="001F3A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F3AEC" w:rsidRDefault="001F3AEC" w:rsidP="001F3A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71E">
        <w:rPr>
          <w:rFonts w:ascii="Times New Roman" w:hAnsi="Times New Roman"/>
          <w:sz w:val="28"/>
          <w:szCs w:val="28"/>
        </w:rPr>
        <w:t>Содержательно-деятельностный</w:t>
      </w:r>
      <w:proofErr w:type="spellEnd"/>
      <w:r w:rsidRPr="0096271E">
        <w:rPr>
          <w:rFonts w:ascii="Times New Roman" w:hAnsi="Times New Roman"/>
          <w:sz w:val="28"/>
          <w:szCs w:val="28"/>
        </w:rPr>
        <w:t xml:space="preserve"> контекст </w:t>
      </w:r>
      <w:proofErr w:type="spellStart"/>
      <w:r w:rsidRPr="0096271E">
        <w:rPr>
          <w:rFonts w:ascii="Times New Roman" w:hAnsi="Times New Roman"/>
          <w:sz w:val="28"/>
          <w:szCs w:val="28"/>
        </w:rPr>
        <w:t>постдипломного</w:t>
      </w:r>
      <w:proofErr w:type="spellEnd"/>
      <w:r w:rsidRPr="0096271E">
        <w:rPr>
          <w:rFonts w:ascii="Times New Roman" w:hAnsi="Times New Roman"/>
          <w:sz w:val="28"/>
          <w:szCs w:val="28"/>
        </w:rPr>
        <w:t xml:space="preserve"> образования педагогических и научно-педагогических кадров: от теории к практи</w:t>
      </w:r>
      <w:r>
        <w:rPr>
          <w:rFonts w:ascii="Times New Roman" w:hAnsi="Times New Roman"/>
          <w:sz w:val="28"/>
          <w:szCs w:val="28"/>
        </w:rPr>
        <w:t>ке. Практико-ориентированная мо</w:t>
      </w:r>
      <w:r w:rsidRPr="0096271E">
        <w:rPr>
          <w:rFonts w:ascii="Times New Roman" w:hAnsi="Times New Roman"/>
          <w:sz w:val="28"/>
          <w:szCs w:val="28"/>
        </w:rPr>
        <w:t xml:space="preserve">нография - Нижний Новгород: Нижегородский институт раз-вития образования, 2017. – 366 </w:t>
      </w:r>
      <w:proofErr w:type="gramStart"/>
      <w:r w:rsidRPr="0096271E">
        <w:rPr>
          <w:rFonts w:ascii="Times New Roman" w:hAnsi="Times New Roman"/>
          <w:sz w:val="28"/>
          <w:szCs w:val="28"/>
        </w:rPr>
        <w:t>с</w:t>
      </w:r>
      <w:proofErr w:type="gramEnd"/>
      <w:r w:rsidRPr="009627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Глава 3.</w:t>
      </w:r>
    </w:p>
    <w:p w:rsidR="001F3AEC" w:rsidRDefault="001F3AEC" w:rsidP="001F3A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2B">
        <w:rPr>
          <w:rFonts w:ascii="Times New Roman" w:hAnsi="Times New Roman" w:cs="Times New Roman"/>
          <w:sz w:val="28"/>
          <w:szCs w:val="28"/>
        </w:rPr>
        <w:t xml:space="preserve">М.Я. </w:t>
      </w:r>
      <w:proofErr w:type="spellStart"/>
      <w:r w:rsidRPr="0099472B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99472B">
        <w:rPr>
          <w:rFonts w:ascii="Times New Roman" w:hAnsi="Times New Roman" w:cs="Times New Roman"/>
          <w:sz w:val="28"/>
          <w:szCs w:val="28"/>
        </w:rPr>
        <w:t xml:space="preserve">, П.И. Образцов, А.И. </w:t>
      </w:r>
      <w:proofErr w:type="spellStart"/>
      <w:r w:rsidRPr="0099472B">
        <w:rPr>
          <w:rFonts w:ascii="Times New Roman" w:hAnsi="Times New Roman" w:cs="Times New Roman"/>
          <w:sz w:val="28"/>
          <w:szCs w:val="28"/>
        </w:rPr>
        <w:t>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2B">
        <w:rPr>
          <w:rFonts w:ascii="Times New Roman" w:hAnsi="Times New Roman" w:cs="Times New Roman"/>
          <w:sz w:val="28"/>
          <w:szCs w:val="28"/>
        </w:rPr>
        <w:t>ТЕХНОЛОГИИ ПРОФЕ</w:t>
      </w:r>
      <w:r w:rsidRPr="0099472B">
        <w:rPr>
          <w:rFonts w:ascii="Times New Roman" w:hAnsi="Times New Roman" w:cs="Times New Roman"/>
          <w:sz w:val="28"/>
          <w:szCs w:val="28"/>
        </w:rPr>
        <w:t>С</w:t>
      </w:r>
      <w:r w:rsidRPr="0099472B">
        <w:rPr>
          <w:rFonts w:ascii="Times New Roman" w:hAnsi="Times New Roman" w:cs="Times New Roman"/>
          <w:sz w:val="28"/>
          <w:szCs w:val="28"/>
        </w:rPr>
        <w:t>СИОНАЛЬНО-ОРИЕНТИРОВАННОГО ОБУЧЕНИЯ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2B">
        <w:rPr>
          <w:rFonts w:ascii="Times New Roman" w:hAnsi="Times New Roman" w:cs="Times New Roman"/>
          <w:sz w:val="28"/>
          <w:szCs w:val="28"/>
        </w:rPr>
        <w:t>Педагогическое общество России, М.,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72B">
        <w:rPr>
          <w:rFonts w:ascii="Times New Roman" w:hAnsi="Times New Roman" w:cs="Times New Roman"/>
          <w:sz w:val="28"/>
          <w:szCs w:val="28"/>
        </w:rPr>
        <w:t>https://megaobuchalka.ru/5/2383.html</w:t>
      </w:r>
    </w:p>
    <w:p w:rsidR="001F3AEC" w:rsidRPr="001F3AEC" w:rsidRDefault="001F3AEC" w:rsidP="001F3AE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AEC" w:rsidRDefault="001F3AEC" w:rsidP="00A210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3AEC" w:rsidRDefault="001F3AEC" w:rsidP="00A210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="00A21038">
        <w:rPr>
          <w:rFonts w:ascii="Times New Roman" w:hAnsi="Times New Roman"/>
          <w:b/>
          <w:sz w:val="28"/>
          <w:szCs w:val="28"/>
        </w:rPr>
        <w:t>19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817">
        <w:rPr>
          <w:rFonts w:ascii="Times New Roman" w:hAnsi="Times New Roman"/>
          <w:b/>
          <w:sz w:val="28"/>
          <w:szCs w:val="28"/>
        </w:rPr>
        <w:t xml:space="preserve">Использование современных информационных технологий 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817">
        <w:rPr>
          <w:rFonts w:ascii="Times New Roman" w:hAnsi="Times New Roman"/>
          <w:b/>
          <w:sz w:val="28"/>
          <w:szCs w:val="28"/>
        </w:rPr>
        <w:t>в педагогическом исследовании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038" w:rsidRPr="00D70CDD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Pr="00D70CDD">
        <w:rPr>
          <w:rFonts w:ascii="Times New Roman" w:hAnsi="Times New Roman"/>
          <w:i/>
          <w:sz w:val="28"/>
          <w:szCs w:val="28"/>
        </w:rPr>
        <w:t xml:space="preserve">Информационные технологии. </w:t>
      </w:r>
      <w:r w:rsidRPr="00D70CDD">
        <w:rPr>
          <w:rFonts w:ascii="Times New Roman" w:hAnsi="Times New Roman"/>
          <w:sz w:val="28"/>
          <w:szCs w:val="28"/>
        </w:rPr>
        <w:t>Понятие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CDD">
        <w:rPr>
          <w:rFonts w:ascii="Times New Roman" w:hAnsi="Times New Roman"/>
          <w:sz w:val="28"/>
          <w:szCs w:val="28"/>
        </w:rPr>
        <w:t>технол</w:t>
      </w:r>
      <w:r w:rsidRPr="00D70CDD">
        <w:rPr>
          <w:rFonts w:ascii="Times New Roman" w:hAnsi="Times New Roman"/>
          <w:sz w:val="28"/>
          <w:szCs w:val="28"/>
        </w:rPr>
        <w:t>о</w:t>
      </w:r>
      <w:r w:rsidRPr="00D70CDD">
        <w:rPr>
          <w:rFonts w:ascii="Times New Roman" w:hAnsi="Times New Roman"/>
          <w:sz w:val="28"/>
          <w:szCs w:val="28"/>
        </w:rPr>
        <w:t>гий. Классификация информационных технологий. Принципы и инструме</w:t>
      </w:r>
      <w:r w:rsidRPr="00D70CDD">
        <w:rPr>
          <w:rFonts w:ascii="Times New Roman" w:hAnsi="Times New Roman"/>
          <w:sz w:val="28"/>
          <w:szCs w:val="28"/>
        </w:rPr>
        <w:t>н</w:t>
      </w:r>
      <w:r w:rsidRPr="00D70CDD">
        <w:rPr>
          <w:rFonts w:ascii="Times New Roman" w:hAnsi="Times New Roman"/>
          <w:sz w:val="28"/>
          <w:szCs w:val="28"/>
        </w:rPr>
        <w:t>тарий информационных технологий.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7A2817">
        <w:rPr>
          <w:rFonts w:ascii="Times New Roman" w:hAnsi="Times New Roman"/>
          <w:i/>
          <w:sz w:val="28"/>
          <w:szCs w:val="28"/>
        </w:rPr>
        <w:t>Особенности использования информационных технологий на разных этапах педагогического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817">
        <w:rPr>
          <w:rFonts w:ascii="Times New Roman" w:hAnsi="Times New Roman"/>
          <w:sz w:val="28"/>
          <w:szCs w:val="28"/>
        </w:rPr>
        <w:t>[</w:t>
      </w:r>
      <w:r w:rsidRPr="007A2817">
        <w:rPr>
          <w:rFonts w:ascii="Times New Roman" w:hAnsi="Times New Roman"/>
          <w:i/>
          <w:sz w:val="28"/>
          <w:szCs w:val="28"/>
        </w:rPr>
        <w:t>Стариков Сергей Александрович И</w:t>
      </w:r>
      <w:r w:rsidRPr="007A2817">
        <w:rPr>
          <w:rFonts w:ascii="Times New Roman" w:hAnsi="Times New Roman"/>
          <w:i/>
          <w:sz w:val="28"/>
          <w:szCs w:val="28"/>
        </w:rPr>
        <w:t>н</w:t>
      </w:r>
      <w:r w:rsidRPr="007A2817">
        <w:rPr>
          <w:rFonts w:ascii="Times New Roman" w:hAnsi="Times New Roman"/>
          <w:i/>
          <w:sz w:val="28"/>
          <w:szCs w:val="28"/>
        </w:rPr>
        <w:t>формационные и коммуникационные технологии в педагогическом исслед</w:t>
      </w:r>
      <w:r w:rsidRPr="007A2817">
        <w:rPr>
          <w:rFonts w:ascii="Times New Roman" w:hAnsi="Times New Roman"/>
          <w:i/>
          <w:sz w:val="28"/>
          <w:szCs w:val="28"/>
        </w:rPr>
        <w:t>о</w:t>
      </w:r>
      <w:r w:rsidRPr="007A2817">
        <w:rPr>
          <w:rFonts w:ascii="Times New Roman" w:hAnsi="Times New Roman"/>
          <w:i/>
          <w:sz w:val="28"/>
          <w:szCs w:val="28"/>
        </w:rPr>
        <w:t>вании // Научные исследования в образовании. 2011. №3. URL: https://cyberleninka.ru/article/n/informatsionnye-i-kommunikatsionnye-tehnologii-v-pedagogicheskom-issledovani</w:t>
      </w:r>
      <w:r w:rsidRPr="007A281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A2817">
        <w:rPr>
          <w:rFonts w:ascii="Times New Roman" w:hAnsi="Times New Roman"/>
          <w:sz w:val="28"/>
          <w:szCs w:val="28"/>
        </w:rPr>
        <w:t>стадия накопления знаний и фактов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A2817">
        <w:rPr>
          <w:rFonts w:ascii="Times New Roman" w:hAnsi="Times New Roman"/>
          <w:sz w:val="28"/>
          <w:szCs w:val="28"/>
        </w:rPr>
        <w:t>стади</w:t>
      </w:r>
      <w:r>
        <w:rPr>
          <w:rFonts w:ascii="Times New Roman" w:hAnsi="Times New Roman"/>
          <w:sz w:val="28"/>
          <w:szCs w:val="28"/>
        </w:rPr>
        <w:t>и</w:t>
      </w:r>
      <w:r w:rsidRPr="007A2817">
        <w:rPr>
          <w:rFonts w:ascii="Times New Roman" w:hAnsi="Times New Roman"/>
          <w:sz w:val="28"/>
          <w:szCs w:val="28"/>
        </w:rPr>
        <w:t xml:space="preserve"> теоретического осмысливания фактов</w:t>
      </w:r>
      <w:r>
        <w:rPr>
          <w:rFonts w:ascii="Times New Roman" w:hAnsi="Times New Roman"/>
          <w:sz w:val="28"/>
          <w:szCs w:val="28"/>
        </w:rPr>
        <w:t xml:space="preserve">; стадии </w:t>
      </w:r>
      <w:r w:rsidRPr="007A2817">
        <w:rPr>
          <w:rFonts w:ascii="Times New Roman" w:hAnsi="Times New Roman"/>
          <w:sz w:val="28"/>
          <w:szCs w:val="28"/>
        </w:rPr>
        <w:t>опытно-экспериментальн</w:t>
      </w:r>
      <w:r>
        <w:rPr>
          <w:rFonts w:ascii="Times New Roman" w:hAnsi="Times New Roman"/>
          <w:sz w:val="28"/>
          <w:szCs w:val="28"/>
        </w:rPr>
        <w:t>ой</w:t>
      </w:r>
      <w:r w:rsidRPr="007A281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ы; </w:t>
      </w:r>
      <w:r w:rsidRPr="007A2817">
        <w:rPr>
          <w:rFonts w:ascii="Times New Roman" w:hAnsi="Times New Roman"/>
          <w:sz w:val="28"/>
          <w:szCs w:val="28"/>
        </w:rPr>
        <w:t>анализ и оформление результатов педагогического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A21038" w:rsidRPr="00D70CDD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70CDD">
        <w:rPr>
          <w:rFonts w:ascii="Times New Roman" w:hAnsi="Times New Roman"/>
          <w:i/>
          <w:sz w:val="28"/>
          <w:szCs w:val="28"/>
        </w:rPr>
        <w:t>Литература: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DD">
        <w:rPr>
          <w:rFonts w:ascii="Times New Roman" w:hAnsi="Times New Roman"/>
          <w:sz w:val="28"/>
          <w:szCs w:val="28"/>
        </w:rPr>
        <w:t>Красильникова, В. Использование информационных и коммуникац</w:t>
      </w:r>
      <w:r w:rsidRPr="00D70CDD">
        <w:rPr>
          <w:rFonts w:ascii="Times New Roman" w:hAnsi="Times New Roman"/>
          <w:sz w:val="28"/>
          <w:szCs w:val="28"/>
        </w:rPr>
        <w:t>и</w:t>
      </w:r>
      <w:r w:rsidRPr="00D70CDD">
        <w:rPr>
          <w:rFonts w:ascii="Times New Roman" w:hAnsi="Times New Roman"/>
          <w:sz w:val="28"/>
          <w:szCs w:val="28"/>
        </w:rPr>
        <w:t>онных технологий в образовании: учебное пособие / В. Красильникова; М</w:t>
      </w:r>
      <w:r w:rsidRPr="00D70CDD">
        <w:rPr>
          <w:rFonts w:ascii="Times New Roman" w:hAnsi="Times New Roman"/>
          <w:sz w:val="28"/>
          <w:szCs w:val="28"/>
        </w:rPr>
        <w:t>и</w:t>
      </w:r>
      <w:r w:rsidRPr="00D70CDD">
        <w:rPr>
          <w:rFonts w:ascii="Times New Roman" w:hAnsi="Times New Roman"/>
          <w:sz w:val="28"/>
          <w:szCs w:val="28"/>
        </w:rPr>
        <w:t>нистерство образования и науки Российской Федерации, Федеральное гос</w:t>
      </w:r>
      <w:r w:rsidRPr="00D70CDD">
        <w:rPr>
          <w:rFonts w:ascii="Times New Roman" w:hAnsi="Times New Roman"/>
          <w:sz w:val="28"/>
          <w:szCs w:val="28"/>
        </w:rPr>
        <w:t>у</w:t>
      </w:r>
      <w:r w:rsidRPr="00D70CDD">
        <w:rPr>
          <w:rFonts w:ascii="Times New Roman" w:hAnsi="Times New Roman"/>
          <w:sz w:val="28"/>
          <w:szCs w:val="28"/>
        </w:rPr>
        <w:t>дарственное бюджетное образовательное учреждение высшего професси</w:t>
      </w:r>
      <w:r w:rsidRPr="00D70CDD">
        <w:rPr>
          <w:rFonts w:ascii="Times New Roman" w:hAnsi="Times New Roman"/>
          <w:sz w:val="28"/>
          <w:szCs w:val="28"/>
        </w:rPr>
        <w:t>о</w:t>
      </w:r>
      <w:r w:rsidRPr="00D70CDD">
        <w:rPr>
          <w:rFonts w:ascii="Times New Roman" w:hAnsi="Times New Roman"/>
          <w:sz w:val="28"/>
          <w:szCs w:val="28"/>
        </w:rPr>
        <w:t xml:space="preserve">нального образования «Оренбургский государственный университет». - 2-е изд. </w:t>
      </w:r>
      <w:proofErr w:type="spellStart"/>
      <w:r w:rsidRPr="00D70CD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70CDD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D70CDD">
        <w:rPr>
          <w:rFonts w:ascii="Times New Roman" w:hAnsi="Times New Roman"/>
          <w:sz w:val="28"/>
          <w:szCs w:val="28"/>
        </w:rPr>
        <w:t>дополн</w:t>
      </w:r>
      <w:proofErr w:type="spellEnd"/>
      <w:r w:rsidRPr="00D70CDD">
        <w:rPr>
          <w:rFonts w:ascii="Times New Roman" w:hAnsi="Times New Roman"/>
          <w:sz w:val="28"/>
          <w:szCs w:val="28"/>
        </w:rPr>
        <w:t>. - Оренбург</w:t>
      </w:r>
      <w:proofErr w:type="gramStart"/>
      <w:r w:rsidRPr="00D70C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70CDD">
        <w:rPr>
          <w:rFonts w:ascii="Times New Roman" w:hAnsi="Times New Roman"/>
          <w:sz w:val="28"/>
          <w:szCs w:val="28"/>
        </w:rPr>
        <w:t xml:space="preserve"> ОГУ, 2012. - 292 с.</w:t>
      </w:r>
      <w:proofErr w:type="gramStart"/>
      <w:r w:rsidRPr="00D70CD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D70CDD">
        <w:rPr>
          <w:rFonts w:ascii="Times New Roman" w:hAnsi="Times New Roman"/>
          <w:sz w:val="28"/>
          <w:szCs w:val="28"/>
        </w:rPr>
        <w:t xml:space="preserve"> То же [Электронный ресурс]. - URL: </w:t>
      </w:r>
      <w:hyperlink r:id="rId31" w:history="1">
        <w:r w:rsidRPr="008F6A62">
          <w:rPr>
            <w:rStyle w:val="a5"/>
            <w:rFonts w:ascii="Times New Roman" w:hAnsi="Times New Roman"/>
            <w:sz w:val="28"/>
            <w:szCs w:val="28"/>
          </w:rPr>
          <w:t>http://biblioclub.ru/index.php?page=book&amp;id=259225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21038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DD">
        <w:rPr>
          <w:rFonts w:ascii="Times New Roman" w:hAnsi="Times New Roman"/>
          <w:sz w:val="28"/>
          <w:szCs w:val="28"/>
        </w:rPr>
        <w:t xml:space="preserve">Информационные технологии: учебно-методическое пособие / Е.З. Власова, Д.А. </w:t>
      </w:r>
      <w:proofErr w:type="spellStart"/>
      <w:r w:rsidRPr="00D70CDD">
        <w:rPr>
          <w:rFonts w:ascii="Times New Roman" w:hAnsi="Times New Roman"/>
          <w:sz w:val="28"/>
          <w:szCs w:val="28"/>
        </w:rPr>
        <w:t>Гвасалия</w:t>
      </w:r>
      <w:proofErr w:type="spellEnd"/>
      <w:r w:rsidRPr="00D70CDD">
        <w:rPr>
          <w:rFonts w:ascii="Times New Roman" w:hAnsi="Times New Roman"/>
          <w:sz w:val="28"/>
          <w:szCs w:val="28"/>
        </w:rPr>
        <w:t>, С.В. Гончарова, Н.А. Карпова; Российский госуда</w:t>
      </w:r>
      <w:r w:rsidRPr="00D70CDD">
        <w:rPr>
          <w:rFonts w:ascii="Times New Roman" w:hAnsi="Times New Roman"/>
          <w:sz w:val="28"/>
          <w:szCs w:val="28"/>
        </w:rPr>
        <w:t>р</w:t>
      </w:r>
      <w:r w:rsidRPr="00D70CDD">
        <w:rPr>
          <w:rFonts w:ascii="Times New Roman" w:hAnsi="Times New Roman"/>
          <w:sz w:val="28"/>
          <w:szCs w:val="28"/>
        </w:rPr>
        <w:t>ственный педагогический университет им. А. И. Герцена. - Санкт-Петербург: РГПУ им. А. И. Герцена, 2011. - 251 с.</w:t>
      </w:r>
      <w:proofErr w:type="gramStart"/>
      <w:r w:rsidRPr="00D70CD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70CDD">
        <w:rPr>
          <w:rFonts w:ascii="Times New Roman" w:hAnsi="Times New Roman"/>
          <w:sz w:val="28"/>
          <w:szCs w:val="28"/>
        </w:rPr>
        <w:t xml:space="preserve"> табл., ил. - </w:t>
      </w:r>
      <w:proofErr w:type="spellStart"/>
      <w:r w:rsidRPr="00D70CDD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70CDD">
        <w:rPr>
          <w:rFonts w:ascii="Times New Roman" w:hAnsi="Times New Roman"/>
          <w:sz w:val="28"/>
          <w:szCs w:val="28"/>
        </w:rPr>
        <w:t xml:space="preserve">. в кн. - ISBN 978-5-8064-1667-5 ; То же [Электронный ресурс]. - URL: </w:t>
      </w:r>
      <w:hyperlink r:id="rId32" w:history="1">
        <w:r w:rsidRPr="008F6A62">
          <w:rPr>
            <w:rStyle w:val="a5"/>
            <w:rFonts w:ascii="Times New Roman" w:hAnsi="Times New Roman"/>
            <w:sz w:val="28"/>
            <w:szCs w:val="28"/>
          </w:rPr>
          <w:t>http://biblioclub.ru/index.php?page=book&amp;id=428377</w:t>
        </w:r>
      </w:hyperlink>
      <w:r w:rsidRPr="00D70CDD">
        <w:rPr>
          <w:rFonts w:ascii="Times New Roman" w:hAnsi="Times New Roman"/>
          <w:sz w:val="28"/>
          <w:szCs w:val="28"/>
        </w:rPr>
        <w:t>.</w:t>
      </w:r>
    </w:p>
    <w:p w:rsidR="00A21038" w:rsidRPr="007A2817" w:rsidRDefault="00A21038" w:rsidP="00A2103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CDD">
        <w:rPr>
          <w:rFonts w:ascii="Times New Roman" w:hAnsi="Times New Roman"/>
          <w:sz w:val="28"/>
          <w:szCs w:val="28"/>
        </w:rPr>
        <w:t>Основы информационных технологий [Электронный ресурс]/ С.В. Н</w:t>
      </w:r>
      <w:r w:rsidRPr="00D70CDD">
        <w:rPr>
          <w:rFonts w:ascii="Times New Roman" w:hAnsi="Times New Roman"/>
          <w:sz w:val="28"/>
          <w:szCs w:val="28"/>
        </w:rPr>
        <w:t>а</w:t>
      </w:r>
      <w:r w:rsidRPr="00D70CDD">
        <w:rPr>
          <w:rFonts w:ascii="Times New Roman" w:hAnsi="Times New Roman"/>
          <w:sz w:val="28"/>
          <w:szCs w:val="28"/>
        </w:rPr>
        <w:t>заров [и др.]. – Электрон. текстовые данные.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CDD">
        <w:rPr>
          <w:rFonts w:ascii="Times New Roman" w:hAnsi="Times New Roman"/>
          <w:sz w:val="28"/>
          <w:szCs w:val="28"/>
        </w:rPr>
        <w:t>– М.: Интернет-Университет Информационных Технологий (ИНТУИТ), 2016.– 530 c.– Режим доступа: http://www.iprbookshop.ru/16712.</w:t>
      </w:r>
    </w:p>
    <w:p w:rsidR="00A21038" w:rsidRPr="007A2817" w:rsidRDefault="00A21038" w:rsidP="00A21038">
      <w:pPr>
        <w:jc w:val="center"/>
        <w:rPr>
          <w:rFonts w:ascii="Times New Roman" w:hAnsi="Times New Roman"/>
          <w:b/>
          <w:sz w:val="28"/>
          <w:szCs w:val="28"/>
        </w:rPr>
      </w:pPr>
      <w:r w:rsidRPr="007A2817">
        <w:rPr>
          <w:rFonts w:ascii="Times New Roman" w:hAnsi="Times New Roman"/>
          <w:b/>
          <w:sz w:val="28"/>
          <w:szCs w:val="28"/>
        </w:rPr>
        <w:br w:type="page"/>
      </w:r>
    </w:p>
    <w:p w:rsidR="001F3AEC" w:rsidRPr="001F3AEC" w:rsidRDefault="001F3AEC" w:rsidP="00396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AEC">
        <w:rPr>
          <w:rFonts w:ascii="Times New Roman" w:hAnsi="Times New Roman"/>
          <w:sz w:val="28"/>
          <w:szCs w:val="28"/>
        </w:rPr>
        <w:lastRenderedPageBreak/>
        <w:t xml:space="preserve">Вопрос </w:t>
      </w:r>
      <w:r w:rsidR="00572021" w:rsidRPr="001F3AEC">
        <w:rPr>
          <w:rFonts w:ascii="Times New Roman" w:hAnsi="Times New Roman"/>
          <w:sz w:val="28"/>
          <w:szCs w:val="28"/>
        </w:rPr>
        <w:t>20</w:t>
      </w:r>
    </w:p>
    <w:p w:rsidR="00EE6B9E" w:rsidRDefault="00EE6B9E" w:rsidP="0039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B9E">
        <w:rPr>
          <w:rFonts w:ascii="Times New Roman" w:hAnsi="Times New Roman"/>
          <w:b/>
          <w:sz w:val="28"/>
          <w:szCs w:val="28"/>
        </w:rPr>
        <w:t>Повышение квалификации в системе образования</w:t>
      </w:r>
    </w:p>
    <w:p w:rsidR="00396C00" w:rsidRDefault="00396C00" w:rsidP="00BA7A90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Понятийный ряд</w:t>
      </w:r>
    </w:p>
    <w:p w:rsidR="00396C00" w:rsidRPr="00396C00" w:rsidRDefault="00396C00" w:rsidP="00396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t>ПОВЫШЕНИЕ КВАЛИФИКАЦИИ</w:t>
      </w:r>
    </w:p>
    <w:p w:rsidR="00396C00" w:rsidRPr="00396C00" w:rsidRDefault="00396C00" w:rsidP="00396C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t>- учебная деятельность, направленная на достижение более высокой ступени профессиональной квалификации; предусматривает освоение новых общетеоретических и специально-технологических знаний, расширение спектра умений и навыков, углубление понимания связи между наукой и технологией. Одна из форм освоения прогрессивного опыта, целью которой является повышение эффективности труда; осуществляется в рамках системы непрерывного образования путем поэтапного обучения в образовательных учреждениях соответствующих ступеней</w:t>
      </w:r>
      <w:r w:rsidRPr="00396C00">
        <w:rPr>
          <w:rFonts w:ascii="Times New Roman" w:hAnsi="Times New Roman"/>
          <w:i/>
          <w:sz w:val="28"/>
          <w:szCs w:val="28"/>
        </w:rPr>
        <w:t>. Профессиональное образование. Словарь. Ключевые понятия, термины, актуальная лексика. — М.: НМЦ СПО. С.М. Вишнякова. 1999.</w:t>
      </w:r>
    </w:p>
    <w:p w:rsidR="00396C00" w:rsidRPr="00396C00" w:rsidRDefault="00396C00" w:rsidP="00396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00">
        <w:rPr>
          <w:rFonts w:ascii="Times New Roman" w:hAnsi="Times New Roman"/>
          <w:i/>
          <w:sz w:val="28"/>
          <w:szCs w:val="28"/>
        </w:rPr>
        <w:t xml:space="preserve">- </w:t>
      </w:r>
      <w:r w:rsidRPr="00396C00">
        <w:rPr>
          <w:rFonts w:ascii="Times New Roman" w:hAnsi="Times New Roman"/>
          <w:sz w:val="28"/>
          <w:szCs w:val="28"/>
        </w:rPr>
        <w:t>вид дополнительного профессионального образования, обновление и углубление полученных ранее профессиональных знаний, совершенствов</w:t>
      </w:r>
      <w:r w:rsidRPr="00396C00">
        <w:rPr>
          <w:rFonts w:ascii="Times New Roman" w:hAnsi="Times New Roman"/>
          <w:sz w:val="28"/>
          <w:szCs w:val="28"/>
        </w:rPr>
        <w:t>а</w:t>
      </w:r>
      <w:r w:rsidRPr="00396C00">
        <w:rPr>
          <w:rFonts w:ascii="Times New Roman" w:hAnsi="Times New Roman"/>
          <w:sz w:val="28"/>
          <w:szCs w:val="28"/>
        </w:rPr>
        <w:t>ние деловых качеств работников, удовлетворение их образовательных п</w:t>
      </w:r>
      <w:r w:rsidRPr="00396C00">
        <w:rPr>
          <w:rFonts w:ascii="Times New Roman" w:hAnsi="Times New Roman"/>
          <w:sz w:val="28"/>
          <w:szCs w:val="28"/>
        </w:rPr>
        <w:t>о</w:t>
      </w:r>
      <w:r w:rsidRPr="00396C00">
        <w:rPr>
          <w:rFonts w:ascii="Times New Roman" w:hAnsi="Times New Roman"/>
          <w:sz w:val="28"/>
          <w:szCs w:val="28"/>
        </w:rPr>
        <w:t>требностей, связанных с профессиональной деятельностью.</w:t>
      </w:r>
      <w:r w:rsidRPr="003813C2">
        <w:t xml:space="preserve"> </w:t>
      </w:r>
      <w:proofErr w:type="spellStart"/>
      <w:r w:rsidRPr="00396C00">
        <w:rPr>
          <w:rFonts w:ascii="Times New Roman" w:hAnsi="Times New Roman"/>
          <w:i/>
          <w:sz w:val="28"/>
          <w:szCs w:val="28"/>
        </w:rPr>
        <w:t>Бим-Бад</w:t>
      </w:r>
      <w:proofErr w:type="spellEnd"/>
      <w:r w:rsidRPr="00396C00">
        <w:rPr>
          <w:rFonts w:ascii="Times New Roman" w:hAnsi="Times New Roman"/>
          <w:i/>
          <w:sz w:val="28"/>
          <w:szCs w:val="28"/>
        </w:rPr>
        <w:t xml:space="preserve"> Б.М. Педагогический энциклопедический словарь. — М., 2002. С. 201</w:t>
      </w:r>
    </w:p>
    <w:p w:rsidR="00396C00" w:rsidRPr="00396C00" w:rsidRDefault="00396C00" w:rsidP="00396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t>ПРОФЕССИОНАЛЬНАЯ ПЕРЕПОДГОТОВКА КАДРОВ</w:t>
      </w:r>
    </w:p>
    <w:p w:rsidR="00396C00" w:rsidRPr="00396C00" w:rsidRDefault="00396C00" w:rsidP="00396C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t xml:space="preserve">- вид дополнительного (к ранее </w:t>
      </w:r>
      <w:proofErr w:type="spellStart"/>
      <w:r w:rsidRPr="00396C00">
        <w:rPr>
          <w:rFonts w:ascii="Times New Roman" w:hAnsi="Times New Roman"/>
          <w:sz w:val="28"/>
          <w:szCs w:val="28"/>
        </w:rPr>
        <w:t>полученому</w:t>
      </w:r>
      <w:proofErr w:type="spellEnd"/>
      <w:r w:rsidRPr="00396C00">
        <w:rPr>
          <w:rFonts w:ascii="Times New Roman" w:hAnsi="Times New Roman"/>
          <w:sz w:val="28"/>
          <w:szCs w:val="28"/>
        </w:rPr>
        <w:t xml:space="preserve"> основному професси</w:t>
      </w:r>
      <w:r w:rsidRPr="00396C00">
        <w:rPr>
          <w:rFonts w:ascii="Times New Roman" w:hAnsi="Times New Roman"/>
          <w:sz w:val="28"/>
          <w:szCs w:val="28"/>
        </w:rPr>
        <w:t>о</w:t>
      </w:r>
      <w:r w:rsidRPr="00396C00">
        <w:rPr>
          <w:rFonts w:ascii="Times New Roman" w:hAnsi="Times New Roman"/>
          <w:sz w:val="28"/>
          <w:szCs w:val="28"/>
        </w:rPr>
        <w:t>нальному образованию соответствующего уровня) профессионального обр</w:t>
      </w:r>
      <w:r w:rsidRPr="00396C00">
        <w:rPr>
          <w:rFonts w:ascii="Times New Roman" w:hAnsi="Times New Roman"/>
          <w:sz w:val="28"/>
          <w:szCs w:val="28"/>
        </w:rPr>
        <w:t>а</w:t>
      </w:r>
      <w:r w:rsidRPr="00396C00">
        <w:rPr>
          <w:rFonts w:ascii="Times New Roman" w:hAnsi="Times New Roman"/>
          <w:sz w:val="28"/>
          <w:szCs w:val="28"/>
        </w:rPr>
        <w:t>зования, целью которого является приобретение гражданами новых профе</w:t>
      </w:r>
      <w:r w:rsidRPr="00396C00">
        <w:rPr>
          <w:rFonts w:ascii="Times New Roman" w:hAnsi="Times New Roman"/>
          <w:sz w:val="28"/>
          <w:szCs w:val="28"/>
        </w:rPr>
        <w:t>с</w:t>
      </w:r>
      <w:r w:rsidRPr="00396C00">
        <w:rPr>
          <w:rFonts w:ascii="Times New Roman" w:hAnsi="Times New Roman"/>
          <w:sz w:val="28"/>
          <w:szCs w:val="28"/>
        </w:rPr>
        <w:t>сиональных знаний и навыков, профессий и специальностей для выполнения новых видов профессиональной деятельности или для получения новых д</w:t>
      </w:r>
      <w:r w:rsidRPr="00396C00">
        <w:rPr>
          <w:rFonts w:ascii="Times New Roman" w:hAnsi="Times New Roman"/>
          <w:sz w:val="28"/>
          <w:szCs w:val="28"/>
        </w:rPr>
        <w:t>о</w:t>
      </w:r>
      <w:r w:rsidRPr="00396C00">
        <w:rPr>
          <w:rFonts w:ascii="Times New Roman" w:hAnsi="Times New Roman"/>
          <w:sz w:val="28"/>
          <w:szCs w:val="28"/>
        </w:rPr>
        <w:t xml:space="preserve">полнительных квалификаций в связи с требованиями научно-технического прогресса, структурными изменениями в производстве и социальной сфере, на рынке труда, а также с учетом индивидуальных потребностей граждан. </w:t>
      </w:r>
      <w:r w:rsidRPr="00396C00">
        <w:rPr>
          <w:rFonts w:ascii="Times New Roman" w:hAnsi="Times New Roman"/>
          <w:i/>
          <w:sz w:val="28"/>
          <w:szCs w:val="28"/>
        </w:rPr>
        <w:t>(Словарь согласованных терминов и определений в области образования г</w:t>
      </w:r>
      <w:r w:rsidRPr="00396C00">
        <w:rPr>
          <w:rFonts w:ascii="Times New Roman" w:hAnsi="Times New Roman"/>
          <w:i/>
          <w:sz w:val="28"/>
          <w:szCs w:val="28"/>
        </w:rPr>
        <w:t>о</w:t>
      </w:r>
      <w:r w:rsidRPr="00396C00">
        <w:rPr>
          <w:rFonts w:ascii="Times New Roman" w:hAnsi="Times New Roman"/>
          <w:i/>
          <w:sz w:val="28"/>
          <w:szCs w:val="28"/>
        </w:rPr>
        <w:t>сударств-участников Содружества Независимых Государств. - М., 2004. С. 65)</w:t>
      </w:r>
    </w:p>
    <w:p w:rsidR="00396C00" w:rsidRPr="00396C00" w:rsidRDefault="00396C00" w:rsidP="00396C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t>- общий термин для обозначения различных видов обучения, обусло</w:t>
      </w:r>
      <w:r w:rsidRPr="00396C00">
        <w:rPr>
          <w:rFonts w:ascii="Times New Roman" w:hAnsi="Times New Roman"/>
          <w:sz w:val="28"/>
          <w:szCs w:val="28"/>
        </w:rPr>
        <w:t>в</w:t>
      </w:r>
      <w:r w:rsidRPr="00396C00">
        <w:rPr>
          <w:rFonts w:ascii="Times New Roman" w:hAnsi="Times New Roman"/>
          <w:sz w:val="28"/>
          <w:szCs w:val="28"/>
        </w:rPr>
        <w:t>ленного изменениями в характере и содержании профессиональных задач; может быть частичной, вызванной модернизацией трудового процесса, или полной, вызванной отмиранием имеющейся у работника профессии или ре</w:t>
      </w:r>
      <w:r w:rsidRPr="00396C00">
        <w:rPr>
          <w:rFonts w:ascii="Times New Roman" w:hAnsi="Times New Roman"/>
          <w:sz w:val="28"/>
          <w:szCs w:val="28"/>
        </w:rPr>
        <w:t>з</w:t>
      </w:r>
      <w:r w:rsidRPr="00396C00">
        <w:rPr>
          <w:rFonts w:ascii="Times New Roman" w:hAnsi="Times New Roman"/>
          <w:sz w:val="28"/>
          <w:szCs w:val="28"/>
        </w:rPr>
        <w:t>ким сокращением спроса на нее. В более узком понимании термин означает освоение новых знаний и умений, необходимых для выполнения задачи, о</w:t>
      </w:r>
      <w:r w:rsidRPr="00396C00">
        <w:rPr>
          <w:rFonts w:ascii="Times New Roman" w:hAnsi="Times New Roman"/>
          <w:sz w:val="28"/>
          <w:szCs w:val="28"/>
        </w:rPr>
        <w:t>т</w:t>
      </w:r>
      <w:r w:rsidRPr="00396C00">
        <w:rPr>
          <w:rFonts w:ascii="Times New Roman" w:hAnsi="Times New Roman"/>
          <w:sz w:val="28"/>
          <w:szCs w:val="28"/>
        </w:rPr>
        <w:t>личающейся от той, для выполнения которой лицо было принято на работу. Переподготовка кадров, связанная с приобретением новой профессии или специальности, осуществляется в профессиональных образовательных учр</w:t>
      </w:r>
      <w:r w:rsidRPr="00396C00">
        <w:rPr>
          <w:rFonts w:ascii="Times New Roman" w:hAnsi="Times New Roman"/>
          <w:sz w:val="28"/>
          <w:szCs w:val="28"/>
        </w:rPr>
        <w:t>е</w:t>
      </w:r>
      <w:r w:rsidRPr="00396C00">
        <w:rPr>
          <w:rFonts w:ascii="Times New Roman" w:hAnsi="Times New Roman"/>
          <w:sz w:val="28"/>
          <w:szCs w:val="28"/>
        </w:rPr>
        <w:t xml:space="preserve">ждениях или других образовательных структурах. </w:t>
      </w:r>
      <w:r w:rsidRPr="00396C00">
        <w:rPr>
          <w:rFonts w:ascii="Times New Roman" w:hAnsi="Times New Roman"/>
          <w:i/>
          <w:sz w:val="28"/>
          <w:szCs w:val="28"/>
        </w:rPr>
        <w:t>Профессиональное обр</w:t>
      </w:r>
      <w:r w:rsidRPr="00396C00">
        <w:rPr>
          <w:rFonts w:ascii="Times New Roman" w:hAnsi="Times New Roman"/>
          <w:i/>
          <w:sz w:val="28"/>
          <w:szCs w:val="28"/>
        </w:rPr>
        <w:t>а</w:t>
      </w:r>
      <w:r w:rsidRPr="00396C00">
        <w:rPr>
          <w:rFonts w:ascii="Times New Roman" w:hAnsi="Times New Roman"/>
          <w:i/>
          <w:sz w:val="28"/>
          <w:szCs w:val="28"/>
        </w:rPr>
        <w:t>зование. Словарь. Ключевые понятия, термины, актуальная лексика. — М.: НМЦ СПО. С.М. Вишнякова. 1999.</w:t>
      </w:r>
    </w:p>
    <w:p w:rsidR="00396C00" w:rsidRPr="00396C00" w:rsidRDefault="00396C00" w:rsidP="001C5D2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6C00">
        <w:rPr>
          <w:rFonts w:ascii="Times New Roman" w:hAnsi="Times New Roman"/>
          <w:i/>
          <w:sz w:val="28"/>
          <w:szCs w:val="28"/>
        </w:rPr>
        <w:t xml:space="preserve">Основные отличия повышения квалификации и профессиональной </w:t>
      </w:r>
    </w:p>
    <w:p w:rsidR="00396C00" w:rsidRPr="00396C00" w:rsidRDefault="00396C00" w:rsidP="00396C00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396C00">
        <w:rPr>
          <w:rFonts w:ascii="Times New Roman" w:hAnsi="Times New Roman"/>
          <w:i/>
          <w:sz w:val="28"/>
          <w:szCs w:val="28"/>
        </w:rPr>
        <w:t>переподготовки</w:t>
      </w:r>
    </w:p>
    <w:p w:rsidR="00396C00" w:rsidRPr="00396C00" w:rsidRDefault="00396C00" w:rsidP="0039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C00">
        <w:rPr>
          <w:rFonts w:ascii="Times New Roman" w:hAnsi="Times New Roman"/>
          <w:b/>
          <w:sz w:val="28"/>
          <w:szCs w:val="28"/>
        </w:rPr>
        <w:t xml:space="preserve"> </w:t>
      </w:r>
    </w:p>
    <w:p w:rsidR="00396C00" w:rsidRPr="00396C00" w:rsidRDefault="00396C00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lastRenderedPageBreak/>
        <w:t xml:space="preserve">Система </w:t>
      </w:r>
      <w:r w:rsidRPr="00E37094">
        <w:rPr>
          <w:rFonts w:ascii="Times New Roman" w:hAnsi="Times New Roman"/>
          <w:b/>
          <w:i/>
          <w:sz w:val="28"/>
          <w:szCs w:val="28"/>
        </w:rPr>
        <w:t xml:space="preserve">профессиональной переподготовки </w:t>
      </w:r>
      <w:r w:rsidRPr="00396C00">
        <w:rPr>
          <w:rFonts w:ascii="Times New Roman" w:hAnsi="Times New Roman"/>
          <w:sz w:val="28"/>
          <w:szCs w:val="28"/>
        </w:rPr>
        <w:t>представляет собой об</w:t>
      </w:r>
      <w:r w:rsidRPr="00396C00">
        <w:rPr>
          <w:rFonts w:ascii="Times New Roman" w:hAnsi="Times New Roman"/>
          <w:sz w:val="28"/>
          <w:szCs w:val="28"/>
        </w:rPr>
        <w:t>у</w:t>
      </w:r>
      <w:r w:rsidRPr="00396C00">
        <w:rPr>
          <w:rFonts w:ascii="Times New Roman" w:hAnsi="Times New Roman"/>
          <w:sz w:val="28"/>
          <w:szCs w:val="28"/>
        </w:rPr>
        <w:t xml:space="preserve">чающий комплекс по приобретению новых знаний и умений. </w:t>
      </w:r>
      <w:r w:rsidRPr="00396C00">
        <w:rPr>
          <w:rFonts w:ascii="Times New Roman" w:hAnsi="Times New Roman"/>
          <w:b/>
          <w:i/>
          <w:sz w:val="28"/>
          <w:szCs w:val="28"/>
        </w:rPr>
        <w:t>Главная цель – возможность получения новой профессии, должности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396C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6C00">
        <w:rPr>
          <w:rFonts w:ascii="Times New Roman" w:hAnsi="Times New Roman"/>
          <w:sz w:val="28"/>
          <w:szCs w:val="28"/>
        </w:rPr>
        <w:t>Включает 2 разн</w:t>
      </w:r>
      <w:r w:rsidRPr="00396C00">
        <w:rPr>
          <w:rFonts w:ascii="Times New Roman" w:hAnsi="Times New Roman"/>
          <w:sz w:val="28"/>
          <w:szCs w:val="28"/>
        </w:rPr>
        <w:t>о</w:t>
      </w:r>
      <w:r w:rsidRPr="00396C00">
        <w:rPr>
          <w:rFonts w:ascii="Times New Roman" w:hAnsi="Times New Roman"/>
          <w:sz w:val="28"/>
          <w:szCs w:val="28"/>
        </w:rPr>
        <w:t>видности:</w:t>
      </w:r>
    </w:p>
    <w:p w:rsidR="00396C00" w:rsidRPr="00396C00" w:rsidRDefault="00396C00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6C00">
        <w:rPr>
          <w:rFonts w:ascii="Times New Roman" w:hAnsi="Times New Roman"/>
          <w:sz w:val="28"/>
          <w:szCs w:val="28"/>
        </w:rPr>
        <w:t xml:space="preserve"> </w:t>
      </w:r>
      <w:r w:rsidRPr="00E37094">
        <w:rPr>
          <w:rFonts w:ascii="Times New Roman" w:hAnsi="Times New Roman"/>
          <w:b/>
          <w:i/>
          <w:sz w:val="28"/>
          <w:szCs w:val="28"/>
        </w:rPr>
        <w:t>Овладение другой профессией</w:t>
      </w:r>
      <w:r w:rsidRPr="00396C00">
        <w:rPr>
          <w:rFonts w:ascii="Times New Roman" w:hAnsi="Times New Roman"/>
          <w:sz w:val="28"/>
          <w:szCs w:val="28"/>
        </w:rPr>
        <w:t xml:space="preserve"> – это совершенствование узкоспеци</w:t>
      </w:r>
      <w:r w:rsidRPr="00396C00">
        <w:rPr>
          <w:rFonts w:ascii="Times New Roman" w:hAnsi="Times New Roman"/>
          <w:sz w:val="28"/>
          <w:szCs w:val="28"/>
        </w:rPr>
        <w:t>а</w:t>
      </w:r>
      <w:r w:rsidRPr="00396C00">
        <w:rPr>
          <w:rFonts w:ascii="Times New Roman" w:hAnsi="Times New Roman"/>
          <w:sz w:val="28"/>
          <w:szCs w:val="28"/>
        </w:rPr>
        <w:t>лизированных предметных знаний в рамках конкретной специальности. Вр</w:t>
      </w:r>
      <w:r w:rsidRPr="00396C00">
        <w:rPr>
          <w:rFonts w:ascii="Times New Roman" w:hAnsi="Times New Roman"/>
          <w:sz w:val="28"/>
          <w:szCs w:val="28"/>
        </w:rPr>
        <w:t>е</w:t>
      </w:r>
      <w:r w:rsidRPr="00396C00">
        <w:rPr>
          <w:rFonts w:ascii="Times New Roman" w:hAnsi="Times New Roman"/>
          <w:sz w:val="28"/>
          <w:szCs w:val="28"/>
        </w:rPr>
        <w:t>мя подготовки обычно длится от полугода и включает не менее 500 аудито</w:t>
      </w:r>
      <w:r w:rsidRPr="00396C00">
        <w:rPr>
          <w:rFonts w:ascii="Times New Roman" w:hAnsi="Times New Roman"/>
          <w:sz w:val="28"/>
          <w:szCs w:val="28"/>
        </w:rPr>
        <w:t>р</w:t>
      </w:r>
      <w:r w:rsidRPr="00396C00">
        <w:rPr>
          <w:rFonts w:ascii="Times New Roman" w:hAnsi="Times New Roman"/>
          <w:sz w:val="28"/>
          <w:szCs w:val="28"/>
        </w:rPr>
        <w:t>ных часов. По завершении –итоговая аттестация и диплом государственного образца о профессиональной переподготовке</w:t>
      </w:r>
    </w:p>
    <w:p w:rsidR="00396C00" w:rsidRPr="00396C00" w:rsidRDefault="00396C00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7094">
        <w:rPr>
          <w:rFonts w:ascii="Times New Roman" w:hAnsi="Times New Roman"/>
          <w:b/>
          <w:i/>
          <w:sz w:val="28"/>
          <w:szCs w:val="28"/>
        </w:rPr>
        <w:t>Дополнительная квалификация</w:t>
      </w:r>
      <w:r w:rsidRPr="00396C00">
        <w:rPr>
          <w:rFonts w:ascii="Times New Roman" w:hAnsi="Times New Roman"/>
          <w:sz w:val="28"/>
          <w:szCs w:val="28"/>
        </w:rPr>
        <w:t xml:space="preserve">. Пройденные общие с основной профессией дисциплины подвергаются системе </w:t>
      </w:r>
      <w:proofErr w:type="spellStart"/>
      <w:r w:rsidRPr="00396C00">
        <w:rPr>
          <w:rFonts w:ascii="Times New Roman" w:hAnsi="Times New Roman"/>
          <w:sz w:val="28"/>
          <w:szCs w:val="28"/>
        </w:rPr>
        <w:t>перезачетов</w:t>
      </w:r>
      <w:proofErr w:type="spellEnd"/>
      <w:r w:rsidRPr="00396C00">
        <w:rPr>
          <w:rFonts w:ascii="Times New Roman" w:hAnsi="Times New Roman"/>
          <w:sz w:val="28"/>
          <w:szCs w:val="28"/>
        </w:rPr>
        <w:t>, предполагает около 1000 занятий (из них 750 аудиторных). При успешном завершении в</w:t>
      </w:r>
      <w:r w:rsidRPr="00396C00">
        <w:rPr>
          <w:rFonts w:ascii="Times New Roman" w:hAnsi="Times New Roman"/>
          <w:sz w:val="28"/>
          <w:szCs w:val="28"/>
        </w:rPr>
        <w:t>ы</w:t>
      </w:r>
      <w:r w:rsidRPr="00396C00">
        <w:rPr>
          <w:rFonts w:ascii="Times New Roman" w:hAnsi="Times New Roman"/>
          <w:sz w:val="28"/>
          <w:szCs w:val="28"/>
        </w:rPr>
        <w:t>дается диплом государственного образца. Основное отличие от второго вы</w:t>
      </w:r>
      <w:r w:rsidRPr="00396C00">
        <w:rPr>
          <w:rFonts w:ascii="Times New Roman" w:hAnsi="Times New Roman"/>
          <w:sz w:val="28"/>
          <w:szCs w:val="28"/>
        </w:rPr>
        <w:t>с</w:t>
      </w:r>
      <w:r w:rsidRPr="00396C00">
        <w:rPr>
          <w:rFonts w:ascii="Times New Roman" w:hAnsi="Times New Roman"/>
          <w:sz w:val="28"/>
          <w:szCs w:val="28"/>
        </w:rPr>
        <w:t>шего заключается в том, что появляется возможность приобретения еще о</w:t>
      </w:r>
      <w:r w:rsidRPr="00396C00">
        <w:rPr>
          <w:rFonts w:ascii="Times New Roman" w:hAnsi="Times New Roman"/>
          <w:sz w:val="28"/>
          <w:szCs w:val="28"/>
        </w:rPr>
        <w:t>д</w:t>
      </w:r>
      <w:r w:rsidRPr="00396C00">
        <w:rPr>
          <w:rFonts w:ascii="Times New Roman" w:hAnsi="Times New Roman"/>
          <w:sz w:val="28"/>
          <w:szCs w:val="28"/>
        </w:rPr>
        <w:t>ной квалификации</w:t>
      </w:r>
    </w:p>
    <w:p w:rsidR="00396C00" w:rsidRPr="00396C00" w:rsidRDefault="00396C00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t>Таким образом, с помощью профессиональной переподготовки, обуч</w:t>
      </w:r>
      <w:r w:rsidRPr="00396C00">
        <w:rPr>
          <w:rFonts w:ascii="Times New Roman" w:hAnsi="Times New Roman"/>
          <w:sz w:val="28"/>
          <w:szCs w:val="28"/>
        </w:rPr>
        <w:t>е</w:t>
      </w:r>
      <w:r w:rsidRPr="00396C00">
        <w:rPr>
          <w:rFonts w:ascii="Times New Roman" w:hAnsi="Times New Roman"/>
          <w:sz w:val="28"/>
          <w:szCs w:val="28"/>
        </w:rPr>
        <w:t>нием могут быть охвачены люди, желающие довольно быстро, недорого, удобно (очно, заочно, дистанционно, индивидуально) получить другую сп</w:t>
      </w:r>
      <w:r w:rsidRPr="00396C00">
        <w:rPr>
          <w:rFonts w:ascii="Times New Roman" w:hAnsi="Times New Roman"/>
          <w:sz w:val="28"/>
          <w:szCs w:val="28"/>
        </w:rPr>
        <w:t>е</w:t>
      </w:r>
      <w:r w:rsidRPr="00396C00">
        <w:rPr>
          <w:rFonts w:ascii="Times New Roman" w:hAnsi="Times New Roman"/>
          <w:sz w:val="28"/>
          <w:szCs w:val="28"/>
        </w:rPr>
        <w:t>циальность.</w:t>
      </w:r>
    </w:p>
    <w:p w:rsidR="00E37094" w:rsidRPr="00E37094" w:rsidRDefault="00396C00" w:rsidP="00E370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t>При необходимости улучшения определенных способов выполнения работы, их систематизации и обновления, из-за постоянно меняющихся тр</w:t>
      </w:r>
      <w:r w:rsidRPr="00396C00">
        <w:rPr>
          <w:rFonts w:ascii="Times New Roman" w:hAnsi="Times New Roman"/>
          <w:sz w:val="28"/>
          <w:szCs w:val="28"/>
        </w:rPr>
        <w:t>е</w:t>
      </w:r>
      <w:r w:rsidRPr="00396C00">
        <w:rPr>
          <w:rFonts w:ascii="Times New Roman" w:hAnsi="Times New Roman"/>
          <w:sz w:val="28"/>
          <w:szCs w:val="28"/>
        </w:rPr>
        <w:t xml:space="preserve">бований возникает потребность в другом виде обучения. </w:t>
      </w:r>
      <w:r w:rsidR="00E37094" w:rsidRPr="00E37094">
        <w:rPr>
          <w:rFonts w:ascii="Times New Roman" w:hAnsi="Times New Roman"/>
          <w:b/>
          <w:i/>
          <w:sz w:val="28"/>
          <w:szCs w:val="28"/>
        </w:rPr>
        <w:t>Главная цель – ус</w:t>
      </w:r>
      <w:r w:rsidR="00E37094" w:rsidRPr="00E37094">
        <w:rPr>
          <w:rFonts w:ascii="Times New Roman" w:hAnsi="Times New Roman"/>
          <w:b/>
          <w:i/>
          <w:sz w:val="28"/>
          <w:szCs w:val="28"/>
        </w:rPr>
        <w:t>о</w:t>
      </w:r>
      <w:r w:rsidR="00E37094" w:rsidRPr="00E37094">
        <w:rPr>
          <w:rFonts w:ascii="Times New Roman" w:hAnsi="Times New Roman"/>
          <w:b/>
          <w:i/>
          <w:sz w:val="28"/>
          <w:szCs w:val="28"/>
        </w:rPr>
        <w:t>вершенствование и дополнение знаний, повышение качества умений сп</w:t>
      </w:r>
      <w:r w:rsidR="00E37094" w:rsidRPr="00E37094">
        <w:rPr>
          <w:rFonts w:ascii="Times New Roman" w:hAnsi="Times New Roman"/>
          <w:b/>
          <w:i/>
          <w:sz w:val="28"/>
          <w:szCs w:val="28"/>
        </w:rPr>
        <w:t>е</w:t>
      </w:r>
      <w:r w:rsidR="00E37094" w:rsidRPr="00E37094">
        <w:rPr>
          <w:rFonts w:ascii="Times New Roman" w:hAnsi="Times New Roman"/>
          <w:b/>
          <w:i/>
          <w:sz w:val="28"/>
          <w:szCs w:val="28"/>
        </w:rPr>
        <w:t>циалистов в определенной области</w:t>
      </w:r>
      <w:r w:rsidR="00E37094" w:rsidRPr="00E37094">
        <w:rPr>
          <w:rFonts w:ascii="Times New Roman" w:hAnsi="Times New Roman"/>
          <w:sz w:val="28"/>
          <w:szCs w:val="28"/>
        </w:rPr>
        <w:t>.</w:t>
      </w:r>
    </w:p>
    <w:p w:rsidR="00396C00" w:rsidRPr="00396C00" w:rsidRDefault="00396C00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94">
        <w:rPr>
          <w:rFonts w:ascii="Times New Roman" w:hAnsi="Times New Roman"/>
          <w:b/>
          <w:i/>
          <w:sz w:val="28"/>
          <w:szCs w:val="28"/>
        </w:rPr>
        <w:t>Процесс повышения квалификации</w:t>
      </w:r>
      <w:r w:rsidRPr="00396C00">
        <w:rPr>
          <w:rFonts w:ascii="Times New Roman" w:hAnsi="Times New Roman"/>
          <w:sz w:val="28"/>
          <w:szCs w:val="28"/>
        </w:rPr>
        <w:t xml:space="preserve"> условно делится на 3 типа:</w:t>
      </w:r>
    </w:p>
    <w:p w:rsidR="00396C00" w:rsidRPr="00396C00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C00" w:rsidRPr="00396C00">
        <w:rPr>
          <w:rFonts w:ascii="Times New Roman" w:hAnsi="Times New Roman"/>
          <w:sz w:val="28"/>
          <w:szCs w:val="28"/>
        </w:rPr>
        <w:t xml:space="preserve"> Краткосрочные курсы – около 72 аудиторных занятий, направленных на изучение определенных тематических разделов. Основное отличие – ма</w:t>
      </w:r>
      <w:r w:rsidR="00396C00" w:rsidRPr="00396C00">
        <w:rPr>
          <w:rFonts w:ascii="Times New Roman" w:hAnsi="Times New Roman"/>
          <w:sz w:val="28"/>
          <w:szCs w:val="28"/>
        </w:rPr>
        <w:t>с</w:t>
      </w:r>
      <w:r w:rsidR="00396C00" w:rsidRPr="00396C00">
        <w:rPr>
          <w:rFonts w:ascii="Times New Roman" w:hAnsi="Times New Roman"/>
          <w:sz w:val="28"/>
          <w:szCs w:val="28"/>
        </w:rPr>
        <w:t>тер-классы проводят высококвалифицированные работники этой же орган</w:t>
      </w:r>
      <w:r w:rsidR="00396C00" w:rsidRPr="00396C00">
        <w:rPr>
          <w:rFonts w:ascii="Times New Roman" w:hAnsi="Times New Roman"/>
          <w:sz w:val="28"/>
          <w:szCs w:val="28"/>
        </w:rPr>
        <w:t>и</w:t>
      </w:r>
      <w:r w:rsidR="00396C00" w:rsidRPr="00396C00">
        <w:rPr>
          <w:rFonts w:ascii="Times New Roman" w:hAnsi="Times New Roman"/>
          <w:sz w:val="28"/>
          <w:szCs w:val="28"/>
        </w:rPr>
        <w:t>зации или предприятия. По окончании, после сдачи зачетов или экзаменов, работнику выдается удостоверение</w:t>
      </w:r>
    </w:p>
    <w:p w:rsidR="00396C00" w:rsidRPr="00396C00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6C00" w:rsidRPr="00396C00">
        <w:rPr>
          <w:rFonts w:ascii="Times New Roman" w:hAnsi="Times New Roman"/>
          <w:sz w:val="28"/>
          <w:szCs w:val="28"/>
        </w:rPr>
        <w:t>Долгосрочные курсы. Отличаются от краткосрочных количеством з</w:t>
      </w:r>
      <w:r w:rsidR="00396C00" w:rsidRPr="00396C00">
        <w:rPr>
          <w:rFonts w:ascii="Times New Roman" w:hAnsi="Times New Roman"/>
          <w:sz w:val="28"/>
          <w:szCs w:val="28"/>
        </w:rPr>
        <w:t>а</w:t>
      </w:r>
      <w:r w:rsidR="00396C00" w:rsidRPr="00396C00">
        <w:rPr>
          <w:rFonts w:ascii="Times New Roman" w:hAnsi="Times New Roman"/>
          <w:sz w:val="28"/>
          <w:szCs w:val="28"/>
        </w:rPr>
        <w:t>нятий (до 500) и углубленным изучением конкретных тем. Такое повышение необходимо специалистам, желающим расширить свои знания и совершенс</w:t>
      </w:r>
      <w:r w:rsidR="00396C00" w:rsidRPr="00396C00">
        <w:rPr>
          <w:rFonts w:ascii="Times New Roman" w:hAnsi="Times New Roman"/>
          <w:sz w:val="28"/>
          <w:szCs w:val="28"/>
        </w:rPr>
        <w:t>т</w:t>
      </w:r>
      <w:r w:rsidR="00396C00" w:rsidRPr="00396C00">
        <w:rPr>
          <w:rFonts w:ascii="Times New Roman" w:hAnsi="Times New Roman"/>
          <w:sz w:val="28"/>
          <w:szCs w:val="28"/>
        </w:rPr>
        <w:t>воваться для выполнения более широкого круга трудовых обязанностей</w:t>
      </w:r>
    </w:p>
    <w:p w:rsidR="00396C00" w:rsidRPr="00396C00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6C00" w:rsidRPr="00396C00">
        <w:rPr>
          <w:rFonts w:ascii="Times New Roman" w:hAnsi="Times New Roman"/>
          <w:sz w:val="28"/>
          <w:szCs w:val="28"/>
        </w:rPr>
        <w:t xml:space="preserve"> Семинары по определенной теме или проблеме. Такой тип повыш</w:t>
      </w:r>
      <w:r w:rsidR="00396C00" w:rsidRPr="00396C00">
        <w:rPr>
          <w:rFonts w:ascii="Times New Roman" w:hAnsi="Times New Roman"/>
          <w:sz w:val="28"/>
          <w:szCs w:val="28"/>
        </w:rPr>
        <w:t>е</w:t>
      </w:r>
      <w:r w:rsidR="00396C00" w:rsidRPr="00396C00">
        <w:rPr>
          <w:rFonts w:ascii="Times New Roman" w:hAnsi="Times New Roman"/>
          <w:sz w:val="28"/>
          <w:szCs w:val="28"/>
        </w:rPr>
        <w:t>ния квалификации включает до 100 занятий для ускоренного приобретения необходимых навыков. Может проходить как тренинг для решения возни</w:t>
      </w:r>
      <w:r w:rsidR="00396C00" w:rsidRPr="00396C00">
        <w:rPr>
          <w:rFonts w:ascii="Times New Roman" w:hAnsi="Times New Roman"/>
          <w:sz w:val="28"/>
          <w:szCs w:val="28"/>
        </w:rPr>
        <w:t>к</w:t>
      </w:r>
      <w:r w:rsidR="00396C00" w:rsidRPr="00396C00">
        <w:rPr>
          <w:rFonts w:ascii="Times New Roman" w:hAnsi="Times New Roman"/>
          <w:sz w:val="28"/>
          <w:szCs w:val="28"/>
        </w:rPr>
        <w:t>ших проблем на конкретном предприятии или целой отрасли</w:t>
      </w:r>
    </w:p>
    <w:p w:rsidR="00396C00" w:rsidRPr="00E37094" w:rsidRDefault="00396C00" w:rsidP="00E3709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37094">
        <w:rPr>
          <w:rFonts w:ascii="Times New Roman" w:hAnsi="Times New Roman"/>
          <w:b/>
          <w:i/>
          <w:sz w:val="28"/>
          <w:szCs w:val="28"/>
        </w:rPr>
        <w:t>Основные отличия</w:t>
      </w:r>
    </w:p>
    <w:p w:rsidR="00396C00" w:rsidRPr="00396C00" w:rsidRDefault="00396C00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C00">
        <w:rPr>
          <w:rFonts w:ascii="Times New Roman" w:hAnsi="Times New Roman"/>
          <w:sz w:val="28"/>
          <w:szCs w:val="28"/>
        </w:rPr>
        <w:t>Если провести сравнительный анализ, профессиональная переподг</w:t>
      </w:r>
      <w:r w:rsidRPr="00396C00">
        <w:rPr>
          <w:rFonts w:ascii="Times New Roman" w:hAnsi="Times New Roman"/>
          <w:sz w:val="28"/>
          <w:szCs w:val="28"/>
        </w:rPr>
        <w:t>о</w:t>
      </w:r>
      <w:r w:rsidRPr="00396C00">
        <w:rPr>
          <w:rFonts w:ascii="Times New Roman" w:hAnsi="Times New Roman"/>
          <w:sz w:val="28"/>
          <w:szCs w:val="28"/>
        </w:rPr>
        <w:t>товка и повышение квалификации достаточно близкие понятия системы д</w:t>
      </w:r>
      <w:r w:rsidRPr="00396C00">
        <w:rPr>
          <w:rFonts w:ascii="Times New Roman" w:hAnsi="Times New Roman"/>
          <w:sz w:val="28"/>
          <w:szCs w:val="28"/>
        </w:rPr>
        <w:t>о</w:t>
      </w:r>
      <w:r w:rsidRPr="00396C00">
        <w:rPr>
          <w:rFonts w:ascii="Times New Roman" w:hAnsi="Times New Roman"/>
          <w:sz w:val="28"/>
          <w:szCs w:val="28"/>
        </w:rPr>
        <w:t>полнительного образования. Однако существует ряд отличий:</w:t>
      </w:r>
    </w:p>
    <w:p w:rsidR="00396C00" w:rsidRPr="00396C00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C00" w:rsidRPr="00396C00">
        <w:rPr>
          <w:rFonts w:ascii="Times New Roman" w:hAnsi="Times New Roman"/>
          <w:sz w:val="28"/>
          <w:szCs w:val="28"/>
        </w:rPr>
        <w:t xml:space="preserve"> Количество учебных часов;</w:t>
      </w:r>
    </w:p>
    <w:p w:rsidR="00396C00" w:rsidRPr="00396C00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C00" w:rsidRPr="00396C00">
        <w:rPr>
          <w:rFonts w:ascii="Times New Roman" w:hAnsi="Times New Roman"/>
          <w:sz w:val="28"/>
          <w:szCs w:val="28"/>
        </w:rPr>
        <w:t xml:space="preserve"> Сроки. Соответственно количеству часов короткие или более дл</w:t>
      </w:r>
      <w:r w:rsidR="00396C00" w:rsidRPr="00396C00">
        <w:rPr>
          <w:rFonts w:ascii="Times New Roman" w:hAnsi="Times New Roman"/>
          <w:sz w:val="28"/>
          <w:szCs w:val="28"/>
        </w:rPr>
        <w:t>и</w:t>
      </w:r>
      <w:r w:rsidR="00396C00" w:rsidRPr="00396C00">
        <w:rPr>
          <w:rFonts w:ascii="Times New Roman" w:hAnsi="Times New Roman"/>
          <w:sz w:val="28"/>
          <w:szCs w:val="28"/>
        </w:rPr>
        <w:t>тельные;</w:t>
      </w:r>
    </w:p>
    <w:p w:rsidR="00396C00" w:rsidRPr="00396C00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96C00" w:rsidRPr="00396C00">
        <w:rPr>
          <w:rFonts w:ascii="Times New Roman" w:hAnsi="Times New Roman"/>
          <w:sz w:val="28"/>
          <w:szCs w:val="28"/>
        </w:rPr>
        <w:t>Документ. Профессиональная переподготовка завершается соответс</w:t>
      </w:r>
      <w:r w:rsidR="00396C00" w:rsidRPr="00396C00">
        <w:rPr>
          <w:rFonts w:ascii="Times New Roman" w:hAnsi="Times New Roman"/>
          <w:sz w:val="28"/>
          <w:szCs w:val="28"/>
        </w:rPr>
        <w:t>т</w:t>
      </w:r>
      <w:r w:rsidR="00396C00" w:rsidRPr="00396C00">
        <w:rPr>
          <w:rFonts w:ascii="Times New Roman" w:hAnsi="Times New Roman"/>
          <w:sz w:val="28"/>
          <w:szCs w:val="28"/>
        </w:rPr>
        <w:t>вующим дипломом, а повышение квалификации выдачей удостоверения или свидетельства;</w:t>
      </w:r>
    </w:p>
    <w:p w:rsidR="00396C00" w:rsidRPr="00396C00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C00" w:rsidRPr="00396C00">
        <w:rPr>
          <w:rFonts w:ascii="Times New Roman" w:hAnsi="Times New Roman"/>
          <w:sz w:val="28"/>
          <w:szCs w:val="28"/>
        </w:rPr>
        <w:t xml:space="preserve"> Статус. Повысив свой уровень, специалист может более качественно выполнять работу, а пройдя переподготовку, появляется возможность в</w:t>
      </w:r>
      <w:r w:rsidR="00396C00" w:rsidRPr="00396C00">
        <w:rPr>
          <w:rFonts w:ascii="Times New Roman" w:hAnsi="Times New Roman"/>
          <w:sz w:val="28"/>
          <w:szCs w:val="28"/>
        </w:rPr>
        <w:t>ы</w:t>
      </w:r>
      <w:r w:rsidR="00396C00" w:rsidRPr="00396C00">
        <w:rPr>
          <w:rFonts w:ascii="Times New Roman" w:hAnsi="Times New Roman"/>
          <w:sz w:val="28"/>
          <w:szCs w:val="28"/>
        </w:rPr>
        <w:t>полнения новой деятельности;</w:t>
      </w:r>
    </w:p>
    <w:p w:rsidR="00396C00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6C00" w:rsidRPr="00396C00">
        <w:rPr>
          <w:rFonts w:ascii="Times New Roman" w:hAnsi="Times New Roman"/>
          <w:sz w:val="28"/>
          <w:szCs w:val="28"/>
        </w:rPr>
        <w:t xml:space="preserve"> Финансовые затраты. На повышение квалификации значительно н</w:t>
      </w:r>
      <w:r w:rsidR="00396C00" w:rsidRPr="00396C00">
        <w:rPr>
          <w:rFonts w:ascii="Times New Roman" w:hAnsi="Times New Roman"/>
          <w:sz w:val="28"/>
          <w:szCs w:val="28"/>
        </w:rPr>
        <w:t>и</w:t>
      </w:r>
      <w:r w:rsidR="00396C00" w:rsidRPr="00396C00">
        <w:rPr>
          <w:rFonts w:ascii="Times New Roman" w:hAnsi="Times New Roman"/>
          <w:sz w:val="28"/>
          <w:szCs w:val="28"/>
        </w:rPr>
        <w:t>же.</w:t>
      </w:r>
    </w:p>
    <w:p w:rsidR="00E37094" w:rsidRDefault="00E37094" w:rsidP="00E370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37094">
        <w:rPr>
          <w:rFonts w:ascii="Times New Roman" w:hAnsi="Times New Roman"/>
          <w:i/>
          <w:sz w:val="28"/>
          <w:szCs w:val="28"/>
        </w:rPr>
        <w:t>Дополнительные профессиональные программы повышения квал</w:t>
      </w:r>
      <w:r w:rsidRPr="00E37094">
        <w:rPr>
          <w:rFonts w:ascii="Times New Roman" w:hAnsi="Times New Roman"/>
          <w:i/>
          <w:sz w:val="28"/>
          <w:szCs w:val="28"/>
        </w:rPr>
        <w:t>и</w:t>
      </w:r>
      <w:r w:rsidRPr="00E37094">
        <w:rPr>
          <w:rFonts w:ascii="Times New Roman" w:hAnsi="Times New Roman"/>
          <w:i/>
          <w:sz w:val="28"/>
          <w:szCs w:val="28"/>
        </w:rPr>
        <w:t>фикации и профессиональной переподготовки: современные требования</w:t>
      </w:r>
    </w:p>
    <w:p w:rsidR="00E37094" w:rsidRDefault="00E37094" w:rsidP="00E37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Профессиональный стандарт как основа разработки </w:t>
      </w:r>
      <w:proofErr w:type="spellStart"/>
      <w:r>
        <w:rPr>
          <w:rFonts w:ascii="Times New Roman" w:hAnsi="Times New Roman"/>
          <w:sz w:val="28"/>
          <w:szCs w:val="28"/>
        </w:rPr>
        <w:t>компетентнос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обучающегося (на примере профессионального стандарта «Пед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гог» </w:t>
      </w:r>
    </w:p>
    <w:p w:rsidR="00E63EEA" w:rsidRDefault="00E63EEA" w:rsidP="00E63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3EEA">
        <w:rPr>
          <w:rFonts w:ascii="Times New Roman" w:hAnsi="Times New Roman"/>
          <w:sz w:val="28"/>
          <w:szCs w:val="28"/>
        </w:rPr>
        <w:t>Алгоритм разработки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EEA">
        <w:rPr>
          <w:rFonts w:ascii="Times New Roman" w:hAnsi="Times New Roman"/>
          <w:sz w:val="28"/>
          <w:szCs w:val="28"/>
        </w:rPr>
        <w:t>профессиональных программ</w:t>
      </w:r>
    </w:p>
    <w:p w:rsidR="00E63EEA" w:rsidRDefault="00E63EEA" w:rsidP="00E63E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13C2">
        <w:rPr>
          <w:rFonts w:ascii="Times New Roman" w:hAnsi="Times New Roman"/>
          <w:i/>
          <w:sz w:val="28"/>
          <w:szCs w:val="28"/>
        </w:rPr>
        <w:t>Литература:</w:t>
      </w:r>
    </w:p>
    <w:p w:rsidR="00E63EEA" w:rsidRDefault="00E63EEA" w:rsidP="00E63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63EEA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ый</w:t>
      </w:r>
      <w:r w:rsidRPr="00E63EEA">
        <w:rPr>
          <w:rFonts w:ascii="Times New Roman" w:hAnsi="Times New Roman"/>
          <w:sz w:val="28"/>
          <w:szCs w:val="28"/>
        </w:rPr>
        <w:t xml:space="preserve"> стандар</w:t>
      </w:r>
      <w:r>
        <w:rPr>
          <w:rFonts w:ascii="Times New Roman" w:hAnsi="Times New Roman"/>
          <w:sz w:val="28"/>
          <w:szCs w:val="28"/>
        </w:rPr>
        <w:t>т</w:t>
      </w:r>
      <w:r w:rsidRPr="00E63EEA">
        <w:rPr>
          <w:rFonts w:ascii="Times New Roman" w:hAnsi="Times New Roman"/>
          <w:sz w:val="28"/>
          <w:szCs w:val="28"/>
        </w:rPr>
        <w:t xml:space="preserve"> «Педагог (педагогическая деятельность в сфере дошкольного, начального общего, основного общего, среднего общ</w:t>
      </w:r>
      <w:r w:rsidRPr="00E63EEA">
        <w:rPr>
          <w:rFonts w:ascii="Times New Roman" w:hAnsi="Times New Roman"/>
          <w:sz w:val="28"/>
          <w:szCs w:val="28"/>
        </w:rPr>
        <w:t>е</w:t>
      </w:r>
      <w:r w:rsidRPr="00E63EEA">
        <w:rPr>
          <w:rFonts w:ascii="Times New Roman" w:hAnsi="Times New Roman"/>
          <w:sz w:val="28"/>
          <w:szCs w:val="28"/>
        </w:rPr>
        <w:t>го образования)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15131C">
          <w:rPr>
            <w:rStyle w:val="a5"/>
            <w:rFonts w:ascii="Times New Roman" w:hAnsi="Times New Roman"/>
            <w:sz w:val="28"/>
            <w:szCs w:val="28"/>
          </w:rPr>
          <w:t>http://профстандартпедагога.рф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E63EEA" w:rsidRPr="00E37094" w:rsidRDefault="00E63EEA" w:rsidP="00E63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3EEA">
        <w:rPr>
          <w:rFonts w:ascii="Times New Roman" w:hAnsi="Times New Roman"/>
          <w:sz w:val="28"/>
          <w:szCs w:val="28"/>
        </w:rPr>
        <w:t>МЕТОДИЧЕСКИЕ РЕКОМЕНДАЦИИ-РАЗЪЯСНЕНИЯ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EEA">
        <w:rPr>
          <w:rFonts w:ascii="Times New Roman" w:hAnsi="Times New Roman"/>
          <w:sz w:val="28"/>
          <w:szCs w:val="28"/>
        </w:rPr>
        <w:t>ПО РАЗР</w:t>
      </w:r>
      <w:r w:rsidRPr="00E63EEA">
        <w:rPr>
          <w:rFonts w:ascii="Times New Roman" w:hAnsi="Times New Roman"/>
          <w:sz w:val="28"/>
          <w:szCs w:val="28"/>
        </w:rPr>
        <w:t>А</w:t>
      </w:r>
      <w:r w:rsidRPr="00E63EEA">
        <w:rPr>
          <w:rFonts w:ascii="Times New Roman" w:hAnsi="Times New Roman"/>
          <w:sz w:val="28"/>
          <w:szCs w:val="28"/>
        </w:rPr>
        <w:t>БОТКЕ ДОПОЛНИТЕЛЬНЫХ ПРОФЕССИОНАЛЬНЫХ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EEA">
        <w:rPr>
          <w:rFonts w:ascii="Times New Roman" w:hAnsi="Times New Roman"/>
          <w:sz w:val="28"/>
          <w:szCs w:val="28"/>
        </w:rPr>
        <w:t>НА ОСНОВЕ ПРОФЕССИОНАЛЬНЫХ СТАНДАРТОВ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EEA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E63EE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63EEA">
        <w:rPr>
          <w:rFonts w:ascii="Times New Roman" w:hAnsi="Times New Roman"/>
          <w:sz w:val="28"/>
          <w:szCs w:val="28"/>
        </w:rPr>
        <w:t xml:space="preserve"> России от 22.</w:t>
      </w:r>
      <w:r w:rsidR="00680242">
        <w:rPr>
          <w:rFonts w:ascii="Times New Roman" w:hAnsi="Times New Roman"/>
          <w:sz w:val="28"/>
          <w:szCs w:val="28"/>
        </w:rPr>
        <w:t xml:space="preserve"> </w:t>
      </w:r>
      <w:r w:rsidRPr="00E63EEA">
        <w:rPr>
          <w:rFonts w:ascii="Times New Roman" w:hAnsi="Times New Roman"/>
          <w:sz w:val="28"/>
          <w:szCs w:val="28"/>
        </w:rPr>
        <w:t>04.</w:t>
      </w:r>
      <w:r w:rsidR="00680242">
        <w:rPr>
          <w:rFonts w:ascii="Times New Roman" w:hAnsi="Times New Roman"/>
          <w:sz w:val="28"/>
          <w:szCs w:val="28"/>
        </w:rPr>
        <w:t xml:space="preserve"> </w:t>
      </w:r>
      <w:r w:rsidRPr="00E63EEA">
        <w:rPr>
          <w:rFonts w:ascii="Times New Roman" w:hAnsi="Times New Roman"/>
          <w:sz w:val="28"/>
          <w:szCs w:val="28"/>
        </w:rPr>
        <w:t>2015 N ВК-1032/06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15131C">
          <w:rPr>
            <w:rStyle w:val="a5"/>
            <w:rFonts w:ascii="Times New Roman" w:hAnsi="Times New Roman"/>
            <w:sz w:val="28"/>
            <w:szCs w:val="28"/>
          </w:rPr>
          <w:t>http://politech47.mskobr.ru/files/documents/base_docs/BC_BK-1032_06.pdf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12138" w:rsidRDefault="00E63EEA" w:rsidP="007F1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7094">
        <w:rPr>
          <w:rFonts w:ascii="Times New Roman" w:hAnsi="Times New Roman"/>
          <w:sz w:val="28"/>
          <w:szCs w:val="28"/>
        </w:rPr>
        <w:t xml:space="preserve">Игнатьева Г.А., </w:t>
      </w:r>
      <w:proofErr w:type="spellStart"/>
      <w:r w:rsidR="00E37094">
        <w:rPr>
          <w:rFonts w:ascii="Times New Roman" w:hAnsi="Times New Roman"/>
          <w:sz w:val="28"/>
          <w:szCs w:val="28"/>
        </w:rPr>
        <w:t>Тулупова</w:t>
      </w:r>
      <w:proofErr w:type="spellEnd"/>
      <w:r w:rsidR="00E37094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E37094">
        <w:rPr>
          <w:rFonts w:ascii="Times New Roman" w:hAnsi="Times New Roman"/>
          <w:sz w:val="28"/>
          <w:szCs w:val="28"/>
        </w:rPr>
        <w:t>Фефелова</w:t>
      </w:r>
      <w:proofErr w:type="spellEnd"/>
      <w:r w:rsidR="00E37094">
        <w:rPr>
          <w:rFonts w:ascii="Times New Roman" w:hAnsi="Times New Roman"/>
          <w:sz w:val="28"/>
          <w:szCs w:val="28"/>
        </w:rPr>
        <w:t xml:space="preserve"> О.Е. </w:t>
      </w:r>
      <w:proofErr w:type="spellStart"/>
      <w:r w:rsidR="00E37094" w:rsidRPr="003813C2">
        <w:rPr>
          <w:rFonts w:ascii="Times New Roman" w:hAnsi="Times New Roman"/>
          <w:sz w:val="28"/>
          <w:szCs w:val="28"/>
        </w:rPr>
        <w:t>Содержательно-деятельностный</w:t>
      </w:r>
      <w:proofErr w:type="spellEnd"/>
      <w:r w:rsidR="00E37094" w:rsidRPr="003813C2">
        <w:rPr>
          <w:rFonts w:ascii="Times New Roman" w:hAnsi="Times New Roman"/>
          <w:sz w:val="28"/>
          <w:szCs w:val="28"/>
        </w:rPr>
        <w:t xml:space="preserve"> контекст </w:t>
      </w:r>
      <w:proofErr w:type="spellStart"/>
      <w:r w:rsidR="00E37094" w:rsidRPr="003813C2">
        <w:rPr>
          <w:rFonts w:ascii="Times New Roman" w:hAnsi="Times New Roman"/>
          <w:sz w:val="28"/>
          <w:szCs w:val="28"/>
        </w:rPr>
        <w:t>постдипломно</w:t>
      </w:r>
      <w:r w:rsidR="00E37094">
        <w:rPr>
          <w:rFonts w:ascii="Times New Roman" w:hAnsi="Times New Roman"/>
          <w:sz w:val="28"/>
          <w:szCs w:val="28"/>
        </w:rPr>
        <w:t>го</w:t>
      </w:r>
      <w:proofErr w:type="spellEnd"/>
      <w:r w:rsidR="00E37094">
        <w:rPr>
          <w:rFonts w:ascii="Times New Roman" w:hAnsi="Times New Roman"/>
          <w:sz w:val="28"/>
          <w:szCs w:val="28"/>
        </w:rPr>
        <w:t xml:space="preserve"> образова</w:t>
      </w:r>
      <w:r w:rsidR="00E37094" w:rsidRPr="003813C2">
        <w:rPr>
          <w:rFonts w:ascii="Times New Roman" w:hAnsi="Times New Roman"/>
          <w:sz w:val="28"/>
          <w:szCs w:val="28"/>
        </w:rPr>
        <w:t>ния педагогических и н</w:t>
      </w:r>
      <w:r w:rsidR="00E37094" w:rsidRPr="003813C2">
        <w:rPr>
          <w:rFonts w:ascii="Times New Roman" w:hAnsi="Times New Roman"/>
          <w:sz w:val="28"/>
          <w:szCs w:val="28"/>
        </w:rPr>
        <w:t>а</w:t>
      </w:r>
      <w:r w:rsidR="00E37094" w:rsidRPr="003813C2">
        <w:rPr>
          <w:rFonts w:ascii="Times New Roman" w:hAnsi="Times New Roman"/>
          <w:sz w:val="28"/>
          <w:szCs w:val="28"/>
        </w:rPr>
        <w:t>учно-педагогических кадров: от теории к практике. Практико-ориентированная монография - Нижний Новгород: Нижегородский институт развития образования, 2017. – 366 с.</w:t>
      </w:r>
      <w:r>
        <w:rPr>
          <w:rFonts w:ascii="Times New Roman" w:hAnsi="Times New Roman"/>
          <w:sz w:val="28"/>
          <w:szCs w:val="28"/>
        </w:rPr>
        <w:t xml:space="preserve"> (стр. 32 – 98).</w:t>
      </w:r>
    </w:p>
    <w:sectPr w:rsidR="00F12138" w:rsidSect="005720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33" w:rsidRDefault="004B0933" w:rsidP="00216F71">
      <w:pPr>
        <w:spacing w:after="0" w:line="240" w:lineRule="auto"/>
      </w:pPr>
      <w:r>
        <w:separator/>
      </w:r>
    </w:p>
  </w:endnote>
  <w:endnote w:type="continuationSeparator" w:id="0">
    <w:p w:rsidR="004B0933" w:rsidRDefault="004B0933" w:rsidP="0021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33" w:rsidRDefault="004B0933" w:rsidP="00216F71">
      <w:pPr>
        <w:spacing w:after="0" w:line="240" w:lineRule="auto"/>
      </w:pPr>
      <w:r>
        <w:separator/>
      </w:r>
    </w:p>
  </w:footnote>
  <w:footnote w:type="continuationSeparator" w:id="0">
    <w:p w:rsidR="004B0933" w:rsidRDefault="004B0933" w:rsidP="00216F71">
      <w:pPr>
        <w:spacing w:after="0" w:line="240" w:lineRule="auto"/>
      </w:pPr>
      <w:r>
        <w:continuationSeparator/>
      </w:r>
    </w:p>
  </w:footnote>
  <w:footnote w:id="1">
    <w:p w:rsidR="001F3AEC" w:rsidRPr="00216F71" w:rsidRDefault="001F3AEC" w:rsidP="00A21038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216F71">
        <w:rPr>
          <w:rFonts w:ascii="Times New Roman" w:hAnsi="Times New Roman" w:cs="Times New Roman"/>
        </w:rPr>
        <w:t xml:space="preserve">Бакалавр (лат. </w:t>
      </w:r>
      <w:proofErr w:type="spellStart"/>
      <w:r w:rsidRPr="00216F71">
        <w:rPr>
          <w:rFonts w:ascii="Times New Roman" w:hAnsi="Times New Roman" w:cs="Times New Roman"/>
        </w:rPr>
        <w:t>baccalaureus</w:t>
      </w:r>
      <w:proofErr w:type="spellEnd"/>
      <w:r w:rsidRPr="00216F71">
        <w:rPr>
          <w:rFonts w:ascii="Times New Roman" w:hAnsi="Times New Roman" w:cs="Times New Roman"/>
        </w:rPr>
        <w:t>) – в большинстве стран первая академическая степень, получаемая выпускн</w:t>
      </w:r>
      <w:r w:rsidRPr="00216F71">
        <w:rPr>
          <w:rFonts w:ascii="Times New Roman" w:hAnsi="Times New Roman" w:cs="Times New Roman"/>
        </w:rPr>
        <w:t>и</w:t>
      </w:r>
      <w:r w:rsidRPr="00216F71">
        <w:rPr>
          <w:rFonts w:ascii="Times New Roman" w:hAnsi="Times New Roman" w:cs="Times New Roman"/>
        </w:rPr>
        <w:t>ками после освоения программы II уровня высшего образования; во Франции–лицо, сдавшее экзамены за курс средней школы и получившее право на поступление в вуз. В России квалификация «бакалавр» введена в 1994 г. с введением ГОС ВПО (постановление Правительства Российской Федерации № 940 от 12 августа 1994 г.).</w:t>
      </w:r>
    </w:p>
  </w:footnote>
  <w:footnote w:id="2">
    <w:p w:rsidR="001F3AEC" w:rsidRPr="00216F71" w:rsidRDefault="001F3AEC" w:rsidP="00A21038">
      <w:pPr>
        <w:pStyle w:val="aa"/>
        <w:rPr>
          <w:rFonts w:ascii="Times New Roman" w:hAnsi="Times New Roman" w:cs="Times New Roman"/>
        </w:rPr>
      </w:pPr>
      <w:r w:rsidRPr="00216F71">
        <w:rPr>
          <w:rStyle w:val="ac"/>
          <w:rFonts w:ascii="Times New Roman" w:hAnsi="Times New Roman" w:cs="Times New Roman"/>
        </w:rPr>
        <w:footnoteRef/>
      </w:r>
      <w:r w:rsidRPr="00216F71">
        <w:rPr>
          <w:rFonts w:ascii="Times New Roman" w:hAnsi="Times New Roman" w:cs="Times New Roman"/>
        </w:rPr>
        <w:t xml:space="preserve"> Магистр (лат. </w:t>
      </w:r>
      <w:proofErr w:type="spellStart"/>
      <w:r w:rsidRPr="00216F71">
        <w:rPr>
          <w:rFonts w:ascii="Times New Roman" w:hAnsi="Times New Roman" w:cs="Times New Roman"/>
        </w:rPr>
        <w:t>magisters</w:t>
      </w:r>
      <w:proofErr w:type="spellEnd"/>
      <w:r w:rsidRPr="00216F71">
        <w:rPr>
          <w:rFonts w:ascii="Times New Roman" w:hAnsi="Times New Roman" w:cs="Times New Roman"/>
        </w:rPr>
        <w:t>) – вторая академическая степень, присуждающаяся лицам, имеющим степень бак</w:t>
      </w:r>
      <w:r w:rsidRPr="00216F71">
        <w:rPr>
          <w:rFonts w:ascii="Times New Roman" w:hAnsi="Times New Roman" w:cs="Times New Roman"/>
        </w:rPr>
        <w:t>а</w:t>
      </w:r>
      <w:r w:rsidRPr="00216F71">
        <w:rPr>
          <w:rFonts w:ascii="Times New Roman" w:hAnsi="Times New Roman" w:cs="Times New Roman"/>
        </w:rPr>
        <w:t>лавра, освоившим профессиональную образовательную программу (не менее 2 лет), включающую научно–исследовательскую и (или) научно–педагогическую деятельность, защитившим магистерскую диссертацию. В России квалификация «магистр» введена тем же постановлением, что и «бакалавр» (см. выше).</w:t>
      </w:r>
    </w:p>
  </w:footnote>
  <w:footnote w:id="3">
    <w:p w:rsidR="001F3AEC" w:rsidRDefault="001F3AEC" w:rsidP="00A21038">
      <w:pPr>
        <w:pStyle w:val="aa"/>
      </w:pPr>
      <w:r w:rsidRPr="00216F71">
        <w:rPr>
          <w:rStyle w:val="ac"/>
          <w:rFonts w:ascii="Times New Roman" w:hAnsi="Times New Roman" w:cs="Times New Roman"/>
        </w:rPr>
        <w:footnoteRef/>
      </w:r>
      <w:r w:rsidRPr="00216F71">
        <w:rPr>
          <w:rFonts w:ascii="Times New Roman" w:hAnsi="Times New Roman" w:cs="Times New Roman"/>
        </w:rPr>
        <w:t xml:space="preserve"> Специалист – квалификация, присваиваемая выпускнику вуза, освоившему соответствующую основную профессиональную программу, успешно прошедшему итоговую аттестацию и защитившему дипломную работу (проект).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37C"/>
    <w:multiLevelType w:val="hybridMultilevel"/>
    <w:tmpl w:val="BCCE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6709"/>
    <w:multiLevelType w:val="hybridMultilevel"/>
    <w:tmpl w:val="8BE446EE"/>
    <w:lvl w:ilvl="0" w:tplc="975EA0F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1490"/>
    <w:multiLevelType w:val="hybridMultilevel"/>
    <w:tmpl w:val="F19E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63D5"/>
    <w:multiLevelType w:val="hybridMultilevel"/>
    <w:tmpl w:val="204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A3A4D"/>
    <w:multiLevelType w:val="hybridMultilevel"/>
    <w:tmpl w:val="F162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F3572"/>
    <w:multiLevelType w:val="hybridMultilevel"/>
    <w:tmpl w:val="B02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552E6"/>
    <w:multiLevelType w:val="hybridMultilevel"/>
    <w:tmpl w:val="0C1E2130"/>
    <w:lvl w:ilvl="0" w:tplc="A516DE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55BC"/>
    <w:multiLevelType w:val="hybridMultilevel"/>
    <w:tmpl w:val="95102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930CC8"/>
    <w:multiLevelType w:val="hybridMultilevel"/>
    <w:tmpl w:val="D1AAFE34"/>
    <w:lvl w:ilvl="0" w:tplc="5D1C505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1EE5727"/>
    <w:multiLevelType w:val="hybridMultilevel"/>
    <w:tmpl w:val="A686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45DC5"/>
    <w:multiLevelType w:val="hybridMultilevel"/>
    <w:tmpl w:val="3140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D75FF"/>
    <w:multiLevelType w:val="hybridMultilevel"/>
    <w:tmpl w:val="B022AA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EA2B57"/>
    <w:multiLevelType w:val="hybridMultilevel"/>
    <w:tmpl w:val="72B4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A7E6BBEC"/>
    <w:lvl w:ilvl="0" w:tplc="0600A1D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47061"/>
    <w:multiLevelType w:val="hybridMultilevel"/>
    <w:tmpl w:val="F2FC64C8"/>
    <w:lvl w:ilvl="0" w:tplc="075234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DCD1850"/>
    <w:multiLevelType w:val="hybridMultilevel"/>
    <w:tmpl w:val="32786E58"/>
    <w:lvl w:ilvl="0" w:tplc="5FCA496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E3409A3"/>
    <w:multiLevelType w:val="hybridMultilevel"/>
    <w:tmpl w:val="D1C4F59C"/>
    <w:lvl w:ilvl="0" w:tplc="8B56E67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5E5B47"/>
    <w:multiLevelType w:val="hybridMultilevel"/>
    <w:tmpl w:val="3E2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0563"/>
    <w:multiLevelType w:val="hybridMultilevel"/>
    <w:tmpl w:val="83E2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1A9"/>
    <w:multiLevelType w:val="hybridMultilevel"/>
    <w:tmpl w:val="0C1E2130"/>
    <w:lvl w:ilvl="0" w:tplc="A516DE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4B70"/>
    <w:multiLevelType w:val="hybridMultilevel"/>
    <w:tmpl w:val="3E2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B3E36"/>
    <w:multiLevelType w:val="hybridMultilevel"/>
    <w:tmpl w:val="BB622C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D10AA"/>
    <w:multiLevelType w:val="hybridMultilevel"/>
    <w:tmpl w:val="232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14F18"/>
    <w:multiLevelType w:val="hybridMultilevel"/>
    <w:tmpl w:val="2E886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832248"/>
    <w:multiLevelType w:val="hybridMultilevel"/>
    <w:tmpl w:val="704C8CB8"/>
    <w:lvl w:ilvl="0" w:tplc="C2F83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B84DCC"/>
    <w:multiLevelType w:val="hybridMultilevel"/>
    <w:tmpl w:val="E0444F92"/>
    <w:lvl w:ilvl="0" w:tplc="847CF7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E41CC2E6">
      <w:start w:val="5"/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638400F3"/>
    <w:multiLevelType w:val="hybridMultilevel"/>
    <w:tmpl w:val="B02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47462"/>
    <w:multiLevelType w:val="hybridMultilevel"/>
    <w:tmpl w:val="15EA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5148A"/>
    <w:multiLevelType w:val="hybridMultilevel"/>
    <w:tmpl w:val="38A0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9D390F"/>
    <w:multiLevelType w:val="hybridMultilevel"/>
    <w:tmpl w:val="F780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20C90"/>
    <w:multiLevelType w:val="hybridMultilevel"/>
    <w:tmpl w:val="40823562"/>
    <w:lvl w:ilvl="0" w:tplc="EE4C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ED4663"/>
    <w:multiLevelType w:val="hybridMultilevel"/>
    <w:tmpl w:val="94E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18"/>
  </w:num>
  <w:num w:numId="7">
    <w:abstractNumId w:val="21"/>
  </w:num>
  <w:num w:numId="8">
    <w:abstractNumId w:val="30"/>
  </w:num>
  <w:num w:numId="9">
    <w:abstractNumId w:val="27"/>
  </w:num>
  <w:num w:numId="10">
    <w:abstractNumId w:val="15"/>
  </w:num>
  <w:num w:numId="11">
    <w:abstractNumId w:val="11"/>
  </w:num>
  <w:num w:numId="12">
    <w:abstractNumId w:val="26"/>
  </w:num>
  <w:num w:numId="13">
    <w:abstractNumId w:val="5"/>
  </w:num>
  <w:num w:numId="14">
    <w:abstractNumId w:val="19"/>
  </w:num>
  <w:num w:numId="15">
    <w:abstractNumId w:val="23"/>
  </w:num>
  <w:num w:numId="16">
    <w:abstractNumId w:val="31"/>
  </w:num>
  <w:num w:numId="17">
    <w:abstractNumId w:val="17"/>
  </w:num>
  <w:num w:numId="18">
    <w:abstractNumId w:val="29"/>
  </w:num>
  <w:num w:numId="19">
    <w:abstractNumId w:val="7"/>
  </w:num>
  <w:num w:numId="20">
    <w:abstractNumId w:val="12"/>
  </w:num>
  <w:num w:numId="21">
    <w:abstractNumId w:val="28"/>
  </w:num>
  <w:num w:numId="22">
    <w:abstractNumId w:val="1"/>
  </w:num>
  <w:num w:numId="23">
    <w:abstractNumId w:val="2"/>
  </w:num>
  <w:num w:numId="24">
    <w:abstractNumId w:val="16"/>
  </w:num>
  <w:num w:numId="25">
    <w:abstractNumId w:val="22"/>
  </w:num>
  <w:num w:numId="26">
    <w:abstractNumId w:val="14"/>
  </w:num>
  <w:num w:numId="27">
    <w:abstractNumId w:val="8"/>
  </w:num>
  <w:num w:numId="28">
    <w:abstractNumId w:val="25"/>
  </w:num>
  <w:num w:numId="29">
    <w:abstractNumId w:val="24"/>
  </w:num>
  <w:num w:numId="30">
    <w:abstractNumId w:val="6"/>
  </w:num>
  <w:num w:numId="31">
    <w:abstractNumId w:val="2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7A"/>
    <w:rsid w:val="00013075"/>
    <w:rsid w:val="00024EA4"/>
    <w:rsid w:val="00025462"/>
    <w:rsid w:val="00070387"/>
    <w:rsid w:val="00080CE6"/>
    <w:rsid w:val="0008218E"/>
    <w:rsid w:val="000B7A78"/>
    <w:rsid w:val="000C242F"/>
    <w:rsid w:val="000C6302"/>
    <w:rsid w:val="000E328A"/>
    <w:rsid w:val="000E546B"/>
    <w:rsid w:val="000F0D78"/>
    <w:rsid w:val="00107D9A"/>
    <w:rsid w:val="0014789E"/>
    <w:rsid w:val="001617D5"/>
    <w:rsid w:val="00161CCC"/>
    <w:rsid w:val="001720DF"/>
    <w:rsid w:val="001727F7"/>
    <w:rsid w:val="001744CB"/>
    <w:rsid w:val="00182789"/>
    <w:rsid w:val="001C5D2E"/>
    <w:rsid w:val="001E2A8F"/>
    <w:rsid w:val="001F3AEC"/>
    <w:rsid w:val="0020185C"/>
    <w:rsid w:val="00216F71"/>
    <w:rsid w:val="00220CE4"/>
    <w:rsid w:val="002509A0"/>
    <w:rsid w:val="002919E1"/>
    <w:rsid w:val="002C4FBC"/>
    <w:rsid w:val="002C66CC"/>
    <w:rsid w:val="002E270B"/>
    <w:rsid w:val="002E51F0"/>
    <w:rsid w:val="002F1889"/>
    <w:rsid w:val="002F6E8E"/>
    <w:rsid w:val="00310107"/>
    <w:rsid w:val="00317B8E"/>
    <w:rsid w:val="00332489"/>
    <w:rsid w:val="00335AA2"/>
    <w:rsid w:val="00341478"/>
    <w:rsid w:val="00344940"/>
    <w:rsid w:val="003761C9"/>
    <w:rsid w:val="003813C2"/>
    <w:rsid w:val="00384683"/>
    <w:rsid w:val="00396C00"/>
    <w:rsid w:val="003C3840"/>
    <w:rsid w:val="003E0DD0"/>
    <w:rsid w:val="004006E1"/>
    <w:rsid w:val="00402B86"/>
    <w:rsid w:val="0041578C"/>
    <w:rsid w:val="00441426"/>
    <w:rsid w:val="00465915"/>
    <w:rsid w:val="00482D44"/>
    <w:rsid w:val="00487C7A"/>
    <w:rsid w:val="004940A9"/>
    <w:rsid w:val="004A3BA8"/>
    <w:rsid w:val="004B0933"/>
    <w:rsid w:val="004C4598"/>
    <w:rsid w:val="004E11BB"/>
    <w:rsid w:val="004E162B"/>
    <w:rsid w:val="004E753E"/>
    <w:rsid w:val="004F0D42"/>
    <w:rsid w:val="00504B0E"/>
    <w:rsid w:val="00532690"/>
    <w:rsid w:val="00550D79"/>
    <w:rsid w:val="00555F81"/>
    <w:rsid w:val="00572021"/>
    <w:rsid w:val="00576C24"/>
    <w:rsid w:val="00592334"/>
    <w:rsid w:val="005960F0"/>
    <w:rsid w:val="005E6BC5"/>
    <w:rsid w:val="006328A9"/>
    <w:rsid w:val="00671CA8"/>
    <w:rsid w:val="00680242"/>
    <w:rsid w:val="00693A2B"/>
    <w:rsid w:val="00695295"/>
    <w:rsid w:val="006C18D2"/>
    <w:rsid w:val="006D13A4"/>
    <w:rsid w:val="006F6471"/>
    <w:rsid w:val="007A1D45"/>
    <w:rsid w:val="007A2817"/>
    <w:rsid w:val="007B6AAE"/>
    <w:rsid w:val="007C7B5C"/>
    <w:rsid w:val="007E17B4"/>
    <w:rsid w:val="007F15A5"/>
    <w:rsid w:val="007F2E4D"/>
    <w:rsid w:val="007F45BE"/>
    <w:rsid w:val="007F7A1C"/>
    <w:rsid w:val="00800801"/>
    <w:rsid w:val="00810634"/>
    <w:rsid w:val="00811680"/>
    <w:rsid w:val="00815F07"/>
    <w:rsid w:val="0083279B"/>
    <w:rsid w:val="00856BE2"/>
    <w:rsid w:val="00867D77"/>
    <w:rsid w:val="008A5C7F"/>
    <w:rsid w:val="008B6E2D"/>
    <w:rsid w:val="008D19AB"/>
    <w:rsid w:val="0090270F"/>
    <w:rsid w:val="00917799"/>
    <w:rsid w:val="00933D6D"/>
    <w:rsid w:val="00963D31"/>
    <w:rsid w:val="00991A9F"/>
    <w:rsid w:val="009970DE"/>
    <w:rsid w:val="009C0B65"/>
    <w:rsid w:val="00A00654"/>
    <w:rsid w:val="00A21038"/>
    <w:rsid w:val="00A5664D"/>
    <w:rsid w:val="00A70B60"/>
    <w:rsid w:val="00A91A68"/>
    <w:rsid w:val="00A95380"/>
    <w:rsid w:val="00AA1B4A"/>
    <w:rsid w:val="00AB1012"/>
    <w:rsid w:val="00AC39DF"/>
    <w:rsid w:val="00AC7DD9"/>
    <w:rsid w:val="00AD5F80"/>
    <w:rsid w:val="00AF48D7"/>
    <w:rsid w:val="00B14AB1"/>
    <w:rsid w:val="00B3333E"/>
    <w:rsid w:val="00B51BAC"/>
    <w:rsid w:val="00B57891"/>
    <w:rsid w:val="00B63969"/>
    <w:rsid w:val="00B734C0"/>
    <w:rsid w:val="00B8163C"/>
    <w:rsid w:val="00BA7A90"/>
    <w:rsid w:val="00BF16A7"/>
    <w:rsid w:val="00C037AC"/>
    <w:rsid w:val="00C30100"/>
    <w:rsid w:val="00C36DAD"/>
    <w:rsid w:val="00C6255C"/>
    <w:rsid w:val="00C776F2"/>
    <w:rsid w:val="00C8201D"/>
    <w:rsid w:val="00C8467D"/>
    <w:rsid w:val="00CA6296"/>
    <w:rsid w:val="00CC2589"/>
    <w:rsid w:val="00D55FAE"/>
    <w:rsid w:val="00D70CDD"/>
    <w:rsid w:val="00D75B94"/>
    <w:rsid w:val="00D83866"/>
    <w:rsid w:val="00D839A2"/>
    <w:rsid w:val="00D85791"/>
    <w:rsid w:val="00DB7980"/>
    <w:rsid w:val="00DC510D"/>
    <w:rsid w:val="00DF4270"/>
    <w:rsid w:val="00E00057"/>
    <w:rsid w:val="00E20B12"/>
    <w:rsid w:val="00E37094"/>
    <w:rsid w:val="00E45740"/>
    <w:rsid w:val="00E63EEA"/>
    <w:rsid w:val="00E65B39"/>
    <w:rsid w:val="00E67462"/>
    <w:rsid w:val="00E715D9"/>
    <w:rsid w:val="00E8040F"/>
    <w:rsid w:val="00EA3049"/>
    <w:rsid w:val="00ED7D85"/>
    <w:rsid w:val="00EE6B9E"/>
    <w:rsid w:val="00F12138"/>
    <w:rsid w:val="00F4147A"/>
    <w:rsid w:val="00F44D3C"/>
    <w:rsid w:val="00F733E3"/>
    <w:rsid w:val="00F973CE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2D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4147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84683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4E7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14789E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0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080CE6"/>
    <w:rPr>
      <w:b/>
      <w:bCs/>
    </w:rPr>
  </w:style>
  <w:style w:type="paragraph" w:customStyle="1" w:styleId="p1">
    <w:name w:val="p1"/>
    <w:basedOn w:val="a0"/>
    <w:rsid w:val="001C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1C5D2E"/>
    <w:rPr>
      <w:i/>
      <w:iCs/>
    </w:rPr>
  </w:style>
  <w:style w:type="paragraph" w:styleId="aa">
    <w:name w:val="footnote text"/>
    <w:basedOn w:val="a0"/>
    <w:link w:val="ab"/>
    <w:uiPriority w:val="99"/>
    <w:semiHidden/>
    <w:unhideWhenUsed/>
    <w:rsid w:val="00216F7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216F71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216F71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6C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C18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0"/>
    <w:link w:val="af0"/>
    <w:uiPriority w:val="99"/>
    <w:semiHidden/>
    <w:unhideWhenUsed/>
    <w:rsid w:val="008A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8A5C7F"/>
  </w:style>
  <w:style w:type="paragraph" w:styleId="af1">
    <w:name w:val="footer"/>
    <w:basedOn w:val="a0"/>
    <w:link w:val="af2"/>
    <w:uiPriority w:val="99"/>
    <w:semiHidden/>
    <w:unhideWhenUsed/>
    <w:rsid w:val="008A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8A5C7F"/>
  </w:style>
  <w:style w:type="paragraph" w:customStyle="1" w:styleId="text">
    <w:name w:val="text"/>
    <w:basedOn w:val="a0"/>
    <w:rsid w:val="00AD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7F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7F1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v/vidy-i-formy-pedagogicheskogo-znaniya" TargetMode="External"/><Relationship Id="rId13" Type="http://schemas.openxmlformats.org/officeDocument/2006/relationships/hyperlink" Target="https://www.edscience.ru/jour/article/viewFile/513/459" TargetMode="External"/><Relationship Id="rId18" Type="http://schemas.openxmlformats.org/officeDocument/2006/relationships/hyperlink" Target="http://biblioclub.ru/index.php?page=book&amp;id=27804" TargetMode="External"/><Relationship Id="rId26" Type="http://schemas.openxmlformats.org/officeDocument/2006/relationships/hyperlink" Target="http://biblioclub.ru/index.php?page=book&amp;id=450639" TargetMode="External"/><Relationship Id="rId3" Type="http://schemas.openxmlformats.org/officeDocument/2006/relationships/styles" Target="styles.xml"/><Relationship Id="rId21" Type="http://schemas.openxmlformats.org/officeDocument/2006/relationships/hyperlink" Target="http://nvsu.ru/ru/smk/1383/1_11.04.2017.pdf" TargetMode="External"/><Relationship Id="rId34" Type="http://schemas.openxmlformats.org/officeDocument/2006/relationships/hyperlink" Target="http://politech47.mskobr.ru/files/documents/base_docs/BC_BK-1032_0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minchitalka.ru/pedagogicheskaja-realnost-opyt-mezhparadigmalnoj.php" TargetMode="External"/><Relationship Id="rId17" Type="http://schemas.openxmlformats.org/officeDocument/2006/relationships/hyperlink" Target="http://biblioclub.ru/index.php?page=book&amp;id=27459" TargetMode="External"/><Relationship Id="rId25" Type="http://schemas.openxmlformats.org/officeDocument/2006/relationships/hyperlink" Target="http://biblioclub.ru/index.php?page=book&amp;id=232201" TargetMode="External"/><Relationship Id="rId33" Type="http://schemas.openxmlformats.org/officeDocument/2006/relationships/hyperlink" Target="http://&#1087;&#1088;&#1086;&#1092;&#1089;&#1090;&#1072;&#1085;&#1076;&#1072;&#1088;&#1090;&#1087;&#1077;&#1076;&#1072;&#1075;&#1086;&#1075;&#1072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gpi.edu.ru/files/nauka/vestnik/2015/2015-1-7.pdf" TargetMode="External"/><Relationship Id="rId20" Type="http://schemas.openxmlformats.org/officeDocument/2006/relationships/hyperlink" Target="http://www.niro.nnov.ru/?id=24770" TargetMode="External"/><Relationship Id="rId29" Type="http://schemas.openxmlformats.org/officeDocument/2006/relationships/hyperlink" Target="https://nsportal.ru/shkola/dopolnitelnoe-obrazovanie/library/2013/05/27/novye-formy-organizatsii-obrazovateln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obschaya-harakteristika-kontseptsiy-vospitaniya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://biblioclub.ru/index.php?page=book&amp;id=4283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lpiks.org/9-43473.html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studme.org/46438/pedagogika/podhody_opredeleniyu_soderzhaniya_obrazovaniya_vospitani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piritual_culture.academic.ru/1634/%D0%9F%D0%B5%D0%B4%D0%B0%D0%B3%D0%BE%D0%B3%D0%B8%D1%87%D0%B5%D1%81%D0%BA%D0%B0%D1%8F_%D1%81%D0%B8%D1%81%D1%82%D0%B5%D0%BC%D0%B0" TargetMode="External"/><Relationship Id="rId19" Type="http://schemas.openxmlformats.org/officeDocument/2006/relationships/hyperlink" Target="http://biblioclub.ru/index.php?page=book&amp;id=27459" TargetMode="External"/><Relationship Id="rId31" Type="http://schemas.openxmlformats.org/officeDocument/2006/relationships/hyperlink" Target="http://biblioclub.ru/index.php?page=book&amp;id=259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reading.club/chapter.php/103787/14/Pisareva_-_Obshchie_osnovy_pedagogiki__konspekt_lekciii.html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biblioclub.ru/index.php?page=book&amp;id=455509" TargetMode="External"/><Relationship Id="rId27" Type="http://schemas.openxmlformats.org/officeDocument/2006/relationships/hyperlink" Target="http://biblioclub.ru/index.php?page=book&amp;id=232283" TargetMode="External"/><Relationship Id="rId30" Type="http://schemas.openxmlformats.org/officeDocument/2006/relationships/hyperlink" Target="http://biblioclub.ru/index.php?page=book&amp;id=11771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31BC-0E5A-47AC-B4FE-A9791758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11980</Words>
  <Characters>68290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user</cp:lastModifiedBy>
  <cp:revision>4</cp:revision>
  <dcterms:created xsi:type="dcterms:W3CDTF">2019-05-31T13:46:00Z</dcterms:created>
  <dcterms:modified xsi:type="dcterms:W3CDTF">2019-05-31T13:54:00Z</dcterms:modified>
</cp:coreProperties>
</file>