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C6" w:rsidRPr="00452926" w:rsidRDefault="00401131">
      <w:pPr>
        <w:pStyle w:val="140"/>
        <w:shd w:val="clear" w:color="auto" w:fill="auto"/>
        <w:spacing w:line="322" w:lineRule="exact"/>
        <w:ind w:left="60"/>
        <w:jc w:val="center"/>
        <w:rPr>
          <w:b/>
          <w:sz w:val="28"/>
          <w:szCs w:val="28"/>
        </w:rPr>
      </w:pPr>
      <w:bookmarkStart w:id="0" w:name="_GoBack"/>
      <w:bookmarkEnd w:id="0"/>
      <w:r w:rsidRPr="00452926">
        <w:rPr>
          <w:b/>
          <w:sz w:val="28"/>
          <w:szCs w:val="28"/>
        </w:rPr>
        <w:t>Форма визитных карточек школ- участниц проекта по внедрению</w:t>
      </w:r>
      <w:r w:rsidRPr="00452926">
        <w:rPr>
          <w:b/>
          <w:sz w:val="28"/>
          <w:szCs w:val="28"/>
        </w:rPr>
        <w:br/>
        <w:t>модели поддержки школ с низкими результатами обучения и школ,</w:t>
      </w:r>
      <w:r w:rsidRPr="00452926">
        <w:rPr>
          <w:b/>
          <w:sz w:val="28"/>
          <w:szCs w:val="28"/>
        </w:rPr>
        <w:br/>
        <w:t>функционирующих в сложных социальных условиях, в</w:t>
      </w:r>
      <w:r w:rsidRPr="00452926">
        <w:rPr>
          <w:b/>
          <w:sz w:val="28"/>
          <w:szCs w:val="28"/>
        </w:rPr>
        <w:br/>
        <w:t>Нижегородской области</w:t>
      </w:r>
    </w:p>
    <w:p w:rsidR="00F8081A" w:rsidRDefault="00F8081A">
      <w:pPr>
        <w:pStyle w:val="140"/>
        <w:shd w:val="clear" w:color="auto" w:fill="auto"/>
        <w:spacing w:line="322" w:lineRule="exact"/>
        <w:ind w:left="60"/>
        <w:jc w:val="center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7104"/>
      </w:tblGrid>
      <w:tr w:rsidR="00D009C6" w:rsidTr="002139BD">
        <w:trPr>
          <w:trHeight w:hRule="exact" w:val="341"/>
          <w:jc w:val="right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9C6" w:rsidRPr="00F8081A" w:rsidRDefault="00401131" w:rsidP="002139BD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288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Визитная карточка участника проекта</w:t>
            </w:r>
          </w:p>
        </w:tc>
      </w:tr>
      <w:tr w:rsidR="00D009C6">
        <w:trPr>
          <w:trHeight w:hRule="exact" w:val="1296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Направление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проектной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деятельности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Внедрение модели поддержки школ с низкими результатами обучения и школ, функционирующих в сложных социальных условиях, в Нижегородской области</w:t>
            </w:r>
          </w:p>
        </w:tc>
      </w:tr>
      <w:tr w:rsidR="00D009C6">
        <w:trPr>
          <w:trHeight w:hRule="exact" w:val="1296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Полное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наименование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образовательной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организации*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D24" w:rsidRPr="00F8081A" w:rsidRDefault="00DE6D24" w:rsidP="00DE6D24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08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D009C6" w:rsidRPr="00F8081A" w:rsidRDefault="00DE6D24" w:rsidP="00DE6D24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081A">
              <w:rPr>
                <w:rFonts w:ascii="Times New Roman" w:hAnsi="Times New Roman" w:cs="Times New Roman"/>
                <w:sz w:val="28"/>
                <w:szCs w:val="28"/>
              </w:rPr>
              <w:t>Ульяновская средняя  школа</w:t>
            </w:r>
          </w:p>
        </w:tc>
      </w:tr>
      <w:tr w:rsidR="00D009C6">
        <w:trPr>
          <w:trHeight w:hRule="exact" w:val="1622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Фамилия Имя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Отчество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руководителя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образовательной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организации*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9C6" w:rsidRPr="00F8081A" w:rsidRDefault="00DE6D24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081A">
              <w:rPr>
                <w:rFonts w:ascii="Times New Roman" w:hAnsi="Times New Roman" w:cs="Times New Roman"/>
                <w:sz w:val="28"/>
                <w:szCs w:val="28"/>
              </w:rPr>
              <w:t>Маркина Евгения Валерьевна</w:t>
            </w:r>
          </w:p>
        </w:tc>
      </w:tr>
      <w:tr w:rsidR="00D009C6">
        <w:trPr>
          <w:trHeight w:hRule="exact" w:val="974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Адрес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образовательной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организации*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9C6" w:rsidRPr="00F8081A" w:rsidRDefault="00DE6D24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081A">
              <w:rPr>
                <w:rFonts w:ascii="Times New Roman" w:hAnsi="Times New Roman" w:cs="Times New Roman"/>
                <w:sz w:val="28"/>
                <w:szCs w:val="28"/>
              </w:rPr>
              <w:t>607811, Нижегородская область,  Лукояновский  район, село Ульяново, улица Пролетарская, дом 76 «а»</w:t>
            </w:r>
          </w:p>
        </w:tc>
      </w:tr>
      <w:tr w:rsidR="00D009C6">
        <w:trPr>
          <w:trHeight w:hRule="exact" w:val="653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288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Официальный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288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сайт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9C6" w:rsidRPr="00F8081A" w:rsidRDefault="00DE6D24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081A">
              <w:rPr>
                <w:rFonts w:ascii="Times New Roman" w:hAnsi="Times New Roman" w:cs="Times New Roman"/>
                <w:sz w:val="28"/>
                <w:szCs w:val="28"/>
              </w:rPr>
              <w:t>http://ulyanovoschool.ucoz.ru/</w:t>
            </w:r>
          </w:p>
        </w:tc>
      </w:tr>
      <w:tr w:rsidR="00D009C6" w:rsidRPr="00F8081A" w:rsidTr="00F8081A">
        <w:trPr>
          <w:trHeight w:hRule="exact" w:val="4160"/>
          <w:jc w:val="right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Фото</w:t>
            </w:r>
          </w:p>
          <w:p w:rsidR="00D009C6" w:rsidRPr="00F8081A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F8081A">
              <w:rPr>
                <w:rStyle w:val="213pt"/>
                <w:sz w:val="28"/>
                <w:szCs w:val="28"/>
              </w:rPr>
              <w:t>образовательной</w:t>
            </w:r>
          </w:p>
          <w:p w:rsidR="00D009C6" w:rsidRDefault="00401131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  <w:r w:rsidRPr="00F8081A">
              <w:rPr>
                <w:rStyle w:val="213pt"/>
                <w:sz w:val="28"/>
                <w:szCs w:val="28"/>
              </w:rPr>
              <w:t>организации*</w:t>
            </w:r>
          </w:p>
          <w:p w:rsidR="002139BD" w:rsidRDefault="002139BD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2139BD" w:rsidRDefault="002139BD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2139BD" w:rsidRDefault="002139BD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2139BD" w:rsidRDefault="002139BD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2139BD" w:rsidRDefault="002139BD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2139BD" w:rsidRDefault="002139BD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2139BD" w:rsidRDefault="002139BD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rStyle w:val="213pt"/>
                <w:sz w:val="28"/>
                <w:szCs w:val="28"/>
                <w:lang w:val="en-US"/>
              </w:rPr>
            </w:pPr>
          </w:p>
          <w:p w:rsidR="002139BD" w:rsidRPr="002139BD" w:rsidRDefault="002139BD">
            <w:pPr>
              <w:pStyle w:val="21"/>
              <w:framePr w:w="9336" w:wrap="notBeside" w:vAnchor="text" w:hAnchor="text" w:xAlign="right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C6" w:rsidRPr="00F8081A" w:rsidRDefault="00F8081A">
            <w:pPr>
              <w:framePr w:w="9336" w:wrap="notBeside" w:vAnchor="text" w:hAnchor="text" w:xAlign="right" w:y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2514600" y="5553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867150" cy="25781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257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09C6" w:rsidRPr="00F8081A" w:rsidRDefault="00D009C6">
      <w:pPr>
        <w:framePr w:w="9336" w:wrap="notBeside" w:vAnchor="text" w:hAnchor="text" w:xAlign="right" w:y="1"/>
        <w:rPr>
          <w:sz w:val="2"/>
          <w:szCs w:val="2"/>
          <w:lang w:val="en-US"/>
        </w:rPr>
      </w:pPr>
    </w:p>
    <w:p w:rsidR="00D009C6" w:rsidRPr="00F8081A" w:rsidRDefault="00D009C6">
      <w:pPr>
        <w:rPr>
          <w:sz w:val="2"/>
          <w:szCs w:val="2"/>
          <w:lang w:val="en-US"/>
        </w:rPr>
      </w:pPr>
    </w:p>
    <w:p w:rsidR="00D009C6" w:rsidRPr="00F8081A" w:rsidRDefault="00D009C6">
      <w:pPr>
        <w:rPr>
          <w:sz w:val="2"/>
          <w:szCs w:val="2"/>
          <w:lang w:val="en-US"/>
        </w:rPr>
      </w:pPr>
    </w:p>
    <w:sectPr w:rsidR="00D009C6" w:rsidRPr="00F8081A" w:rsidSect="00D00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261" w:right="859" w:bottom="1145" w:left="9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33" w:rsidRDefault="00E30733" w:rsidP="00D009C6">
      <w:r>
        <w:separator/>
      </w:r>
    </w:p>
  </w:endnote>
  <w:endnote w:type="continuationSeparator" w:id="0">
    <w:p w:rsidR="00E30733" w:rsidRDefault="00E30733" w:rsidP="00D0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6" w:rsidRDefault="0045292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6" w:rsidRDefault="00770B4C">
    <w:pPr>
      <w:rPr>
        <w:sz w:val="2"/>
        <w:szCs w:val="2"/>
      </w:rPr>
    </w:pPr>
    <w:r w:rsidRPr="00770B4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29.5pt;margin-top:783.1pt;width:223.65pt;height:11.0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Oeqg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" filled="f" stroked="f">
          <v:textbox style="mso-fit-shape-to-text:t" inset="0,0,0,0">
            <w:txbxContent>
              <w:p w:rsidR="00D009C6" w:rsidRDefault="00D009C6">
                <w:pPr>
                  <w:pStyle w:val="a4"/>
                  <w:shd w:val="clear" w:color="auto" w:fill="auto"/>
                  <w:tabs>
                    <w:tab w:val="right" w:pos="2142"/>
                    <w:tab w:val="right" w:pos="2460"/>
                    <w:tab w:val="right" w:pos="4474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6" w:rsidRDefault="004529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33" w:rsidRDefault="00E30733"/>
  </w:footnote>
  <w:footnote w:type="continuationSeparator" w:id="0">
    <w:p w:rsidR="00E30733" w:rsidRDefault="00E307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6" w:rsidRDefault="004529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6" w:rsidRDefault="0045292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6" w:rsidRDefault="004529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9F2"/>
    <w:multiLevelType w:val="multilevel"/>
    <w:tmpl w:val="2822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009C6"/>
    <w:rsid w:val="000E2CCE"/>
    <w:rsid w:val="002139BD"/>
    <w:rsid w:val="00401131"/>
    <w:rsid w:val="00452926"/>
    <w:rsid w:val="004C4E44"/>
    <w:rsid w:val="005B324F"/>
    <w:rsid w:val="00770B4C"/>
    <w:rsid w:val="009D746A"/>
    <w:rsid w:val="00D009C6"/>
    <w:rsid w:val="00DE6D24"/>
    <w:rsid w:val="00E30733"/>
    <w:rsid w:val="00F51241"/>
    <w:rsid w:val="00F8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9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009C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D009C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D00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D00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"/>
    <w:rsid w:val="00D009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link w:val="3"/>
    <w:rsid w:val="00D009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Основной текст (3) Exact"/>
    <w:basedOn w:val="3Exact"/>
    <w:rsid w:val="00D009C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0">
    <w:name w:val="Основной текст (4) Exact"/>
    <w:basedOn w:val="4Exact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Exact">
    <w:name w:val="Основной текст (6) Exact"/>
    <w:basedOn w:val="a0"/>
    <w:link w:val="6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7Exact">
    <w:name w:val="Основной текст (7) Exact"/>
    <w:basedOn w:val="a0"/>
    <w:link w:val="7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D00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6"/>
      <w:szCs w:val="16"/>
      <w:u w:val="single"/>
      <w:lang w:val="en-US" w:eastAsia="en-US" w:bidi="en-US"/>
    </w:rPr>
  </w:style>
  <w:style w:type="character" w:customStyle="1" w:styleId="10Exact">
    <w:name w:val="Основной текст (10) Exact"/>
    <w:basedOn w:val="a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a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D009C6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285pt">
    <w:name w:val="Основной текст (12) + 8;5 pt;Курсив"/>
    <w:basedOn w:val="12"/>
    <w:rsid w:val="00D009C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41414"/>
      <w:sz w:val="16"/>
      <w:szCs w:val="16"/>
      <w:u w:val="none"/>
    </w:rPr>
  </w:style>
  <w:style w:type="character" w:customStyle="1" w:styleId="91">
    <w:name w:val="Основной текст (9)"/>
    <w:basedOn w:val="9"/>
    <w:rsid w:val="00D009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0"/>
    <w:rsid w:val="00D0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D009C6"/>
    <w:pPr>
      <w:shd w:val="clear" w:color="auto" w:fill="FFFFFF"/>
      <w:spacing w:line="220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1">
    <w:name w:val="Заголовок №1"/>
    <w:basedOn w:val="a"/>
    <w:link w:val="1Exact"/>
    <w:rsid w:val="00D009C6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 w:eastAsia="en-US" w:bidi="en-US"/>
    </w:rPr>
  </w:style>
  <w:style w:type="paragraph" w:customStyle="1" w:styleId="2">
    <w:name w:val="Заголовок №2"/>
    <w:basedOn w:val="a"/>
    <w:link w:val="2Exact"/>
    <w:rsid w:val="00D009C6"/>
    <w:pPr>
      <w:shd w:val="clear" w:color="auto" w:fill="FFFFFF"/>
      <w:spacing w:line="364" w:lineRule="exact"/>
      <w:outlineLvl w:val="1"/>
    </w:pPr>
    <w:rPr>
      <w:rFonts w:ascii="Verdana" w:eastAsia="Verdana" w:hAnsi="Verdana" w:cs="Verdana"/>
      <w:sz w:val="30"/>
      <w:szCs w:val="30"/>
    </w:rPr>
  </w:style>
  <w:style w:type="paragraph" w:customStyle="1" w:styleId="3">
    <w:name w:val="Основной текст (3)"/>
    <w:basedOn w:val="a"/>
    <w:link w:val="3Exact"/>
    <w:rsid w:val="00D009C6"/>
    <w:pPr>
      <w:shd w:val="clear" w:color="auto" w:fill="FFFFFF"/>
      <w:spacing w:line="88" w:lineRule="exact"/>
    </w:pPr>
    <w:rPr>
      <w:rFonts w:ascii="Verdana" w:eastAsia="Verdana" w:hAnsi="Verdana" w:cs="Verdana"/>
      <w:sz w:val="8"/>
      <w:szCs w:val="8"/>
    </w:rPr>
  </w:style>
  <w:style w:type="paragraph" w:customStyle="1" w:styleId="4">
    <w:name w:val="Основной текст (4)"/>
    <w:basedOn w:val="a"/>
    <w:link w:val="4Exact"/>
    <w:rsid w:val="00D009C6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rsid w:val="00D009C6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">
    <w:name w:val="Основной текст (6)"/>
    <w:basedOn w:val="a"/>
    <w:link w:val="6Exact"/>
    <w:rsid w:val="00D009C6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7">
    <w:name w:val="Основной текст (7)"/>
    <w:basedOn w:val="a"/>
    <w:link w:val="7Exact"/>
    <w:rsid w:val="00D009C6"/>
    <w:pPr>
      <w:shd w:val="clear" w:color="auto" w:fill="FFFFFF"/>
      <w:spacing w:line="20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rsid w:val="00D009C6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D009C6"/>
    <w:pPr>
      <w:shd w:val="clear" w:color="auto" w:fill="FFFFFF"/>
      <w:spacing w:line="208" w:lineRule="exact"/>
      <w:jc w:val="center"/>
    </w:pPr>
    <w:rPr>
      <w:rFonts w:ascii="Tahoma" w:eastAsia="Tahoma" w:hAnsi="Tahoma" w:cs="Tahoma"/>
      <w:color w:val="141414"/>
      <w:sz w:val="16"/>
      <w:szCs w:val="16"/>
    </w:rPr>
  </w:style>
  <w:style w:type="paragraph" w:customStyle="1" w:styleId="100">
    <w:name w:val="Основной текст (10)"/>
    <w:basedOn w:val="a"/>
    <w:link w:val="10"/>
    <w:rsid w:val="00D009C6"/>
    <w:pPr>
      <w:shd w:val="clear" w:color="auto" w:fill="FFFFFF"/>
      <w:spacing w:before="100" w:line="1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 (11)"/>
    <w:basedOn w:val="a"/>
    <w:link w:val="11Exact"/>
    <w:rsid w:val="00D009C6"/>
    <w:pPr>
      <w:shd w:val="clear" w:color="auto" w:fill="FFFFFF"/>
      <w:spacing w:line="135" w:lineRule="exact"/>
    </w:pPr>
    <w:rPr>
      <w:rFonts w:ascii="Tahoma" w:eastAsia="Tahoma" w:hAnsi="Tahoma" w:cs="Tahoma"/>
      <w:sz w:val="18"/>
      <w:szCs w:val="18"/>
    </w:rPr>
  </w:style>
  <w:style w:type="paragraph" w:customStyle="1" w:styleId="21">
    <w:name w:val="Основной текст (2)"/>
    <w:basedOn w:val="a"/>
    <w:link w:val="20"/>
    <w:rsid w:val="00D009C6"/>
    <w:pPr>
      <w:shd w:val="clear" w:color="auto" w:fill="FFFFFF"/>
      <w:spacing w:after="2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D009C6"/>
    <w:pPr>
      <w:shd w:val="clear" w:color="auto" w:fill="FFFFFF"/>
      <w:spacing w:before="380" w:line="230" w:lineRule="exact"/>
      <w:jc w:val="both"/>
    </w:pPr>
    <w:rPr>
      <w:rFonts w:ascii="Verdana" w:eastAsia="Verdana" w:hAnsi="Verdana" w:cs="Verdana"/>
      <w:b/>
      <w:bCs/>
      <w:sz w:val="19"/>
      <w:szCs w:val="19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D009C6"/>
    <w:pPr>
      <w:shd w:val="clear" w:color="auto" w:fill="FFFFFF"/>
      <w:spacing w:after="380" w:line="157" w:lineRule="exact"/>
    </w:pPr>
    <w:rPr>
      <w:rFonts w:ascii="Tahoma" w:eastAsia="Tahoma" w:hAnsi="Tahoma" w:cs="Tahoma"/>
      <w:sz w:val="13"/>
      <w:szCs w:val="13"/>
    </w:rPr>
  </w:style>
  <w:style w:type="paragraph" w:customStyle="1" w:styleId="140">
    <w:name w:val="Основной текст (14)"/>
    <w:basedOn w:val="a"/>
    <w:link w:val="14"/>
    <w:rsid w:val="00D009C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5B324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808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08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81A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29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2926"/>
    <w:rPr>
      <w:color w:val="000000"/>
    </w:rPr>
  </w:style>
  <w:style w:type="paragraph" w:styleId="ac">
    <w:name w:val="footer"/>
    <w:basedOn w:val="a"/>
    <w:link w:val="ad"/>
    <w:uiPriority w:val="99"/>
    <w:unhideWhenUsed/>
    <w:rsid w:val="004529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292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cvv</cp:lastModifiedBy>
  <cp:revision>5</cp:revision>
  <dcterms:created xsi:type="dcterms:W3CDTF">2020-04-06T06:23:00Z</dcterms:created>
  <dcterms:modified xsi:type="dcterms:W3CDTF">2020-04-06T11:12:00Z</dcterms:modified>
</cp:coreProperties>
</file>